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Pr="002F6B06" w:rsidRDefault="00F31948" w:rsidP="007402C9">
      <w:pPr>
        <w:ind w:right="-16"/>
        <w:jc w:val="center"/>
        <w:rPr>
          <w:sz w:val="20"/>
        </w:rPr>
      </w:pPr>
      <w:r w:rsidRPr="002F6B06">
        <w:rPr>
          <w:sz w:val="20"/>
        </w:rPr>
        <w:t>Федеральное государственное автономное образовательное учреждение</w:t>
      </w:r>
    </w:p>
    <w:p w:rsidR="00F31948" w:rsidRPr="002F6B06" w:rsidRDefault="00F31948" w:rsidP="007402C9">
      <w:pPr>
        <w:ind w:right="-16"/>
        <w:jc w:val="center"/>
        <w:rPr>
          <w:sz w:val="20"/>
        </w:rPr>
      </w:pPr>
      <w:r w:rsidRPr="002F6B06">
        <w:rPr>
          <w:sz w:val="20"/>
        </w:rPr>
        <w:t>высшего образования</w:t>
      </w:r>
    </w:p>
    <w:p w:rsidR="00F31948" w:rsidRPr="002F6B06" w:rsidRDefault="00F31948" w:rsidP="007402C9">
      <w:pPr>
        <w:tabs>
          <w:tab w:val="left" w:pos="360"/>
        </w:tabs>
        <w:ind w:right="-16"/>
        <w:jc w:val="center"/>
        <w:rPr>
          <w:b/>
          <w:bCs/>
          <w:sz w:val="20"/>
        </w:rPr>
      </w:pPr>
      <w:r w:rsidRPr="002F6B06">
        <w:rPr>
          <w:b/>
          <w:bCs/>
          <w:sz w:val="20"/>
        </w:rPr>
        <w:t>«Северный (Арктический) федеральный университет имени М.В. Ломоносова»</w:t>
      </w:r>
    </w:p>
    <w:p w:rsidR="00ED14F5" w:rsidRPr="002F6B06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  <w:sz w:val="20"/>
        </w:rPr>
      </w:pPr>
      <w:r w:rsidRPr="002F6B06">
        <w:rPr>
          <w:b/>
          <w:bCs/>
          <w:caps/>
          <w:sz w:val="20"/>
        </w:rPr>
        <w:t xml:space="preserve">Интеллектуальный центр - научная библиотека 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 w:rsidRPr="002F6B06">
        <w:rPr>
          <w:b/>
          <w:bCs/>
          <w:caps/>
          <w:sz w:val="20"/>
        </w:rPr>
        <w:t>имени Е.И. Овсянкина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BC3A6C" w:rsidP="007402C9">
      <w:pPr>
        <w:tabs>
          <w:tab w:val="left" w:pos="360"/>
        </w:tabs>
        <w:ind w:right="-16"/>
        <w:jc w:val="center"/>
        <w:rPr>
          <w:b/>
          <w:bCs/>
        </w:rPr>
      </w:pPr>
      <w:r w:rsidRPr="002F6B06">
        <w:rPr>
          <w:b/>
          <w:bCs/>
          <w:sz w:val="32"/>
        </w:rPr>
        <w:t>Информационно-библиотечный центр СПО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2F6B06" w:rsidRDefault="002F6B06" w:rsidP="002F6B06">
      <w:pPr>
        <w:tabs>
          <w:tab w:val="left" w:pos="360"/>
        </w:tabs>
        <w:ind w:right="-5"/>
        <w:jc w:val="center"/>
        <w:rPr>
          <w:rFonts w:ascii="Arial" w:hAnsi="Arial" w:cs="Arial"/>
          <w:b/>
          <w:i/>
          <w:sz w:val="36"/>
          <w:szCs w:val="36"/>
        </w:rPr>
      </w:pPr>
    </w:p>
    <w:p w:rsidR="002F6B06" w:rsidRPr="002F6B06" w:rsidRDefault="002F6B06" w:rsidP="002F6B06">
      <w:pPr>
        <w:tabs>
          <w:tab w:val="left" w:pos="360"/>
        </w:tabs>
        <w:ind w:right="-5"/>
        <w:jc w:val="center"/>
        <w:rPr>
          <w:b/>
          <w:bCs/>
          <w:sz w:val="18"/>
        </w:rPr>
      </w:pPr>
      <w:r w:rsidRPr="002F6B06">
        <w:rPr>
          <w:rFonts w:ascii="Arial" w:hAnsi="Arial" w:cs="Arial"/>
          <w:b/>
          <w:i/>
          <w:szCs w:val="36"/>
        </w:rPr>
        <w:t xml:space="preserve">Цикл выставок </w:t>
      </w:r>
    </w:p>
    <w:p w:rsidR="00CF6717" w:rsidRDefault="00CF6717" w:rsidP="00FB2187">
      <w:pPr>
        <w:tabs>
          <w:tab w:val="left" w:pos="360"/>
        </w:tabs>
        <w:ind w:right="-5"/>
        <w:jc w:val="center"/>
        <w:rPr>
          <w:b/>
          <w:bCs/>
        </w:rPr>
      </w:pPr>
    </w:p>
    <w:p w:rsidR="00675A27" w:rsidRDefault="00E31C6D" w:rsidP="004D2570">
      <w:pPr>
        <w:tabs>
          <w:tab w:val="left" w:pos="360"/>
        </w:tabs>
        <w:ind w:right="-5"/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70B09" wp14:editId="2A6F1629">
                <wp:simplePos x="0" y="0"/>
                <wp:positionH relativeFrom="column">
                  <wp:posOffset>3075304</wp:posOffset>
                </wp:positionH>
                <wp:positionV relativeFrom="paragraph">
                  <wp:posOffset>405765</wp:posOffset>
                </wp:positionV>
                <wp:extent cx="2747605" cy="2200910"/>
                <wp:effectExtent l="133350" t="285750" r="148590" b="24066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0668">
                          <a:off x="0" y="0"/>
                          <a:ext cx="2747605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402D" w:rsidRPr="00854C10" w:rsidRDefault="00854C10" w:rsidP="00A3402D">
                            <w:pPr>
                              <w:tabs>
                                <w:tab w:val="left" w:pos="360"/>
                              </w:tabs>
                              <w:ind w:right="-5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4C10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СЕНТЯБРЬ</w:t>
                            </w:r>
                            <w:r w:rsidR="00A3402D" w:rsidRPr="00854C10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– </w:t>
                            </w:r>
                          </w:p>
                          <w:p w:rsidR="00A3402D" w:rsidRPr="002F6B06" w:rsidRDefault="00854C10" w:rsidP="00A3402D">
                            <w:pPr>
                              <w:tabs>
                                <w:tab w:val="left" w:pos="360"/>
                              </w:tabs>
                              <w:ind w:right="-5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16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4C10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ОКТЯБРЬ</w:t>
                            </w:r>
                            <w:r w:rsidR="00A3402D" w:rsidRPr="002F6B06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16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31C6D" w:rsidRPr="00E31C6D" w:rsidRDefault="00E31C6D" w:rsidP="00E31C6D">
                            <w:pPr>
                              <w:tabs>
                                <w:tab w:val="left" w:pos="360"/>
                              </w:tabs>
                              <w:ind w:right="-5"/>
                              <w:jc w:val="center"/>
                              <w:rPr>
                                <w:rFonts w:ascii="mister bold" w:hAnsi="mister bold" w:cs="Arial"/>
                                <w:b/>
                                <w:i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42.15pt;margin-top:31.95pt;width:216.35pt;height:173.3pt;rotation:677935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" filled="f" stroked="f">
                <v:shadow on="t" color="black" opacity="26214f" origin=",.5" offset="0,-3pt"/>
                <v:textbox style="mso-fit-shape-to-text:t">
                  <w:txbxContent>
                    <w:p w:rsidR="00A3402D" w:rsidRPr="00854C10" w:rsidRDefault="00854C10" w:rsidP="00A3402D">
                      <w:pPr>
                        <w:tabs>
                          <w:tab w:val="left" w:pos="360"/>
                        </w:tabs>
                        <w:ind w:right="-5"/>
                        <w:jc w:val="center"/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64"/>
                          <w:szCs w:val="6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54C10"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64"/>
                          <w:szCs w:val="6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СЕНТЯБРЬ</w:t>
                      </w:r>
                      <w:r w:rsidR="00A3402D" w:rsidRPr="00854C10"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64"/>
                          <w:szCs w:val="6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</w:p>
                    <w:p w:rsidR="00A3402D" w:rsidRPr="002F6B06" w:rsidRDefault="00854C10" w:rsidP="00A3402D">
                      <w:pPr>
                        <w:tabs>
                          <w:tab w:val="left" w:pos="360"/>
                        </w:tabs>
                        <w:ind w:right="-5"/>
                        <w:jc w:val="center"/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16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54C10"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64"/>
                          <w:szCs w:val="6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ОКТЯБРЬ</w:t>
                      </w:r>
                      <w:r w:rsidR="00A3402D" w:rsidRPr="002F6B06"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16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31C6D" w:rsidRPr="00E31C6D" w:rsidRDefault="00E31C6D" w:rsidP="00E31C6D">
                      <w:pPr>
                        <w:tabs>
                          <w:tab w:val="left" w:pos="360"/>
                        </w:tabs>
                        <w:ind w:right="-5"/>
                        <w:jc w:val="center"/>
                        <w:rPr>
                          <w:rFonts w:ascii="mister bold" w:hAnsi="mister bold" w:cs="Arial"/>
                          <w:b/>
                          <w:i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A27">
        <w:rPr>
          <w:rFonts w:ascii="Arial" w:hAnsi="Arial" w:cs="Arial"/>
          <w:b/>
          <w:i/>
          <w:noProof/>
          <w:sz w:val="36"/>
          <w:szCs w:val="36"/>
        </w:rPr>
        <w:drawing>
          <wp:inline distT="0" distB="0" distL="0" distR="0" wp14:anchorId="02B1FE16" wp14:editId="016D47A5">
            <wp:extent cx="5930900" cy="20891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7"/>
                    <a:stretch/>
                  </pic:blipFill>
                  <pic:spPr bwMode="auto">
                    <a:xfrm>
                      <a:off x="0" y="0"/>
                      <a:ext cx="5932170" cy="208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3D6" w:rsidRDefault="005E23D6" w:rsidP="00675A27">
      <w:pPr>
        <w:tabs>
          <w:tab w:val="left" w:pos="360"/>
        </w:tabs>
        <w:ind w:right="-5"/>
        <w:jc w:val="center"/>
        <w:rPr>
          <w:rFonts w:ascii="Arial" w:hAnsi="Arial" w:cs="Arial"/>
          <w:b/>
          <w:i/>
          <w:sz w:val="36"/>
          <w:szCs w:val="36"/>
        </w:rPr>
      </w:pPr>
    </w:p>
    <w:p w:rsidR="00F31948" w:rsidRDefault="00F31948" w:rsidP="007402C9">
      <w:pPr>
        <w:tabs>
          <w:tab w:val="left" w:pos="360"/>
        </w:tabs>
        <w:ind w:right="-5"/>
        <w:jc w:val="both"/>
        <w:rPr>
          <w:color w:val="800000"/>
        </w:rPr>
      </w:pPr>
      <w:r>
        <w:rPr>
          <w:b/>
          <w:bCs/>
        </w:rPr>
        <w:t xml:space="preserve">1. Читательское назначение: </w:t>
      </w:r>
      <w:r>
        <w:rPr>
          <w:bCs/>
        </w:rPr>
        <w:t>для обучающихся и преподавателей</w:t>
      </w:r>
      <w:r>
        <w:rPr>
          <w:b/>
          <w:bCs/>
        </w:rPr>
        <w:t xml:space="preserve"> </w:t>
      </w:r>
      <w:r w:rsidR="00660AFB">
        <w:rPr>
          <w:bCs/>
        </w:rPr>
        <w:t>Технологического</w:t>
      </w:r>
      <w:r w:rsidR="00CF6717">
        <w:rPr>
          <w:bCs/>
        </w:rPr>
        <w:t xml:space="preserve"> колледжа И</w:t>
      </w:r>
      <w:r>
        <w:rPr>
          <w:bCs/>
        </w:rPr>
        <w:t>мператора Петра I</w:t>
      </w:r>
      <w:r w:rsidR="00FC56B7">
        <w:rPr>
          <w:bCs/>
        </w:rPr>
        <w:t>.</w:t>
      </w:r>
    </w:p>
    <w:p w:rsidR="00F31948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 w:rsidR="00675A27" w:rsidRPr="00675A27">
        <w:rPr>
          <w:bCs/>
        </w:rPr>
        <w:t>развитие общего кругозора у читателей</w:t>
      </w:r>
      <w:r w:rsidR="00675A27" w:rsidRPr="00675A27">
        <w:rPr>
          <w:color w:val="000000"/>
        </w:rPr>
        <w:t xml:space="preserve"> посредством </w:t>
      </w:r>
      <w:r w:rsidR="00675A27" w:rsidRPr="00675A27">
        <w:rPr>
          <w:bCs/>
          <w:color w:val="000000"/>
        </w:rPr>
        <w:t xml:space="preserve">выставочной работы, знакомство </w:t>
      </w:r>
      <w:r w:rsidR="00C2727F" w:rsidRPr="00C2727F">
        <w:rPr>
          <w:bCs/>
          <w:color w:val="000000"/>
        </w:rPr>
        <w:t xml:space="preserve">с биографиями  и творчеством писателей и </w:t>
      </w:r>
      <w:r w:rsidR="00854C10">
        <w:rPr>
          <w:bCs/>
          <w:color w:val="000000"/>
        </w:rPr>
        <w:t>поэтов</w:t>
      </w:r>
      <w:r w:rsidR="0038314F">
        <w:rPr>
          <w:rStyle w:val="a3"/>
          <w:b w:val="0"/>
        </w:rPr>
        <w:t xml:space="preserve">, чьи юбилеи состоятся в </w:t>
      </w:r>
      <w:r w:rsidR="00854C10">
        <w:rPr>
          <w:rStyle w:val="a3"/>
          <w:b w:val="0"/>
        </w:rPr>
        <w:t>сентябре - октябре</w:t>
      </w:r>
      <w:r w:rsidR="00675A27">
        <w:rPr>
          <w:rStyle w:val="a3"/>
          <w:b w:val="0"/>
        </w:rPr>
        <w:t xml:space="preserve"> </w:t>
      </w:r>
      <w:r w:rsidR="0038314F">
        <w:rPr>
          <w:rStyle w:val="a3"/>
          <w:b w:val="0"/>
        </w:rPr>
        <w:t>20</w:t>
      </w:r>
      <w:r w:rsidR="00675A27">
        <w:rPr>
          <w:rStyle w:val="a3"/>
          <w:b w:val="0"/>
        </w:rPr>
        <w:t>2</w:t>
      </w:r>
      <w:r w:rsidR="00BC3A6C">
        <w:rPr>
          <w:rStyle w:val="a3"/>
          <w:b w:val="0"/>
        </w:rPr>
        <w:t>3</w:t>
      </w:r>
      <w:r w:rsidR="0038314F">
        <w:rPr>
          <w:rStyle w:val="a3"/>
          <w:b w:val="0"/>
        </w:rPr>
        <w:t xml:space="preserve"> года, привлечение студентов к чтению</w:t>
      </w:r>
      <w:r w:rsidR="009C0EE0">
        <w:rPr>
          <w:rStyle w:val="a3"/>
          <w:b w:val="0"/>
          <w:color w:val="000000"/>
        </w:rPr>
        <w:t>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  <w:bCs/>
        </w:rPr>
        <w:t xml:space="preserve">3. Сроки экспонирования: </w:t>
      </w:r>
      <w:r w:rsidR="00071292">
        <w:rPr>
          <w:bCs/>
        </w:rPr>
        <w:t>сентябрь</w:t>
      </w:r>
      <w:r w:rsidR="00854C10">
        <w:rPr>
          <w:bCs/>
        </w:rPr>
        <w:t xml:space="preserve"> </w:t>
      </w:r>
      <w:r w:rsidR="00071292">
        <w:rPr>
          <w:bCs/>
        </w:rPr>
        <w:t>-</w:t>
      </w:r>
      <w:r w:rsidR="00854C10">
        <w:rPr>
          <w:bCs/>
        </w:rPr>
        <w:t xml:space="preserve"> </w:t>
      </w:r>
      <w:r w:rsidR="00071292">
        <w:rPr>
          <w:bCs/>
        </w:rPr>
        <w:t>октябрь</w:t>
      </w:r>
      <w:r w:rsidR="007F596B">
        <w:rPr>
          <w:bCs/>
        </w:rPr>
        <w:t xml:space="preserve"> 20</w:t>
      </w:r>
      <w:r w:rsidR="00675A27">
        <w:rPr>
          <w:bCs/>
        </w:rPr>
        <w:t>2</w:t>
      </w:r>
      <w:r w:rsidR="00BC3A6C">
        <w:rPr>
          <w:bCs/>
        </w:rPr>
        <w:t>3</w:t>
      </w:r>
      <w:r w:rsidR="007F596B">
        <w:rPr>
          <w:bCs/>
        </w:rPr>
        <w:t xml:space="preserve"> г.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>
        <w:t>абонемент</w:t>
      </w:r>
      <w:r w:rsidR="002F6B06">
        <w:t xml:space="preserve"> </w:t>
      </w:r>
      <w:r w:rsidR="002F6B06" w:rsidRPr="002F6B06">
        <w:t>(библиотека в Технологическом колледже Императора Петра I, ул. Воронина, 34, ауд. 2212)</w:t>
      </w:r>
    </w:p>
    <w:p w:rsidR="004D2570" w:rsidRPr="004D2570" w:rsidRDefault="00F31948" w:rsidP="004D2570">
      <w:pPr>
        <w:tabs>
          <w:tab w:val="left" w:pos="360"/>
        </w:tabs>
        <w:ind w:right="-5"/>
        <w:jc w:val="both"/>
        <w:rPr>
          <w:b/>
          <w:bCs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4D2570" w:rsidRPr="002F6B06">
        <w:rPr>
          <w:b/>
          <w:bCs/>
          <w:i/>
          <w:szCs w:val="28"/>
        </w:rPr>
        <w:t xml:space="preserve">Цикл выставок «Река времени»: </w:t>
      </w:r>
      <w:r w:rsidR="00071292">
        <w:rPr>
          <w:b/>
          <w:bCs/>
          <w:i/>
          <w:szCs w:val="28"/>
        </w:rPr>
        <w:t>сентябрь</w:t>
      </w:r>
      <w:r w:rsidR="00854C10">
        <w:rPr>
          <w:b/>
          <w:bCs/>
          <w:i/>
          <w:szCs w:val="28"/>
        </w:rPr>
        <w:t xml:space="preserve"> </w:t>
      </w:r>
      <w:r w:rsidR="00071292">
        <w:rPr>
          <w:b/>
          <w:bCs/>
          <w:i/>
          <w:szCs w:val="28"/>
        </w:rPr>
        <w:t>-</w:t>
      </w:r>
      <w:r w:rsidR="00854C10">
        <w:rPr>
          <w:b/>
          <w:bCs/>
          <w:i/>
          <w:szCs w:val="28"/>
        </w:rPr>
        <w:t xml:space="preserve"> </w:t>
      </w:r>
      <w:r w:rsidR="00071292">
        <w:rPr>
          <w:b/>
          <w:bCs/>
          <w:i/>
          <w:szCs w:val="28"/>
        </w:rPr>
        <w:t>октябрь</w:t>
      </w:r>
    </w:p>
    <w:p w:rsidR="00A57F66" w:rsidRDefault="001279C0" w:rsidP="00675A27">
      <w:pPr>
        <w:tabs>
          <w:tab w:val="left" w:pos="1418"/>
        </w:tabs>
        <w:ind w:left="1418" w:right="-5" w:hanging="1418"/>
        <w:jc w:val="both"/>
        <w:rPr>
          <w:color w:val="000000"/>
        </w:rPr>
      </w:pPr>
      <w:r w:rsidRPr="001279C0">
        <w:rPr>
          <w:b/>
        </w:rPr>
        <w:t xml:space="preserve">6. </w:t>
      </w:r>
      <w:r>
        <w:rPr>
          <w:b/>
        </w:rPr>
        <w:t>Разделы:</w:t>
      </w:r>
      <w:r w:rsidR="00F80875" w:rsidRPr="00F80875">
        <w:t xml:space="preserve"> </w:t>
      </w:r>
      <w:r w:rsidR="00AA73E1">
        <w:t xml:space="preserve">1) </w:t>
      </w:r>
      <w:r w:rsidR="00071292">
        <w:rPr>
          <w:color w:val="000000"/>
        </w:rPr>
        <w:t>7 сентября</w:t>
      </w:r>
      <w:r w:rsidR="00BC3A6C" w:rsidRPr="00BC3A6C">
        <w:rPr>
          <w:color w:val="000000"/>
        </w:rPr>
        <w:t xml:space="preserve"> – 1</w:t>
      </w:r>
      <w:r w:rsidR="00071292">
        <w:rPr>
          <w:color w:val="000000"/>
        </w:rPr>
        <w:t>00</w:t>
      </w:r>
      <w:r w:rsidR="00BC3A6C" w:rsidRPr="00BC3A6C">
        <w:rPr>
          <w:color w:val="000000"/>
        </w:rPr>
        <w:t xml:space="preserve"> лет</w:t>
      </w:r>
      <w:r w:rsidR="00A57F66" w:rsidRPr="00E04C8F">
        <w:rPr>
          <w:color w:val="000000"/>
        </w:rPr>
        <w:t xml:space="preserve"> </w:t>
      </w:r>
      <w:r w:rsidR="00A57F66" w:rsidRPr="00A57F66">
        <w:rPr>
          <w:color w:val="000000"/>
        </w:rPr>
        <w:t>–</w:t>
      </w:r>
      <w:r w:rsidR="00A57F66" w:rsidRPr="00E04C8F">
        <w:rPr>
          <w:color w:val="000000"/>
        </w:rPr>
        <w:t xml:space="preserve"> </w:t>
      </w:r>
      <w:r w:rsidR="00071292">
        <w:rPr>
          <w:color w:val="000000"/>
        </w:rPr>
        <w:t>Эдуард Аркадьевич</w:t>
      </w:r>
      <w:r w:rsidR="00BC3A6C" w:rsidRPr="00BC3A6C">
        <w:rPr>
          <w:color w:val="000000"/>
        </w:rPr>
        <w:t xml:space="preserve"> </w:t>
      </w:r>
      <w:r w:rsidR="00071292">
        <w:rPr>
          <w:color w:val="000000"/>
        </w:rPr>
        <w:t>Асадов</w:t>
      </w:r>
      <w:r w:rsidR="00BC3A6C" w:rsidRPr="00BC3A6C">
        <w:rPr>
          <w:color w:val="000000"/>
        </w:rPr>
        <w:t xml:space="preserve"> (</w:t>
      </w:r>
      <w:r w:rsidR="00071292">
        <w:rPr>
          <w:color w:val="000000"/>
        </w:rPr>
        <w:t>1923-2004</w:t>
      </w:r>
      <w:r w:rsidR="00BC3A6C" w:rsidRPr="00BC3A6C">
        <w:rPr>
          <w:color w:val="000000"/>
        </w:rPr>
        <w:t>), русск</w:t>
      </w:r>
      <w:r w:rsidR="00BC3A6C">
        <w:rPr>
          <w:color w:val="000000"/>
        </w:rPr>
        <w:t>ий</w:t>
      </w:r>
      <w:r w:rsidR="00BC3A6C" w:rsidRPr="00BC3A6C">
        <w:rPr>
          <w:color w:val="000000"/>
        </w:rPr>
        <w:t xml:space="preserve"> </w:t>
      </w:r>
      <w:r w:rsidR="00071292">
        <w:rPr>
          <w:color w:val="000000"/>
        </w:rPr>
        <w:t>поэт и прозаик</w:t>
      </w:r>
    </w:p>
    <w:p w:rsidR="00A57F66" w:rsidRDefault="00A57F66" w:rsidP="00675A27">
      <w:pPr>
        <w:tabs>
          <w:tab w:val="left" w:pos="1418"/>
        </w:tabs>
        <w:ind w:left="1418" w:right="-5" w:hanging="1418"/>
        <w:jc w:val="both"/>
      </w:pPr>
      <w:r>
        <w:rPr>
          <w:color w:val="000000"/>
        </w:rPr>
        <w:t xml:space="preserve">                      </w:t>
      </w:r>
      <w:r w:rsidR="00BC3A6C">
        <w:rPr>
          <w:color w:val="000000"/>
        </w:rPr>
        <w:t xml:space="preserve"> </w:t>
      </w:r>
      <w:r>
        <w:rPr>
          <w:color w:val="000000"/>
        </w:rPr>
        <w:t xml:space="preserve">2) </w:t>
      </w:r>
      <w:r w:rsidR="00071292">
        <w:rPr>
          <w:color w:val="000000"/>
        </w:rPr>
        <w:t>8 сентября</w:t>
      </w:r>
      <w:r w:rsidR="00BC3A6C" w:rsidRPr="00BC3A6C">
        <w:rPr>
          <w:color w:val="000000"/>
        </w:rPr>
        <w:t xml:space="preserve"> – </w:t>
      </w:r>
      <w:r w:rsidR="00071292">
        <w:rPr>
          <w:color w:val="000000"/>
        </w:rPr>
        <w:t xml:space="preserve">100 </w:t>
      </w:r>
      <w:r w:rsidR="00BC3A6C" w:rsidRPr="00BC3A6C">
        <w:rPr>
          <w:color w:val="000000"/>
        </w:rPr>
        <w:t>лет</w:t>
      </w:r>
      <w:r w:rsidRPr="00E04C8F">
        <w:rPr>
          <w:color w:val="000000"/>
        </w:rPr>
        <w:t xml:space="preserve"> </w:t>
      </w:r>
      <w:r w:rsidRPr="00A57F66">
        <w:rPr>
          <w:color w:val="000000"/>
        </w:rPr>
        <w:t>–</w:t>
      </w:r>
      <w:r w:rsidRPr="00E04C8F">
        <w:rPr>
          <w:color w:val="000000"/>
        </w:rPr>
        <w:t xml:space="preserve"> </w:t>
      </w:r>
      <w:r w:rsidR="00071292" w:rsidRPr="00071292">
        <w:rPr>
          <w:color w:val="000000"/>
        </w:rPr>
        <w:t>Расул Гамзатов (1923-2003)</w:t>
      </w:r>
      <w:r w:rsidR="00BC3A6C" w:rsidRPr="00BC3A6C">
        <w:rPr>
          <w:color w:val="000000"/>
        </w:rPr>
        <w:t xml:space="preserve">, </w:t>
      </w:r>
      <w:r w:rsidR="00293A3D" w:rsidRPr="00293A3D">
        <w:rPr>
          <w:color w:val="000000"/>
        </w:rPr>
        <w:t>аварский советский поэт, прозаик, публицист</w:t>
      </w:r>
      <w:r w:rsidR="00293A3D">
        <w:rPr>
          <w:color w:val="000000"/>
        </w:rPr>
        <w:t>, переводчик, общественный и политический деятель</w:t>
      </w:r>
    </w:p>
    <w:p w:rsidR="00FF1978" w:rsidRDefault="00FF1978" w:rsidP="00071292">
      <w:pPr>
        <w:tabs>
          <w:tab w:val="left" w:pos="1418"/>
        </w:tabs>
        <w:ind w:left="1418" w:right="-5" w:hanging="1418"/>
        <w:jc w:val="both"/>
      </w:pPr>
      <w:r>
        <w:t xml:space="preserve">                       </w:t>
      </w:r>
      <w:r w:rsidR="00A57F66">
        <w:t>3</w:t>
      </w:r>
      <w:r w:rsidR="00AA73E1">
        <w:t xml:space="preserve">) </w:t>
      </w:r>
      <w:r w:rsidR="007A5742">
        <w:t>11</w:t>
      </w:r>
      <w:r w:rsidR="00071292">
        <w:t xml:space="preserve"> </w:t>
      </w:r>
      <w:r w:rsidR="007A5742">
        <w:t>сентября</w:t>
      </w:r>
      <w:r>
        <w:t xml:space="preserve"> – </w:t>
      </w:r>
      <w:r w:rsidR="00071292">
        <w:t>1</w:t>
      </w:r>
      <w:r w:rsidR="007A5742">
        <w:t>00</w:t>
      </w:r>
      <w:r>
        <w:t xml:space="preserve"> лет – </w:t>
      </w:r>
      <w:r w:rsidR="007A5742">
        <w:t>Григорий Яковлевич Бакланов</w:t>
      </w:r>
      <w:r>
        <w:t xml:space="preserve"> (1</w:t>
      </w:r>
      <w:r w:rsidR="007A5742">
        <w:t>92</w:t>
      </w:r>
      <w:r w:rsidR="00071292">
        <w:t>3</w:t>
      </w:r>
      <w:r>
        <w:t>-</w:t>
      </w:r>
      <w:r w:rsidR="007A5742">
        <w:t>2009</w:t>
      </w:r>
      <w:r>
        <w:t xml:space="preserve">), </w:t>
      </w:r>
      <w:r w:rsidR="00071292">
        <w:t xml:space="preserve">                    русский</w:t>
      </w:r>
      <w:r>
        <w:t xml:space="preserve"> писатель</w:t>
      </w:r>
    </w:p>
    <w:p w:rsidR="007A5742" w:rsidRDefault="007A5742" w:rsidP="00FF1978">
      <w:pPr>
        <w:tabs>
          <w:tab w:val="left" w:pos="1418"/>
        </w:tabs>
        <w:ind w:left="1418" w:right="-5"/>
        <w:jc w:val="both"/>
        <w:rPr>
          <w:rFonts w:eastAsia="Calibri"/>
          <w:lang w:eastAsia="en-US"/>
        </w:rPr>
      </w:pPr>
      <w:r>
        <w:t>4) 3 октября – 150 лет – Вячеслав Яковлевич Шишков (1873-1945),                     русский писатель</w:t>
      </w:r>
    </w:p>
    <w:p w:rsidR="00071292" w:rsidRDefault="007A5742" w:rsidP="00FF1978">
      <w:pPr>
        <w:tabs>
          <w:tab w:val="left" w:pos="1418"/>
        </w:tabs>
        <w:ind w:left="1418" w:right="-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5</w:t>
      </w:r>
      <w:r w:rsidR="00FF1978">
        <w:rPr>
          <w:rFonts w:eastAsia="Calibri"/>
          <w:lang w:eastAsia="en-US"/>
        </w:rPr>
        <w:t xml:space="preserve">) </w:t>
      </w:r>
      <w:r w:rsidR="00071292">
        <w:rPr>
          <w:rFonts w:eastAsia="Calibri"/>
          <w:lang w:eastAsia="en-US"/>
        </w:rPr>
        <w:t>3 октября</w:t>
      </w:r>
      <w:r w:rsidR="002154BD" w:rsidRPr="002154BD">
        <w:rPr>
          <w:rFonts w:eastAsia="Calibri"/>
          <w:lang w:eastAsia="en-US"/>
        </w:rPr>
        <w:t xml:space="preserve"> – </w:t>
      </w:r>
      <w:r w:rsidR="00071292">
        <w:rPr>
          <w:rFonts w:eastAsia="Calibri"/>
          <w:lang w:eastAsia="en-US"/>
        </w:rPr>
        <w:t>150</w:t>
      </w:r>
      <w:r w:rsidR="002154BD" w:rsidRPr="002154BD">
        <w:rPr>
          <w:rFonts w:eastAsia="Calibri"/>
          <w:lang w:eastAsia="en-US"/>
        </w:rPr>
        <w:t xml:space="preserve"> лет </w:t>
      </w:r>
      <w:r w:rsidR="00BC3A6C" w:rsidRPr="00BC3A6C">
        <w:rPr>
          <w:rFonts w:eastAsia="Calibri"/>
          <w:lang w:eastAsia="en-US"/>
        </w:rPr>
        <w:t>–</w:t>
      </w:r>
      <w:r w:rsidR="002154BD" w:rsidRPr="002154BD">
        <w:rPr>
          <w:rFonts w:eastAsia="Calibri"/>
          <w:lang w:eastAsia="en-US"/>
        </w:rPr>
        <w:t xml:space="preserve"> </w:t>
      </w:r>
      <w:r w:rsidR="00071292">
        <w:rPr>
          <w:rFonts w:eastAsia="Calibri"/>
          <w:lang w:eastAsia="en-US"/>
        </w:rPr>
        <w:t>Иван Сергеевич Шмелев</w:t>
      </w:r>
      <w:r w:rsidR="002154BD" w:rsidRPr="002154BD">
        <w:rPr>
          <w:rFonts w:eastAsia="Calibri"/>
          <w:lang w:eastAsia="en-US"/>
        </w:rPr>
        <w:t xml:space="preserve"> (18</w:t>
      </w:r>
      <w:r w:rsidR="00071292">
        <w:rPr>
          <w:rFonts w:eastAsia="Calibri"/>
          <w:lang w:eastAsia="en-US"/>
        </w:rPr>
        <w:t>73</w:t>
      </w:r>
      <w:r w:rsidR="002154BD" w:rsidRPr="002154BD">
        <w:rPr>
          <w:rFonts w:eastAsia="Calibri"/>
          <w:lang w:eastAsia="en-US"/>
        </w:rPr>
        <w:t>-1</w:t>
      </w:r>
      <w:r w:rsidR="00071292">
        <w:rPr>
          <w:rFonts w:eastAsia="Calibri"/>
          <w:lang w:eastAsia="en-US"/>
        </w:rPr>
        <w:t>958</w:t>
      </w:r>
      <w:r w:rsidR="002154BD" w:rsidRPr="002154BD">
        <w:rPr>
          <w:rFonts w:eastAsia="Calibri"/>
          <w:lang w:eastAsia="en-US"/>
        </w:rPr>
        <w:t xml:space="preserve">), </w:t>
      </w:r>
      <w:r w:rsidR="00BC3A6C">
        <w:rPr>
          <w:rFonts w:eastAsia="Calibri"/>
          <w:lang w:eastAsia="en-US"/>
        </w:rPr>
        <w:t xml:space="preserve">                   </w:t>
      </w:r>
      <w:r w:rsidR="005353BE" w:rsidRPr="005353BE">
        <w:rPr>
          <w:rFonts w:eastAsia="Calibri"/>
          <w:lang w:eastAsia="en-US"/>
        </w:rPr>
        <w:t>русский писатель, публицист</w:t>
      </w:r>
    </w:p>
    <w:p w:rsidR="00D042ED" w:rsidRDefault="00FF1978" w:rsidP="00FF1978">
      <w:pPr>
        <w:tabs>
          <w:tab w:val="left" w:pos="1418"/>
        </w:tabs>
        <w:ind w:left="1418" w:right="-5"/>
        <w:jc w:val="both"/>
        <w:rPr>
          <w:b/>
        </w:rPr>
      </w:pPr>
      <w:r>
        <w:rPr>
          <w:rFonts w:eastAsia="Calibri"/>
          <w:lang w:eastAsia="en-US"/>
        </w:rPr>
        <w:t xml:space="preserve">                  </w:t>
      </w:r>
    </w:p>
    <w:p w:rsidR="004D4A5C" w:rsidRDefault="001279C0" w:rsidP="00EE577A">
      <w:pPr>
        <w:tabs>
          <w:tab w:val="num" w:pos="720"/>
        </w:tabs>
        <w:jc w:val="both"/>
        <w:rPr>
          <w:b/>
        </w:rPr>
      </w:pPr>
      <w:r>
        <w:rPr>
          <w:b/>
        </w:rPr>
        <w:t>7</w:t>
      </w:r>
      <w:r w:rsidR="00F31948" w:rsidRPr="007402C9">
        <w:rPr>
          <w:b/>
        </w:rPr>
        <w:t xml:space="preserve">. </w:t>
      </w:r>
      <w:r w:rsidR="00FB2187">
        <w:rPr>
          <w:b/>
        </w:rPr>
        <w:t xml:space="preserve"> </w:t>
      </w:r>
      <w:r w:rsidR="00F31948" w:rsidRPr="007402C9">
        <w:rPr>
          <w:b/>
        </w:rPr>
        <w:t>Список использованных ист</w:t>
      </w:r>
      <w:r w:rsidR="00D7421A">
        <w:rPr>
          <w:b/>
        </w:rPr>
        <w:t>очников</w:t>
      </w:r>
      <w:r w:rsidR="002B1509">
        <w:rPr>
          <w:b/>
        </w:rPr>
        <w:t>:</w:t>
      </w:r>
    </w:p>
    <w:p w:rsidR="00FF1978" w:rsidRDefault="00FF1978" w:rsidP="002B0BDE">
      <w:pPr>
        <w:jc w:val="center"/>
        <w:rPr>
          <w:b/>
        </w:rPr>
      </w:pPr>
    </w:p>
    <w:p w:rsidR="00071292" w:rsidRDefault="00071292" w:rsidP="002B0BDE">
      <w:pPr>
        <w:jc w:val="center"/>
        <w:rPr>
          <w:b/>
        </w:rPr>
      </w:pPr>
    </w:p>
    <w:p w:rsidR="00071292" w:rsidRDefault="00071292" w:rsidP="002B0BDE">
      <w:pPr>
        <w:jc w:val="center"/>
        <w:rPr>
          <w:b/>
        </w:rPr>
      </w:pPr>
    </w:p>
    <w:p w:rsidR="00071292" w:rsidRDefault="00071292" w:rsidP="002B0BDE">
      <w:pPr>
        <w:jc w:val="center"/>
        <w:rPr>
          <w:b/>
        </w:rPr>
      </w:pPr>
    </w:p>
    <w:p w:rsidR="00071292" w:rsidRDefault="00071292" w:rsidP="002B0BDE">
      <w:pPr>
        <w:jc w:val="center"/>
        <w:rPr>
          <w:b/>
        </w:rPr>
      </w:pPr>
    </w:p>
    <w:p w:rsidR="00071292" w:rsidRDefault="00071292" w:rsidP="002B0BDE">
      <w:pPr>
        <w:jc w:val="center"/>
        <w:rPr>
          <w:b/>
        </w:rPr>
      </w:pPr>
    </w:p>
    <w:p w:rsidR="007A5742" w:rsidRDefault="007A5742" w:rsidP="002B0BDE">
      <w:pPr>
        <w:jc w:val="center"/>
        <w:rPr>
          <w:b/>
        </w:rPr>
      </w:pPr>
    </w:p>
    <w:p w:rsidR="00AA73E1" w:rsidRDefault="00AA73E1" w:rsidP="002B0BDE">
      <w:pPr>
        <w:jc w:val="center"/>
        <w:rPr>
          <w:b/>
        </w:rPr>
      </w:pPr>
      <w:r w:rsidRPr="00B57160">
        <w:rPr>
          <w:b/>
        </w:rPr>
        <w:t>Раздел 1.</w:t>
      </w:r>
      <w:r w:rsidR="002F6B06" w:rsidRPr="002F6B06">
        <w:rPr>
          <w:noProof/>
        </w:rPr>
        <w:t xml:space="preserve"> </w:t>
      </w:r>
    </w:p>
    <w:p w:rsidR="002B0BDE" w:rsidRDefault="002B0BDE" w:rsidP="002B0BDE">
      <w:pPr>
        <w:jc w:val="center"/>
        <w:rPr>
          <w:b/>
        </w:rPr>
      </w:pPr>
    </w:p>
    <w:p w:rsidR="008043E6" w:rsidRDefault="00071292" w:rsidP="00071292">
      <w:pPr>
        <w:pStyle w:val="a4"/>
        <w:spacing w:before="0" w:beforeAutospacing="0" w:after="0" w:afterAutospacing="0"/>
        <w:ind w:right="-2"/>
        <w:jc w:val="center"/>
        <w:rPr>
          <w:b/>
          <w:u w:val="single"/>
        </w:rPr>
      </w:pPr>
      <w:r w:rsidRPr="00071292">
        <w:rPr>
          <w:rFonts w:asciiTheme="majorHAnsi" w:hAnsiTheme="majorHAnsi" w:cs="Arial"/>
          <w:b/>
        </w:rPr>
        <w:t>7 сентября – 100 лет – Эдуард Аркадьевич Асадов (1923-2004), русский поэт и прозаик</w:t>
      </w:r>
    </w:p>
    <w:p w:rsidR="002F6B06" w:rsidRDefault="002F6B06" w:rsidP="00286F3C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AA73E1" w:rsidRDefault="006C44EA" w:rsidP="006C44EA">
      <w:pPr>
        <w:pStyle w:val="a4"/>
        <w:spacing w:before="0" w:beforeAutospacing="0" w:after="0" w:afterAutospacing="0"/>
        <w:ind w:right="-2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8DC738" wp14:editId="0F2070AF">
            <wp:simplePos x="0" y="0"/>
            <wp:positionH relativeFrom="column">
              <wp:posOffset>4760595</wp:posOffset>
            </wp:positionH>
            <wp:positionV relativeFrom="paragraph">
              <wp:posOffset>155575</wp:posOffset>
            </wp:positionV>
            <wp:extent cx="1075055" cy="1619250"/>
            <wp:effectExtent l="228600" t="190500" r="239395" b="228600"/>
            <wp:wrapSquare wrapText="bothSides"/>
            <wp:docPr id="5" name="Рисунок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6192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3E1" w:rsidRPr="00B112DD">
        <w:rPr>
          <w:b/>
          <w:u w:val="single"/>
        </w:rPr>
        <w:t>Книги</w:t>
      </w:r>
      <w:r w:rsidR="00AA73E1" w:rsidRPr="00B112DD">
        <w:t>:</w:t>
      </w:r>
    </w:p>
    <w:p w:rsidR="00626390" w:rsidRDefault="00626390" w:rsidP="00286F3C">
      <w:pPr>
        <w:pStyle w:val="a4"/>
        <w:spacing w:before="0" w:beforeAutospacing="0" w:after="0" w:afterAutospacing="0"/>
        <w:ind w:right="357"/>
      </w:pPr>
    </w:p>
    <w:p w:rsidR="00BC5352" w:rsidRDefault="008619B1" w:rsidP="00F9355F">
      <w:pPr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</w:pPr>
      <w:r w:rsidRPr="008619B1">
        <w:rPr>
          <w:b/>
        </w:rPr>
        <w:t xml:space="preserve">Асадов, Э. А. </w:t>
      </w:r>
      <w:r w:rsidRPr="008619B1">
        <w:t>Галина</w:t>
      </w:r>
      <w:proofErr w:type="gramStart"/>
      <w:r w:rsidRPr="008619B1">
        <w:t xml:space="preserve"> :</w:t>
      </w:r>
      <w:proofErr w:type="gramEnd"/>
      <w:r w:rsidRPr="008619B1">
        <w:t xml:space="preserve"> лирическая повесть / Эдуард Асадов. – Москва</w:t>
      </w:r>
      <w:proofErr w:type="gramStart"/>
      <w:r w:rsidRPr="008619B1">
        <w:t xml:space="preserve"> :</w:t>
      </w:r>
      <w:proofErr w:type="gramEnd"/>
      <w:r w:rsidRPr="008619B1">
        <w:t xml:space="preserve"> Молодая гвардия, 1960. – 108, [2] с. : ил.</w:t>
      </w:r>
      <w:r w:rsidR="00F9355F">
        <w:t xml:space="preserve"> </w:t>
      </w:r>
      <w:r w:rsidR="00F9355F" w:rsidRPr="00F9355F">
        <w:t xml:space="preserve">; </w:t>
      </w:r>
      <w:r w:rsidR="00F9355F">
        <w:t>17</w:t>
      </w:r>
      <w:r w:rsidR="00F9355F" w:rsidRPr="00F9355F">
        <w:t xml:space="preserve"> см.</w:t>
      </w:r>
      <w:r w:rsidR="00DE6050">
        <w:t xml:space="preserve"> </w:t>
      </w:r>
      <w:r w:rsidR="00DE6050" w:rsidRPr="00DE6050">
        <w:t>– Текст</w:t>
      </w:r>
      <w:proofErr w:type="gramStart"/>
      <w:r w:rsidR="00DE6050" w:rsidRPr="00DE6050">
        <w:t xml:space="preserve"> :</w:t>
      </w:r>
      <w:proofErr w:type="gramEnd"/>
      <w:r w:rsidR="00DE6050" w:rsidRPr="00DE6050">
        <w:t xml:space="preserve"> непосредственный.</w:t>
      </w:r>
    </w:p>
    <w:p w:rsidR="002B0BDE" w:rsidRDefault="008619B1" w:rsidP="00F9355F">
      <w:pPr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</w:pPr>
      <w:r w:rsidRPr="008619B1">
        <w:rPr>
          <w:b/>
        </w:rPr>
        <w:t xml:space="preserve">Асадов, Э. А. </w:t>
      </w:r>
      <w:r w:rsidRPr="008619B1">
        <w:t>Все равно я приду / Эдуард Асадов. – Москва</w:t>
      </w:r>
      <w:proofErr w:type="gramStart"/>
      <w:r w:rsidRPr="008619B1">
        <w:t xml:space="preserve"> :</w:t>
      </w:r>
      <w:proofErr w:type="gramEnd"/>
      <w:r w:rsidRPr="008619B1">
        <w:t xml:space="preserve"> Советская Россия, 1973. – 238, [1] с.</w:t>
      </w:r>
      <w:proofErr w:type="gramStart"/>
      <w:r w:rsidR="00F9355F">
        <w:t xml:space="preserve"> </w:t>
      </w:r>
      <w:r w:rsidR="00F9355F" w:rsidRPr="00F9355F">
        <w:t>;</w:t>
      </w:r>
      <w:proofErr w:type="gramEnd"/>
      <w:r w:rsidR="00F9355F" w:rsidRPr="00F9355F">
        <w:t xml:space="preserve"> 17 см.</w:t>
      </w:r>
      <w:r w:rsidR="002B0BDE" w:rsidRPr="008619B1">
        <w:t xml:space="preserve"> </w:t>
      </w:r>
      <w:r w:rsidR="002B0BDE" w:rsidRPr="002B0BDE">
        <w:t>– Текст : непосредственный.</w:t>
      </w:r>
    </w:p>
    <w:p w:rsidR="0004643F" w:rsidRDefault="0004643F" w:rsidP="008E0952">
      <w:pPr>
        <w:pStyle w:val="a4"/>
        <w:ind w:right="360"/>
        <w:jc w:val="both"/>
      </w:pPr>
      <w:r>
        <w:rPr>
          <w:b/>
          <w:u w:val="single"/>
        </w:rPr>
        <w:t>Журналы</w:t>
      </w:r>
      <w:r>
        <w:t>:</w:t>
      </w:r>
    </w:p>
    <w:p w:rsidR="00300096" w:rsidRPr="00300096" w:rsidRDefault="008619B1" w:rsidP="00300096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-2" w:hanging="436"/>
        <w:jc w:val="both"/>
      </w:pPr>
      <w:r w:rsidRPr="00B70352">
        <w:rPr>
          <w:b/>
          <w:bCs/>
        </w:rPr>
        <w:t xml:space="preserve">Орлова, Н. </w:t>
      </w:r>
      <w:r w:rsidRPr="00B70352">
        <w:rPr>
          <w:bCs/>
        </w:rPr>
        <w:t>"Учитесь мечтать</w:t>
      </w:r>
      <w:proofErr w:type="gramStart"/>
      <w:r w:rsidRPr="00B70352">
        <w:rPr>
          <w:bCs/>
        </w:rPr>
        <w:t xml:space="preserve">!." / </w:t>
      </w:r>
      <w:proofErr w:type="gramEnd"/>
      <w:r w:rsidRPr="00B70352">
        <w:rPr>
          <w:bCs/>
        </w:rPr>
        <w:t>Н. Орлова. – Текст</w:t>
      </w:r>
      <w:proofErr w:type="gramStart"/>
      <w:r w:rsidRPr="00B70352">
        <w:rPr>
          <w:bCs/>
        </w:rPr>
        <w:t xml:space="preserve"> :</w:t>
      </w:r>
      <w:proofErr w:type="gramEnd"/>
      <w:r w:rsidRPr="00B70352">
        <w:rPr>
          <w:bCs/>
        </w:rPr>
        <w:t xml:space="preserve"> непосредственный // Читаем, учимся, играем. – 2009. – № 11. – С. 30-33. – ISSN 1560-7992</w:t>
      </w:r>
      <w:r w:rsidR="00BC5352" w:rsidRPr="00B70352">
        <w:rPr>
          <w:bCs/>
        </w:rPr>
        <w:t>.</w:t>
      </w:r>
    </w:p>
    <w:p w:rsidR="00FF1978" w:rsidRDefault="00FF1978" w:rsidP="00EE577A">
      <w:pPr>
        <w:pStyle w:val="a4"/>
        <w:spacing w:before="0" w:beforeAutospacing="0" w:after="0" w:afterAutospacing="0"/>
        <w:ind w:left="357" w:right="357"/>
        <w:jc w:val="center"/>
        <w:rPr>
          <w:b/>
        </w:rPr>
      </w:pPr>
    </w:p>
    <w:p w:rsidR="00FC6AA2" w:rsidRDefault="00AA73E1" w:rsidP="00EE577A">
      <w:pPr>
        <w:pStyle w:val="a4"/>
        <w:spacing w:before="0" w:beforeAutospacing="0" w:after="0" w:afterAutospacing="0"/>
        <w:ind w:left="357" w:right="357"/>
        <w:jc w:val="center"/>
        <w:rPr>
          <w:b/>
        </w:rPr>
      </w:pPr>
      <w:r w:rsidRPr="00B112DD">
        <w:rPr>
          <w:b/>
        </w:rPr>
        <w:t>Раздел 2.</w:t>
      </w:r>
    </w:p>
    <w:p w:rsidR="008043E6" w:rsidRDefault="008043E6" w:rsidP="00EE577A">
      <w:pPr>
        <w:pStyle w:val="a4"/>
        <w:spacing w:before="0" w:beforeAutospacing="0" w:after="0" w:afterAutospacing="0"/>
        <w:ind w:left="357" w:right="357"/>
        <w:jc w:val="center"/>
        <w:rPr>
          <w:rFonts w:ascii="Arial" w:hAnsi="Arial" w:cs="Arial"/>
          <w:b/>
        </w:rPr>
      </w:pPr>
    </w:p>
    <w:p w:rsidR="008043E6" w:rsidRDefault="008619B1" w:rsidP="00200179">
      <w:pPr>
        <w:pStyle w:val="a4"/>
        <w:spacing w:before="0" w:beforeAutospacing="0" w:after="0" w:afterAutospacing="0"/>
        <w:ind w:left="357" w:right="357"/>
        <w:jc w:val="center"/>
        <w:rPr>
          <w:b/>
          <w:i/>
          <w:u w:val="single"/>
        </w:rPr>
      </w:pPr>
      <w:r w:rsidRPr="008619B1">
        <w:rPr>
          <w:rFonts w:asciiTheme="majorHAnsi" w:hAnsiTheme="majorHAnsi" w:cs="Arial"/>
          <w:b/>
        </w:rPr>
        <w:t xml:space="preserve">8 сентября – 100 лет – Расул Гамзатов (1923-2003), </w:t>
      </w:r>
      <w:r w:rsidR="00293A3D" w:rsidRPr="00293A3D">
        <w:rPr>
          <w:rFonts w:asciiTheme="majorHAnsi" w:hAnsiTheme="majorHAnsi" w:cs="Arial"/>
          <w:b/>
        </w:rPr>
        <w:t>аварский поэт, прозаик, публицист, переводчик, общественный и политический деятель</w:t>
      </w:r>
    </w:p>
    <w:p w:rsidR="00CD0000" w:rsidRDefault="00CD0000" w:rsidP="00EE577A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</w:p>
    <w:p w:rsidR="002B0BDE" w:rsidRPr="00DB6734" w:rsidRDefault="006C44EA" w:rsidP="00EE577A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973A2F" wp14:editId="2DA01855">
            <wp:simplePos x="0" y="0"/>
            <wp:positionH relativeFrom="column">
              <wp:posOffset>4373245</wp:posOffset>
            </wp:positionH>
            <wp:positionV relativeFrom="paragraph">
              <wp:posOffset>130810</wp:posOffset>
            </wp:positionV>
            <wp:extent cx="1405255" cy="1238250"/>
            <wp:effectExtent l="190500" t="190500" r="213995" b="228600"/>
            <wp:wrapSquare wrapText="bothSides"/>
            <wp:docPr id="6" name="Рисунок 6" descr="The Great Avar poet Hamzatil Ra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reat Avar poet Hamzatil Rasu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2382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BDE">
        <w:rPr>
          <w:b/>
          <w:u w:val="single"/>
        </w:rPr>
        <w:t>Книги</w:t>
      </w:r>
      <w:r w:rsidR="00AA73E1" w:rsidRPr="00DB6734">
        <w:rPr>
          <w:b/>
          <w:u w:val="single"/>
        </w:rPr>
        <w:t>:</w:t>
      </w:r>
    </w:p>
    <w:p w:rsidR="00AA73E1" w:rsidRPr="00DB6734" w:rsidRDefault="00AA73E1" w:rsidP="00EE577A">
      <w:pPr>
        <w:widowControl w:val="0"/>
        <w:autoSpaceDE w:val="0"/>
        <w:autoSpaceDN w:val="0"/>
        <w:adjustRightInd w:val="0"/>
        <w:ind w:left="720" w:hanging="436"/>
        <w:jc w:val="both"/>
        <w:rPr>
          <w:u w:val="single"/>
        </w:rPr>
      </w:pPr>
    </w:p>
    <w:p w:rsidR="008E0952" w:rsidRPr="008E0952" w:rsidRDefault="008E0952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8E0952">
        <w:rPr>
          <w:b/>
          <w:bCs/>
        </w:rPr>
        <w:t>Андроников, И. Л.</w:t>
      </w:r>
      <w:r w:rsidRPr="008E0952">
        <w:rPr>
          <w:bCs/>
        </w:rPr>
        <w:t xml:space="preserve"> Все живо...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рассказы, портреты, воспоминания / Ираклий Андроников. – Москва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Советский писатель, 1990. – 492, [1] с., [1] л. портр. : ил</w:t>
      </w:r>
      <w:proofErr w:type="gramStart"/>
      <w:r w:rsidRPr="008E0952">
        <w:rPr>
          <w:bCs/>
        </w:rPr>
        <w:t xml:space="preserve">. ; </w:t>
      </w:r>
      <w:proofErr w:type="gramEnd"/>
      <w:r w:rsidRPr="008E0952">
        <w:rPr>
          <w:bCs/>
        </w:rPr>
        <w:t>20 см. – ISBN 5-265-01224-9. – Текст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непосредственный.</w:t>
      </w:r>
    </w:p>
    <w:p w:rsidR="008E0952" w:rsidRPr="008E0952" w:rsidRDefault="008E0952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8E0952">
        <w:rPr>
          <w:b/>
          <w:bCs/>
        </w:rPr>
        <w:t>Андроников, И. Л.</w:t>
      </w:r>
      <w:r w:rsidRPr="008E0952">
        <w:rPr>
          <w:bCs/>
        </w:rPr>
        <w:t xml:space="preserve"> Я хочу рассказать вам...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рассказы, портреты, очерки, статьи / Ираклий Андроников. – 3-е изд. – Москва : Советский писатель, 1971. – 574, [1] с., [27] л. ил. ; 21 см. – Текст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непосредственный.</w:t>
      </w:r>
    </w:p>
    <w:p w:rsidR="008E0952" w:rsidRPr="008E0952" w:rsidRDefault="008E0952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8E0952">
        <w:rPr>
          <w:b/>
          <w:bCs/>
        </w:rPr>
        <w:t>Гамзатов, Р. Г.</w:t>
      </w:r>
      <w:r w:rsidRPr="008E0952">
        <w:rPr>
          <w:bCs/>
        </w:rPr>
        <w:t xml:space="preserve"> Верность таланту / Расул Гамзатов. – Москва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Советская Россия, 1970. – 126, [2] с. – (Литературная Россия). – Текст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непосредственный.</w:t>
      </w:r>
    </w:p>
    <w:p w:rsidR="00D81411" w:rsidRPr="00D81411" w:rsidRDefault="00D81411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D81411">
        <w:rPr>
          <w:b/>
          <w:bCs/>
        </w:rPr>
        <w:t xml:space="preserve">Гамзатов, Р. Г. </w:t>
      </w:r>
      <w:r w:rsidRPr="00D81411">
        <w:rPr>
          <w:bCs/>
        </w:rPr>
        <w:t>Горянка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поэма / Расул Гамзатов ; пер</w:t>
      </w:r>
      <w:r>
        <w:rPr>
          <w:bCs/>
        </w:rPr>
        <w:t>евод</w:t>
      </w:r>
      <w:r w:rsidRPr="00D81411">
        <w:rPr>
          <w:bCs/>
        </w:rPr>
        <w:t xml:space="preserve"> с аварского Якова Козловского. – Москва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Советская Россия, 1976. – 156, [2] с.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ил. – Текст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непосредственный.</w:t>
      </w:r>
    </w:p>
    <w:p w:rsidR="00D81411" w:rsidRPr="00D81411" w:rsidRDefault="00D81411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D81411">
        <w:rPr>
          <w:b/>
          <w:bCs/>
        </w:rPr>
        <w:t>Гамзатов, Р. Г.</w:t>
      </w:r>
      <w:r w:rsidRPr="00D81411">
        <w:rPr>
          <w:bCs/>
        </w:rPr>
        <w:t xml:space="preserve"> Клинок и роза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стихи / Расул Гамзатов. </w:t>
      </w:r>
      <w:r w:rsidR="00321E98" w:rsidRPr="00321E98">
        <w:rPr>
          <w:bCs/>
        </w:rPr>
        <w:t>–</w:t>
      </w:r>
      <w:r w:rsidRPr="00D81411">
        <w:rPr>
          <w:bCs/>
        </w:rPr>
        <w:t xml:space="preserve"> Москва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Воениздат, 1972. </w:t>
      </w:r>
      <w:r w:rsidRPr="00B255F6">
        <w:rPr>
          <w:bCs/>
        </w:rPr>
        <w:t>–</w:t>
      </w:r>
      <w:r w:rsidR="00B255F6">
        <w:rPr>
          <w:bCs/>
        </w:rPr>
        <w:t xml:space="preserve"> </w:t>
      </w:r>
      <w:r w:rsidRPr="00D81411">
        <w:rPr>
          <w:bCs/>
        </w:rPr>
        <w:t>319, [1] с., [1] л. портр. – Текст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непосредственный.</w:t>
      </w:r>
    </w:p>
    <w:p w:rsidR="00B255F6" w:rsidRPr="00B255F6" w:rsidRDefault="00B255F6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8E0952">
        <w:rPr>
          <w:b/>
          <w:bCs/>
        </w:rPr>
        <w:t>Гамзатов, Р. Г.</w:t>
      </w:r>
      <w:r w:rsidRPr="00B255F6">
        <w:rPr>
          <w:bCs/>
        </w:rPr>
        <w:t xml:space="preserve"> Книга юмора и сатиры / Расул Гамзатов. – Москва</w:t>
      </w:r>
      <w:proofErr w:type="gramStart"/>
      <w:r w:rsidRPr="00B255F6">
        <w:rPr>
          <w:bCs/>
        </w:rPr>
        <w:t xml:space="preserve"> :</w:t>
      </w:r>
      <w:proofErr w:type="gramEnd"/>
      <w:r w:rsidRPr="00B255F6">
        <w:rPr>
          <w:bCs/>
        </w:rPr>
        <w:t xml:space="preserve"> Молодая гвардия, 1986. – 303 с.</w:t>
      </w:r>
      <w:proofErr w:type="gramStart"/>
      <w:r w:rsidRPr="00B255F6">
        <w:rPr>
          <w:bCs/>
        </w:rPr>
        <w:t xml:space="preserve"> :</w:t>
      </w:r>
      <w:proofErr w:type="gramEnd"/>
      <w:r w:rsidRPr="00B255F6">
        <w:rPr>
          <w:bCs/>
        </w:rPr>
        <w:t xml:space="preserve"> ил. – Текст</w:t>
      </w:r>
      <w:proofErr w:type="gramStart"/>
      <w:r w:rsidRPr="00B255F6">
        <w:rPr>
          <w:bCs/>
        </w:rPr>
        <w:t xml:space="preserve"> :</w:t>
      </w:r>
      <w:proofErr w:type="gramEnd"/>
      <w:r w:rsidRPr="00B255F6">
        <w:rPr>
          <w:bCs/>
        </w:rPr>
        <w:t xml:space="preserve"> непосредственный.</w:t>
      </w:r>
    </w:p>
    <w:p w:rsidR="00D81411" w:rsidRPr="00D81411" w:rsidRDefault="00D81411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D81411">
        <w:rPr>
          <w:b/>
          <w:bCs/>
        </w:rPr>
        <w:t>Гамзатов, Р. Г.</w:t>
      </w:r>
      <w:r w:rsidRPr="00D81411">
        <w:rPr>
          <w:bCs/>
        </w:rPr>
        <w:t xml:space="preserve"> Остров женщин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новые стихи и поэмы / Расул Гамзатов. – Москва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Советский писатель, 1983. – 319, [1] с.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портр., ил. – Текст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непосредственный.</w:t>
      </w:r>
    </w:p>
    <w:p w:rsidR="003A39E9" w:rsidRPr="00D81411" w:rsidRDefault="00D81411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D81411">
        <w:rPr>
          <w:b/>
          <w:bCs/>
        </w:rPr>
        <w:lastRenderedPageBreak/>
        <w:t>Гамзатов, Р. Г.</w:t>
      </w:r>
      <w:r>
        <w:rPr>
          <w:b/>
          <w:bCs/>
        </w:rPr>
        <w:t xml:space="preserve"> </w:t>
      </w:r>
      <w:r w:rsidRPr="00D81411">
        <w:rPr>
          <w:bCs/>
        </w:rPr>
        <w:t>Собрание сочинений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в 3 томах / Расул Гамзатов ; под редакцией А. </w:t>
      </w:r>
      <w:proofErr w:type="spellStart"/>
      <w:r w:rsidRPr="00D81411">
        <w:rPr>
          <w:bCs/>
        </w:rPr>
        <w:t>Кафанова</w:t>
      </w:r>
      <w:proofErr w:type="spellEnd"/>
      <w:r w:rsidRPr="00D81411">
        <w:rPr>
          <w:bCs/>
        </w:rPr>
        <w:t>. – Москва</w:t>
      </w:r>
      <w:proofErr w:type="gramStart"/>
      <w:r w:rsidRPr="00D81411">
        <w:rPr>
          <w:bCs/>
        </w:rPr>
        <w:t xml:space="preserve"> :</w:t>
      </w:r>
      <w:proofErr w:type="gramEnd"/>
      <w:r w:rsidRPr="00D81411">
        <w:rPr>
          <w:bCs/>
        </w:rPr>
        <w:t xml:space="preserve"> Художественная литература, 1968-1969.</w:t>
      </w:r>
      <w:r w:rsidR="003A39E9" w:rsidRPr="00D81411">
        <w:rPr>
          <w:bCs/>
        </w:rPr>
        <w:t xml:space="preserve"> – Текст</w:t>
      </w:r>
      <w:proofErr w:type="gramStart"/>
      <w:r w:rsidR="003A39E9" w:rsidRPr="00D81411">
        <w:rPr>
          <w:bCs/>
        </w:rPr>
        <w:t xml:space="preserve"> :</w:t>
      </w:r>
      <w:proofErr w:type="gramEnd"/>
      <w:r w:rsidR="003A39E9" w:rsidRPr="00D81411">
        <w:rPr>
          <w:bCs/>
        </w:rPr>
        <w:t xml:space="preserve"> непосредственный.</w:t>
      </w:r>
    </w:p>
    <w:p w:rsidR="008E0952" w:rsidRPr="008E0952" w:rsidRDefault="008E0952" w:rsidP="00321E98">
      <w:pPr>
        <w:pStyle w:val="a5"/>
        <w:numPr>
          <w:ilvl w:val="0"/>
          <w:numId w:val="3"/>
        </w:numPr>
        <w:ind w:left="709" w:hanging="436"/>
        <w:jc w:val="both"/>
        <w:rPr>
          <w:bCs/>
        </w:rPr>
      </w:pPr>
      <w:r w:rsidRPr="008E0952">
        <w:rPr>
          <w:b/>
          <w:bCs/>
        </w:rPr>
        <w:t>Гамзатов, Р. Г.</w:t>
      </w:r>
      <w:r w:rsidRPr="008E0952">
        <w:rPr>
          <w:bCs/>
        </w:rPr>
        <w:t xml:space="preserve"> Четки лет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лирика / Расул Гамзатов. – Москва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Художественная литература, 1986. – 399 с.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ил. – </w:t>
      </w:r>
      <w:proofErr w:type="gramStart"/>
      <w:r w:rsidRPr="008E0952">
        <w:rPr>
          <w:bCs/>
        </w:rPr>
        <w:t>(Классики и современники.</w:t>
      </w:r>
      <w:proofErr w:type="gramEnd"/>
      <w:r w:rsidRPr="008E0952">
        <w:rPr>
          <w:bCs/>
        </w:rPr>
        <w:t xml:space="preserve"> </w:t>
      </w:r>
      <w:proofErr w:type="gramStart"/>
      <w:r w:rsidRPr="008E0952">
        <w:rPr>
          <w:bCs/>
        </w:rPr>
        <w:t>Поэтическая библиотека).</w:t>
      </w:r>
      <w:proofErr w:type="gramEnd"/>
      <w:r w:rsidRPr="008E0952">
        <w:rPr>
          <w:bCs/>
        </w:rPr>
        <w:t xml:space="preserve"> – Текст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непосредственный.</w:t>
      </w:r>
    </w:p>
    <w:p w:rsidR="002B0BDE" w:rsidRDefault="008E0952" w:rsidP="00321E98">
      <w:pPr>
        <w:pStyle w:val="a5"/>
        <w:numPr>
          <w:ilvl w:val="0"/>
          <w:numId w:val="3"/>
        </w:numPr>
        <w:tabs>
          <w:tab w:val="left" w:pos="709"/>
        </w:tabs>
        <w:ind w:left="709" w:hanging="436"/>
        <w:jc w:val="both"/>
        <w:rPr>
          <w:bCs/>
        </w:rPr>
      </w:pPr>
      <w:r w:rsidRPr="008E0952">
        <w:rPr>
          <w:b/>
          <w:bCs/>
        </w:rPr>
        <w:t>Стихи военных лет</w:t>
      </w:r>
      <w:proofErr w:type="gramStart"/>
      <w:r w:rsidRPr="008E0952">
        <w:rPr>
          <w:b/>
          <w:bCs/>
        </w:rPr>
        <w:t xml:space="preserve"> </w:t>
      </w:r>
      <w:r w:rsidRPr="008E0952">
        <w:rPr>
          <w:bCs/>
        </w:rPr>
        <w:t>:</w:t>
      </w:r>
      <w:proofErr w:type="gramEnd"/>
      <w:r w:rsidRPr="008E0952">
        <w:rPr>
          <w:bCs/>
        </w:rPr>
        <w:t xml:space="preserve"> сборник / [составитель А. П. Михайлова]. – Калининград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Калининградское книжное издательство, 1974. – 319 с. – (Школьная библиотека).</w:t>
      </w:r>
      <w:r w:rsidR="002B0BDE" w:rsidRPr="00D81411">
        <w:rPr>
          <w:bCs/>
        </w:rPr>
        <w:t xml:space="preserve"> – Текст</w:t>
      </w:r>
      <w:proofErr w:type="gramStart"/>
      <w:r w:rsidR="002B0BDE" w:rsidRPr="00D81411">
        <w:rPr>
          <w:bCs/>
        </w:rPr>
        <w:t xml:space="preserve"> :</w:t>
      </w:r>
      <w:proofErr w:type="gramEnd"/>
      <w:r w:rsidR="002B0BDE" w:rsidRPr="00D81411">
        <w:rPr>
          <w:bCs/>
        </w:rPr>
        <w:t xml:space="preserve"> непосредственный.</w:t>
      </w:r>
    </w:p>
    <w:p w:rsidR="008E0952" w:rsidRPr="008E0952" w:rsidRDefault="008E0952" w:rsidP="00321E98">
      <w:pPr>
        <w:pStyle w:val="a5"/>
        <w:numPr>
          <w:ilvl w:val="0"/>
          <w:numId w:val="3"/>
        </w:numPr>
        <w:tabs>
          <w:tab w:val="left" w:pos="709"/>
        </w:tabs>
        <w:ind w:left="709" w:hanging="436"/>
        <w:jc w:val="both"/>
        <w:rPr>
          <w:bCs/>
        </w:rPr>
      </w:pPr>
      <w:r w:rsidRPr="008E0952">
        <w:rPr>
          <w:b/>
          <w:bCs/>
        </w:rPr>
        <w:t>Шошин, В. А.</w:t>
      </w:r>
      <w:r w:rsidRPr="008E0952">
        <w:rPr>
          <w:bCs/>
        </w:rPr>
        <w:t xml:space="preserve"> Литература народов СССР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пособие для учителя / В. А. Шошин. – 2-е изд., испр. и доп. – Москва : Просвещение, 1982. – 220, [3] с. : ил. ; 22 см.</w:t>
      </w:r>
      <w:r>
        <w:rPr>
          <w:bCs/>
        </w:rPr>
        <w:t xml:space="preserve"> </w:t>
      </w:r>
      <w:r w:rsidRPr="008E0952">
        <w:rPr>
          <w:bCs/>
        </w:rPr>
        <w:t>– Текст</w:t>
      </w:r>
      <w:proofErr w:type="gramStart"/>
      <w:r w:rsidRPr="008E0952">
        <w:rPr>
          <w:bCs/>
        </w:rPr>
        <w:t xml:space="preserve"> :</w:t>
      </w:r>
      <w:proofErr w:type="gramEnd"/>
      <w:r w:rsidRPr="008E0952">
        <w:rPr>
          <w:bCs/>
        </w:rPr>
        <w:t xml:space="preserve"> непосредственный.</w:t>
      </w:r>
    </w:p>
    <w:p w:rsidR="002B0BDE" w:rsidRDefault="002B0BDE" w:rsidP="00321E98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</w:p>
    <w:p w:rsidR="002B0BDE" w:rsidRDefault="002B0BDE" w:rsidP="00321E98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  <w:r w:rsidRPr="00DB6734">
        <w:rPr>
          <w:b/>
          <w:u w:val="single"/>
        </w:rPr>
        <w:t>Журналы:</w:t>
      </w:r>
    </w:p>
    <w:p w:rsidR="002B0BDE" w:rsidRDefault="002B0BDE" w:rsidP="00321E98">
      <w:pPr>
        <w:pStyle w:val="a5"/>
        <w:tabs>
          <w:tab w:val="left" w:pos="709"/>
        </w:tabs>
        <w:ind w:left="720"/>
        <w:jc w:val="both"/>
        <w:rPr>
          <w:bCs/>
        </w:rPr>
      </w:pPr>
    </w:p>
    <w:p w:rsidR="00EE2913" w:rsidRPr="008619B1" w:rsidRDefault="008619B1" w:rsidP="00321E98">
      <w:pPr>
        <w:pStyle w:val="a5"/>
        <w:numPr>
          <w:ilvl w:val="0"/>
          <w:numId w:val="3"/>
        </w:numPr>
        <w:tabs>
          <w:tab w:val="left" w:pos="709"/>
        </w:tabs>
        <w:ind w:hanging="436"/>
        <w:jc w:val="both"/>
        <w:rPr>
          <w:bCs/>
        </w:rPr>
      </w:pPr>
      <w:r w:rsidRPr="008619B1">
        <w:rPr>
          <w:b/>
          <w:bCs/>
        </w:rPr>
        <w:t xml:space="preserve">Асташин, В. </w:t>
      </w:r>
      <w:r w:rsidRPr="008619B1">
        <w:rPr>
          <w:bCs/>
        </w:rPr>
        <w:t>Почетный дорожник Расул Гамзатов / В. Асташин, В. Филиппов</w:t>
      </w:r>
      <w:r w:rsidR="00EE2913" w:rsidRPr="008619B1">
        <w:rPr>
          <w:bCs/>
        </w:rPr>
        <w:t>. – Текст</w:t>
      </w:r>
      <w:proofErr w:type="gramStart"/>
      <w:r w:rsidR="00EE2913" w:rsidRPr="008619B1">
        <w:rPr>
          <w:bCs/>
        </w:rPr>
        <w:t xml:space="preserve"> :</w:t>
      </w:r>
      <w:proofErr w:type="gramEnd"/>
      <w:r w:rsidR="00EE2913" w:rsidRPr="008619B1">
        <w:rPr>
          <w:bCs/>
        </w:rPr>
        <w:t xml:space="preserve"> непосредственный // </w:t>
      </w:r>
      <w:r w:rsidR="00D81411" w:rsidRPr="00D81411">
        <w:rPr>
          <w:bCs/>
        </w:rPr>
        <w:t xml:space="preserve">Автомобильные дороги. </w:t>
      </w:r>
      <w:r w:rsidR="005353BE" w:rsidRPr="005353BE">
        <w:rPr>
          <w:bCs/>
        </w:rPr>
        <w:t>–</w:t>
      </w:r>
      <w:r w:rsidR="00D81411" w:rsidRPr="00D81411">
        <w:rPr>
          <w:bCs/>
        </w:rPr>
        <w:t xml:space="preserve"> 2007. </w:t>
      </w:r>
      <w:r w:rsidR="005353BE" w:rsidRPr="005353BE">
        <w:rPr>
          <w:bCs/>
        </w:rPr>
        <w:t>–</w:t>
      </w:r>
      <w:r w:rsidR="00D81411" w:rsidRPr="00D81411">
        <w:rPr>
          <w:bCs/>
        </w:rPr>
        <w:t xml:space="preserve"> № 8. </w:t>
      </w:r>
      <w:r w:rsidR="005353BE" w:rsidRPr="005353BE">
        <w:rPr>
          <w:bCs/>
        </w:rPr>
        <w:t>–</w:t>
      </w:r>
      <w:r w:rsidR="00D81411" w:rsidRPr="00D81411">
        <w:rPr>
          <w:bCs/>
        </w:rPr>
        <w:t xml:space="preserve"> С. 98-102</w:t>
      </w:r>
      <w:r w:rsidR="00EE2913" w:rsidRPr="008619B1">
        <w:rPr>
          <w:bCs/>
        </w:rPr>
        <w:t>.</w:t>
      </w:r>
    </w:p>
    <w:p w:rsidR="009A4123" w:rsidRPr="00B70352" w:rsidRDefault="00D81411" w:rsidP="00321E98">
      <w:pPr>
        <w:pStyle w:val="a5"/>
        <w:numPr>
          <w:ilvl w:val="0"/>
          <w:numId w:val="3"/>
        </w:numPr>
        <w:tabs>
          <w:tab w:val="left" w:pos="360"/>
          <w:tab w:val="left" w:pos="709"/>
        </w:tabs>
        <w:ind w:right="-2" w:hanging="436"/>
        <w:jc w:val="both"/>
        <w:rPr>
          <w:b/>
          <w:bCs/>
        </w:rPr>
      </w:pPr>
      <w:r w:rsidRPr="00B70352">
        <w:rPr>
          <w:b/>
          <w:bCs/>
        </w:rPr>
        <w:t xml:space="preserve">Орлова, М. </w:t>
      </w:r>
      <w:r w:rsidRPr="00B70352">
        <w:rPr>
          <w:bCs/>
        </w:rPr>
        <w:t>Поэт, сын поэта... / М. Орлова</w:t>
      </w:r>
      <w:r w:rsidR="00EE2913" w:rsidRPr="00B70352">
        <w:rPr>
          <w:bCs/>
        </w:rPr>
        <w:t>. – Текст</w:t>
      </w:r>
      <w:proofErr w:type="gramStart"/>
      <w:r w:rsidR="00EE2913" w:rsidRPr="00B70352">
        <w:rPr>
          <w:bCs/>
        </w:rPr>
        <w:t xml:space="preserve"> :</w:t>
      </w:r>
      <w:proofErr w:type="gramEnd"/>
      <w:r w:rsidR="00EE2913" w:rsidRPr="00B70352">
        <w:rPr>
          <w:bCs/>
        </w:rPr>
        <w:t xml:space="preserve"> непосредственный // </w:t>
      </w:r>
      <w:r w:rsidRPr="00B70352">
        <w:rPr>
          <w:bCs/>
        </w:rPr>
        <w:t>Смена</w:t>
      </w:r>
      <w:r w:rsidR="00EE2913" w:rsidRPr="00B70352">
        <w:rPr>
          <w:bCs/>
        </w:rPr>
        <w:t xml:space="preserve">. – </w:t>
      </w:r>
      <w:r w:rsidRPr="00B70352">
        <w:rPr>
          <w:bCs/>
        </w:rPr>
        <w:t>2013. – № 5. – С. 76-90.</w:t>
      </w:r>
    </w:p>
    <w:p w:rsidR="00D8582A" w:rsidRDefault="00D8582A" w:rsidP="009A4123">
      <w:pPr>
        <w:tabs>
          <w:tab w:val="left" w:pos="360"/>
        </w:tabs>
        <w:ind w:right="-2"/>
        <w:jc w:val="center"/>
        <w:rPr>
          <w:noProof/>
        </w:rPr>
      </w:pPr>
    </w:p>
    <w:p w:rsidR="00FF1978" w:rsidRDefault="009A4123" w:rsidP="00B70352">
      <w:pPr>
        <w:tabs>
          <w:tab w:val="left" w:pos="0"/>
        </w:tabs>
        <w:ind w:right="-2"/>
        <w:jc w:val="center"/>
        <w:rPr>
          <w:b/>
          <w:bCs/>
        </w:rPr>
      </w:pPr>
      <w:r>
        <w:rPr>
          <w:b/>
          <w:bCs/>
        </w:rPr>
        <w:t xml:space="preserve">Раздел </w:t>
      </w:r>
      <w:r w:rsidR="002F1B3F">
        <w:rPr>
          <w:b/>
          <w:bCs/>
        </w:rPr>
        <w:t>3</w:t>
      </w:r>
      <w:r>
        <w:rPr>
          <w:b/>
          <w:bCs/>
        </w:rPr>
        <w:t>.</w:t>
      </w:r>
    </w:p>
    <w:p w:rsidR="00FF1978" w:rsidRDefault="00FF1978" w:rsidP="009A4123">
      <w:pPr>
        <w:tabs>
          <w:tab w:val="left" w:pos="360"/>
        </w:tabs>
        <w:ind w:right="-2"/>
        <w:jc w:val="center"/>
        <w:rPr>
          <w:b/>
          <w:bCs/>
        </w:rPr>
      </w:pPr>
    </w:p>
    <w:p w:rsidR="00FF1978" w:rsidRDefault="003F3C58" w:rsidP="00FF1978">
      <w:pPr>
        <w:pStyle w:val="a4"/>
        <w:spacing w:before="0" w:beforeAutospacing="0" w:after="0" w:afterAutospacing="0"/>
        <w:ind w:left="357" w:right="357"/>
        <w:jc w:val="center"/>
        <w:rPr>
          <w:rFonts w:asciiTheme="majorHAnsi" w:hAnsiTheme="majorHAnsi" w:cs="Arial"/>
          <w:b/>
        </w:rPr>
      </w:pPr>
      <w:r w:rsidRPr="003F3C58">
        <w:rPr>
          <w:rFonts w:asciiTheme="majorHAnsi" w:hAnsiTheme="majorHAnsi" w:cs="Arial"/>
          <w:b/>
        </w:rPr>
        <w:t>11 сентября – 100 лет – Григорий Яковлевич Бакланов (1923-2009), русский писатель</w:t>
      </w:r>
    </w:p>
    <w:p w:rsidR="002F6B06" w:rsidRDefault="002F6B06" w:rsidP="00FF1978">
      <w:pPr>
        <w:pStyle w:val="a4"/>
        <w:spacing w:before="0" w:beforeAutospacing="0" w:after="0" w:afterAutospacing="0"/>
        <w:ind w:left="357" w:right="357"/>
        <w:jc w:val="center"/>
        <w:rPr>
          <w:rFonts w:asciiTheme="majorHAnsi" w:hAnsiTheme="majorHAnsi" w:cs="Arial"/>
          <w:b/>
        </w:rPr>
      </w:pPr>
    </w:p>
    <w:p w:rsidR="00FF1978" w:rsidRDefault="006C44EA" w:rsidP="00FF1978">
      <w:pPr>
        <w:pStyle w:val="a5"/>
        <w:widowControl w:val="0"/>
        <w:autoSpaceDE w:val="0"/>
        <w:autoSpaceDN w:val="0"/>
        <w:adjustRightInd w:val="0"/>
        <w:ind w:left="0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D44FE0" wp14:editId="1F09276F">
            <wp:simplePos x="0" y="0"/>
            <wp:positionH relativeFrom="column">
              <wp:posOffset>4723130</wp:posOffset>
            </wp:positionH>
            <wp:positionV relativeFrom="paragraph">
              <wp:posOffset>164465</wp:posOffset>
            </wp:positionV>
            <wp:extent cx="1040765" cy="1511300"/>
            <wp:effectExtent l="228600" t="190500" r="235585" b="241300"/>
            <wp:wrapSquare wrapText="bothSides"/>
            <wp:docPr id="8" name="Рисунок 8" descr="Вечер памяти к 95-летию Григория Бакл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чер памяти к 95-летию Григория Баклано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5113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78">
        <w:rPr>
          <w:b/>
          <w:u w:val="single"/>
        </w:rPr>
        <w:t>Книги</w:t>
      </w:r>
      <w:r w:rsidR="00FF1978" w:rsidRPr="00DB6734">
        <w:rPr>
          <w:b/>
          <w:u w:val="single"/>
        </w:rPr>
        <w:t>:</w:t>
      </w:r>
    </w:p>
    <w:p w:rsidR="00FF1978" w:rsidRPr="00FF1978" w:rsidRDefault="00FF1978" w:rsidP="00FF1978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eastAsiaTheme="minorEastAsia"/>
        </w:rPr>
      </w:pPr>
    </w:p>
    <w:p w:rsidR="00BA5F94" w:rsidRPr="00BA5F94" w:rsidRDefault="00BA5F94" w:rsidP="006C44E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BA5F94">
        <w:rPr>
          <w:rFonts w:eastAsiaTheme="minorEastAsia"/>
          <w:b/>
        </w:rPr>
        <w:t>Акимов, В. М.</w:t>
      </w:r>
      <w:r w:rsidRPr="00BA5F94">
        <w:rPr>
          <w:rFonts w:eastAsiaTheme="minorEastAsia"/>
        </w:rPr>
        <w:t xml:space="preserve"> Человек и время</w:t>
      </w:r>
      <w:proofErr w:type="gramStart"/>
      <w:r w:rsidRPr="00BA5F94">
        <w:rPr>
          <w:rFonts w:eastAsiaTheme="minorEastAsia"/>
        </w:rPr>
        <w:t xml:space="preserve"> :</w:t>
      </w:r>
      <w:proofErr w:type="gramEnd"/>
      <w:r w:rsidRPr="00BA5F94">
        <w:rPr>
          <w:rFonts w:eastAsiaTheme="minorEastAsia"/>
        </w:rPr>
        <w:t xml:space="preserve"> "Путевая проза", "Деревенская проза": открытия и уроки / В. Акимов. – Ленинград</w:t>
      </w:r>
      <w:proofErr w:type="gramStart"/>
      <w:r w:rsidRPr="00BA5F94">
        <w:rPr>
          <w:rFonts w:eastAsiaTheme="minorEastAsia"/>
        </w:rPr>
        <w:t xml:space="preserve"> :</w:t>
      </w:r>
      <w:proofErr w:type="gramEnd"/>
      <w:r w:rsidRPr="00BA5F94">
        <w:rPr>
          <w:rFonts w:eastAsiaTheme="minorEastAsia"/>
        </w:rPr>
        <w:t xml:space="preserve"> Советский писатель, Ленингр. отд-ние, 1986. – 245, [2] с.</w:t>
      </w:r>
      <w:proofErr w:type="gramStart"/>
      <w:r w:rsidRPr="00BA5F94">
        <w:rPr>
          <w:rFonts w:eastAsiaTheme="minorEastAsia"/>
        </w:rPr>
        <w:t xml:space="preserve"> ;</w:t>
      </w:r>
      <w:proofErr w:type="gramEnd"/>
      <w:r w:rsidRPr="00BA5F94">
        <w:rPr>
          <w:rFonts w:eastAsiaTheme="minorEastAsia"/>
        </w:rPr>
        <w:t xml:space="preserve"> 17 см.</w:t>
      </w:r>
      <w:r>
        <w:rPr>
          <w:rFonts w:eastAsiaTheme="minorEastAsia"/>
        </w:rPr>
        <w:t xml:space="preserve"> </w:t>
      </w:r>
      <w:r w:rsidRPr="00BA5F94">
        <w:rPr>
          <w:rFonts w:eastAsiaTheme="minorEastAsia"/>
        </w:rPr>
        <w:t>– Текст : непосредственный.</w:t>
      </w:r>
    </w:p>
    <w:p w:rsidR="003F3C58" w:rsidRPr="003F3C58" w:rsidRDefault="003F3C58" w:rsidP="006C44E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DC5B8B">
        <w:rPr>
          <w:rFonts w:eastAsiaTheme="minorEastAsia"/>
          <w:b/>
        </w:rPr>
        <w:t>Бакланов, Г. Я.</w:t>
      </w:r>
      <w:r w:rsidRPr="003F3C58">
        <w:rPr>
          <w:rFonts w:eastAsiaTheme="minorEastAsia"/>
        </w:rPr>
        <w:t xml:space="preserve"> Военные повести / Григорий Бакланов. – Москва</w:t>
      </w:r>
      <w:proofErr w:type="gramStart"/>
      <w:r w:rsidRPr="003F3C58">
        <w:rPr>
          <w:rFonts w:eastAsiaTheme="minorEastAsia"/>
        </w:rPr>
        <w:t xml:space="preserve"> :</w:t>
      </w:r>
      <w:proofErr w:type="gramEnd"/>
      <w:r w:rsidRPr="003F3C58">
        <w:rPr>
          <w:rFonts w:eastAsiaTheme="minorEastAsia"/>
        </w:rPr>
        <w:t xml:space="preserve"> Современник, 1986. – 580, [3] с. : ил. ; 21 см.</w:t>
      </w:r>
      <w:r>
        <w:rPr>
          <w:rFonts w:eastAsiaTheme="minorEastAsia"/>
        </w:rPr>
        <w:t xml:space="preserve"> </w:t>
      </w:r>
      <w:r w:rsidRPr="003F3C58">
        <w:rPr>
          <w:rFonts w:eastAsiaTheme="minorEastAsia"/>
        </w:rPr>
        <w:t>– Текст</w:t>
      </w:r>
      <w:proofErr w:type="gramStart"/>
      <w:r w:rsidRPr="003F3C58">
        <w:rPr>
          <w:rFonts w:eastAsiaTheme="minorEastAsia"/>
        </w:rPr>
        <w:t xml:space="preserve"> :</w:t>
      </w:r>
      <w:proofErr w:type="gramEnd"/>
      <w:r w:rsidRPr="003F3C58">
        <w:rPr>
          <w:rFonts w:eastAsiaTheme="minorEastAsia"/>
        </w:rPr>
        <w:t xml:space="preserve"> непосредственный.</w:t>
      </w:r>
    </w:p>
    <w:p w:rsidR="00FF1978" w:rsidRPr="003F3C58" w:rsidRDefault="003F3C58" w:rsidP="006C44E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3F3C58">
        <w:rPr>
          <w:rFonts w:eastAsiaTheme="minorEastAsia"/>
          <w:b/>
          <w:bCs/>
        </w:rPr>
        <w:t>Бакланов, Г. Я.</w:t>
      </w:r>
      <w:r>
        <w:rPr>
          <w:rFonts w:eastAsiaTheme="minorEastAsia"/>
          <w:b/>
          <w:bCs/>
        </w:rPr>
        <w:t xml:space="preserve"> </w:t>
      </w:r>
      <w:r w:rsidRPr="003F3C58">
        <w:rPr>
          <w:rFonts w:eastAsiaTheme="minorEastAsia"/>
          <w:bCs/>
        </w:rPr>
        <w:t>Друзья</w:t>
      </w:r>
      <w:proofErr w:type="gramStart"/>
      <w:r w:rsidRPr="003F3C58">
        <w:rPr>
          <w:rFonts w:eastAsiaTheme="minorEastAsia"/>
          <w:bCs/>
        </w:rPr>
        <w:t xml:space="preserve"> :</w:t>
      </w:r>
      <w:proofErr w:type="gramEnd"/>
      <w:r w:rsidRPr="003F3C58">
        <w:rPr>
          <w:rFonts w:eastAsiaTheme="minorEastAsia"/>
          <w:bCs/>
        </w:rPr>
        <w:t xml:space="preserve"> роман / Григорий Бакланов. – Москва</w:t>
      </w:r>
      <w:proofErr w:type="gramStart"/>
      <w:r w:rsidRPr="003F3C58">
        <w:rPr>
          <w:rFonts w:eastAsiaTheme="minorEastAsia"/>
          <w:bCs/>
        </w:rPr>
        <w:t xml:space="preserve"> :</w:t>
      </w:r>
      <w:proofErr w:type="gramEnd"/>
      <w:r w:rsidRPr="003F3C58">
        <w:rPr>
          <w:rFonts w:eastAsiaTheme="minorEastAsia"/>
          <w:bCs/>
        </w:rPr>
        <w:t xml:space="preserve"> Советский писатель, 1977. – 270, [1] с. : ил., портр.</w:t>
      </w:r>
      <w:proofErr w:type="gramStart"/>
      <w:r w:rsidRPr="003F3C58">
        <w:rPr>
          <w:rFonts w:eastAsiaTheme="minorEastAsia"/>
          <w:bCs/>
        </w:rPr>
        <w:t xml:space="preserve"> ;</w:t>
      </w:r>
      <w:proofErr w:type="gramEnd"/>
      <w:r w:rsidRPr="003F3C58">
        <w:rPr>
          <w:rFonts w:eastAsiaTheme="minorEastAsia"/>
          <w:bCs/>
        </w:rPr>
        <w:t xml:space="preserve"> 17 см.</w:t>
      </w:r>
      <w:r w:rsidR="00FF1978" w:rsidRPr="003F3C58">
        <w:rPr>
          <w:rFonts w:eastAsiaTheme="minorEastAsia"/>
        </w:rPr>
        <w:t xml:space="preserve"> – Текст : непосредственный. </w:t>
      </w:r>
    </w:p>
    <w:p w:rsidR="006F5A2E" w:rsidRPr="00DC5B8B" w:rsidRDefault="00DC5B8B" w:rsidP="006C44E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DC5B8B">
        <w:rPr>
          <w:rFonts w:eastAsiaTheme="minorEastAsia"/>
          <w:b/>
        </w:rPr>
        <w:t xml:space="preserve">Бакланов, Г. Я. </w:t>
      </w:r>
      <w:r w:rsidRPr="00DC5B8B">
        <w:rPr>
          <w:rFonts w:eastAsiaTheme="minorEastAsia"/>
        </w:rPr>
        <w:t>Навеки - девятнадцатилетние</w:t>
      </w:r>
      <w:proofErr w:type="gramStart"/>
      <w:r w:rsidRPr="00DC5B8B">
        <w:rPr>
          <w:rFonts w:eastAsiaTheme="minorEastAsia"/>
        </w:rPr>
        <w:t xml:space="preserve"> :</w:t>
      </w:r>
      <w:proofErr w:type="gramEnd"/>
      <w:r w:rsidRPr="00DC5B8B">
        <w:rPr>
          <w:rFonts w:eastAsiaTheme="minorEastAsia"/>
        </w:rPr>
        <w:t xml:space="preserve"> повесть / Григорий Бакланов. – Москва</w:t>
      </w:r>
      <w:proofErr w:type="gramStart"/>
      <w:r w:rsidRPr="00DC5B8B">
        <w:rPr>
          <w:rFonts w:eastAsiaTheme="minorEastAsia"/>
        </w:rPr>
        <w:t xml:space="preserve"> :</w:t>
      </w:r>
      <w:proofErr w:type="gramEnd"/>
      <w:r w:rsidRPr="00DC5B8B">
        <w:rPr>
          <w:rFonts w:eastAsiaTheme="minorEastAsia"/>
        </w:rPr>
        <w:t xml:space="preserve"> Советский писатель, 1984. – 189, [1] с.</w:t>
      </w:r>
      <w:proofErr w:type="gramStart"/>
      <w:r w:rsidRPr="00DC5B8B">
        <w:rPr>
          <w:rFonts w:eastAsiaTheme="minorEastAsia"/>
        </w:rPr>
        <w:t xml:space="preserve"> ;</w:t>
      </w:r>
      <w:proofErr w:type="gramEnd"/>
      <w:r w:rsidRPr="00DC5B8B">
        <w:rPr>
          <w:rFonts w:eastAsiaTheme="minorEastAsia"/>
        </w:rPr>
        <w:t xml:space="preserve"> 17 см. – (Библиотека произведений, удостоенных Государственной премии СССР)</w:t>
      </w:r>
      <w:r w:rsidR="00D8582A" w:rsidRPr="00DC5B8B">
        <w:rPr>
          <w:rFonts w:eastAsiaTheme="minorEastAsia"/>
        </w:rPr>
        <w:t>. – Текст</w:t>
      </w:r>
      <w:proofErr w:type="gramStart"/>
      <w:r w:rsidR="00D8582A" w:rsidRPr="00DC5B8B">
        <w:rPr>
          <w:rFonts w:eastAsiaTheme="minorEastAsia"/>
        </w:rPr>
        <w:t xml:space="preserve"> :</w:t>
      </w:r>
      <w:proofErr w:type="gramEnd"/>
      <w:r w:rsidR="00D8582A" w:rsidRPr="00DC5B8B">
        <w:rPr>
          <w:rFonts w:eastAsiaTheme="minorEastAsia"/>
        </w:rPr>
        <w:t xml:space="preserve"> непосредственный. </w:t>
      </w:r>
    </w:p>
    <w:p w:rsidR="006F5A2E" w:rsidRPr="006F5A2E" w:rsidRDefault="00BA5F94" w:rsidP="006C44E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BA5F94">
        <w:rPr>
          <w:rFonts w:eastAsiaTheme="minorEastAsia"/>
          <w:b/>
        </w:rPr>
        <w:t>Рассказ-85</w:t>
      </w:r>
      <w:r w:rsidRPr="00BA5F94">
        <w:rPr>
          <w:rFonts w:eastAsiaTheme="minorEastAsia"/>
        </w:rPr>
        <w:t xml:space="preserve"> / составитель Александр </w:t>
      </w:r>
      <w:proofErr w:type="spellStart"/>
      <w:r w:rsidRPr="00BA5F94">
        <w:rPr>
          <w:rFonts w:eastAsiaTheme="minorEastAsia"/>
        </w:rPr>
        <w:t>Егорунин</w:t>
      </w:r>
      <w:proofErr w:type="spellEnd"/>
      <w:r w:rsidRPr="00BA5F94">
        <w:rPr>
          <w:rFonts w:eastAsiaTheme="minorEastAsia"/>
        </w:rPr>
        <w:t>. – Москва</w:t>
      </w:r>
      <w:proofErr w:type="gramStart"/>
      <w:r w:rsidRPr="00BA5F94">
        <w:rPr>
          <w:rFonts w:eastAsiaTheme="minorEastAsia"/>
        </w:rPr>
        <w:t xml:space="preserve"> :</w:t>
      </w:r>
      <w:proofErr w:type="gramEnd"/>
      <w:r w:rsidRPr="00BA5F94">
        <w:rPr>
          <w:rFonts w:eastAsiaTheme="minorEastAsia"/>
        </w:rPr>
        <w:t xml:space="preserve"> Современник, 1986. – 382, [2] с.</w:t>
      </w:r>
      <w:proofErr w:type="gramStart"/>
      <w:r w:rsidRPr="00BA5F94">
        <w:rPr>
          <w:rFonts w:eastAsiaTheme="minorEastAsia"/>
        </w:rPr>
        <w:t xml:space="preserve"> ;</w:t>
      </w:r>
      <w:proofErr w:type="gramEnd"/>
      <w:r w:rsidRPr="00BA5F94">
        <w:rPr>
          <w:rFonts w:eastAsiaTheme="minorEastAsia"/>
        </w:rPr>
        <w:t xml:space="preserve"> 21 см. </w:t>
      </w:r>
      <w:r>
        <w:rPr>
          <w:rFonts w:eastAsiaTheme="minorEastAsia"/>
        </w:rPr>
        <w:t>–</w:t>
      </w:r>
      <w:r w:rsidRPr="00BA5F94">
        <w:rPr>
          <w:rFonts w:eastAsiaTheme="minorEastAsia"/>
        </w:rPr>
        <w:t xml:space="preserve"> </w:t>
      </w:r>
      <w:r>
        <w:rPr>
          <w:rFonts w:eastAsiaTheme="minorEastAsia"/>
        </w:rPr>
        <w:t>В с</w:t>
      </w:r>
      <w:r w:rsidRPr="00BA5F94">
        <w:rPr>
          <w:rFonts w:eastAsiaTheme="minorEastAsia"/>
        </w:rPr>
        <w:t>одерж.: Свет вечерний / Григорий Бакланов</w:t>
      </w:r>
      <w:r w:rsidR="00AF788E" w:rsidRPr="00AF788E">
        <w:rPr>
          <w:rFonts w:eastAsiaTheme="minorEastAsia"/>
        </w:rPr>
        <w:t>.</w:t>
      </w:r>
      <w:r w:rsidR="006F5A2E" w:rsidRPr="006F5A2E">
        <w:rPr>
          <w:rFonts w:eastAsiaTheme="minorEastAsia"/>
        </w:rPr>
        <w:t xml:space="preserve"> – Текст</w:t>
      </w:r>
      <w:proofErr w:type="gramStart"/>
      <w:r w:rsidR="006F5A2E" w:rsidRPr="006F5A2E">
        <w:rPr>
          <w:rFonts w:eastAsiaTheme="minorEastAsia"/>
        </w:rPr>
        <w:t xml:space="preserve"> :</w:t>
      </w:r>
      <w:proofErr w:type="gramEnd"/>
      <w:r w:rsidR="006F5A2E" w:rsidRPr="006F5A2E">
        <w:rPr>
          <w:rFonts w:eastAsiaTheme="minorEastAsia"/>
        </w:rPr>
        <w:t xml:space="preserve"> непосредственный.</w:t>
      </w:r>
    </w:p>
    <w:p w:rsidR="006C44EA" w:rsidRPr="006C44EA" w:rsidRDefault="006C44EA" w:rsidP="006C44E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6C44EA">
        <w:rPr>
          <w:rFonts w:eastAsiaTheme="minorEastAsia"/>
          <w:b/>
        </w:rPr>
        <w:t>Рассказы о людях труда. В 3 томах. Том 3. 1941-1985</w:t>
      </w:r>
      <w:proofErr w:type="gramStart"/>
      <w:r w:rsidRPr="006C44EA">
        <w:rPr>
          <w:rFonts w:eastAsiaTheme="minorEastAsia"/>
        </w:rPr>
        <w:t xml:space="preserve"> :</w:t>
      </w:r>
      <w:proofErr w:type="gramEnd"/>
      <w:r w:rsidRPr="006C44EA">
        <w:rPr>
          <w:rFonts w:eastAsiaTheme="minorEastAsia"/>
        </w:rPr>
        <w:t xml:space="preserve"> хрестоматия / составитель Н. А. Руднев. – Москва</w:t>
      </w:r>
      <w:proofErr w:type="gramStart"/>
      <w:r w:rsidRPr="006C44EA">
        <w:rPr>
          <w:rFonts w:eastAsiaTheme="minorEastAsia"/>
        </w:rPr>
        <w:t xml:space="preserve"> :</w:t>
      </w:r>
      <w:proofErr w:type="gramEnd"/>
      <w:r w:rsidRPr="006C44EA">
        <w:rPr>
          <w:rFonts w:eastAsiaTheme="minorEastAsia"/>
        </w:rPr>
        <w:t xml:space="preserve"> Высшая школа, 1988.</w:t>
      </w:r>
      <w:r>
        <w:rPr>
          <w:rFonts w:eastAsiaTheme="minorEastAsia"/>
        </w:rPr>
        <w:t xml:space="preserve"> </w:t>
      </w:r>
      <w:r w:rsidRPr="006C44EA">
        <w:rPr>
          <w:rFonts w:eastAsiaTheme="minorEastAsia"/>
        </w:rPr>
        <w:t>– 590, [2] с.</w:t>
      </w:r>
      <w:proofErr w:type="gramStart"/>
      <w:r w:rsidRPr="006C44EA">
        <w:rPr>
          <w:rFonts w:eastAsiaTheme="minorEastAsia"/>
        </w:rPr>
        <w:t xml:space="preserve"> ;</w:t>
      </w:r>
      <w:proofErr w:type="gramEnd"/>
      <w:r w:rsidRPr="006C44EA">
        <w:rPr>
          <w:rFonts w:eastAsiaTheme="minorEastAsia"/>
        </w:rPr>
        <w:t xml:space="preserve"> 21 см. – Текст : непосредственный.</w:t>
      </w:r>
    </w:p>
    <w:p w:rsidR="00FF1978" w:rsidRPr="00BA5F94" w:rsidRDefault="00BA5F94" w:rsidP="006C44E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proofErr w:type="spellStart"/>
      <w:r w:rsidRPr="00BA5F94">
        <w:rPr>
          <w:rFonts w:eastAsiaTheme="minorEastAsia"/>
          <w:b/>
        </w:rPr>
        <w:t>Топер</w:t>
      </w:r>
      <w:proofErr w:type="spellEnd"/>
      <w:r w:rsidRPr="00BA5F94">
        <w:rPr>
          <w:rFonts w:eastAsiaTheme="minorEastAsia"/>
          <w:b/>
        </w:rPr>
        <w:t>, П. М.</w:t>
      </w:r>
      <w:r w:rsidRPr="00BA5F94">
        <w:rPr>
          <w:rFonts w:eastAsiaTheme="minorEastAsia"/>
        </w:rPr>
        <w:t xml:space="preserve"> Ради жизни на земле</w:t>
      </w:r>
      <w:proofErr w:type="gramStart"/>
      <w:r w:rsidRPr="00BA5F94">
        <w:rPr>
          <w:rFonts w:eastAsiaTheme="minorEastAsia"/>
        </w:rPr>
        <w:t xml:space="preserve"> :</w:t>
      </w:r>
      <w:proofErr w:type="gramEnd"/>
      <w:r w:rsidRPr="00BA5F94">
        <w:rPr>
          <w:rFonts w:eastAsiaTheme="minorEastAsia"/>
        </w:rPr>
        <w:t xml:space="preserve"> Литература и война. Традиции. Решения. Герои</w:t>
      </w:r>
      <w:proofErr w:type="gramStart"/>
      <w:r w:rsidRPr="00BA5F94">
        <w:rPr>
          <w:rFonts w:eastAsiaTheme="minorEastAsia"/>
        </w:rPr>
        <w:t xml:space="preserve"> :</w:t>
      </w:r>
      <w:proofErr w:type="gramEnd"/>
      <w:r w:rsidRPr="00BA5F94">
        <w:rPr>
          <w:rFonts w:eastAsiaTheme="minorEastAsia"/>
        </w:rPr>
        <w:t xml:space="preserve"> [монография] / П. </w:t>
      </w:r>
      <w:proofErr w:type="spellStart"/>
      <w:r w:rsidRPr="00BA5F94">
        <w:rPr>
          <w:rFonts w:eastAsiaTheme="minorEastAsia"/>
        </w:rPr>
        <w:t>Топер</w:t>
      </w:r>
      <w:proofErr w:type="spellEnd"/>
      <w:r w:rsidRPr="00BA5F94">
        <w:rPr>
          <w:rFonts w:eastAsiaTheme="minorEastAsia"/>
        </w:rPr>
        <w:t>. – Москва</w:t>
      </w:r>
      <w:proofErr w:type="gramStart"/>
      <w:r w:rsidRPr="00BA5F94">
        <w:rPr>
          <w:rFonts w:eastAsiaTheme="minorEastAsia"/>
        </w:rPr>
        <w:t xml:space="preserve"> :</w:t>
      </w:r>
      <w:proofErr w:type="gramEnd"/>
      <w:r w:rsidRPr="00BA5F94">
        <w:rPr>
          <w:rFonts w:eastAsiaTheme="minorEastAsia"/>
        </w:rPr>
        <w:t xml:space="preserve"> Советский писатель, 1985. – 651, [3] с.</w:t>
      </w:r>
      <w:proofErr w:type="gramStart"/>
      <w:r w:rsidRPr="00BA5F94">
        <w:rPr>
          <w:rFonts w:eastAsiaTheme="minorEastAsia"/>
        </w:rPr>
        <w:t xml:space="preserve"> ;</w:t>
      </w:r>
      <w:proofErr w:type="gramEnd"/>
      <w:r w:rsidRPr="00BA5F94">
        <w:rPr>
          <w:rFonts w:eastAsiaTheme="minorEastAsia"/>
        </w:rPr>
        <w:t xml:space="preserve"> 21 см.</w:t>
      </w:r>
      <w:r>
        <w:rPr>
          <w:rFonts w:eastAsiaTheme="minorEastAsia"/>
        </w:rPr>
        <w:t xml:space="preserve"> </w:t>
      </w:r>
      <w:r w:rsidRPr="00BA5F94">
        <w:rPr>
          <w:rFonts w:eastAsiaTheme="minorEastAsia"/>
        </w:rPr>
        <w:t>– Текст : непосредственный.</w:t>
      </w:r>
    </w:p>
    <w:p w:rsidR="00D81411" w:rsidRDefault="00D81411" w:rsidP="00D81411">
      <w:pPr>
        <w:pStyle w:val="a5"/>
        <w:ind w:left="0"/>
        <w:rPr>
          <w:rFonts w:eastAsiaTheme="minorEastAsia"/>
          <w:b/>
        </w:rPr>
      </w:pPr>
    </w:p>
    <w:p w:rsidR="003F3C58" w:rsidRDefault="003F3C58" w:rsidP="003F3C58">
      <w:pPr>
        <w:tabs>
          <w:tab w:val="left" w:pos="0"/>
        </w:tabs>
        <w:ind w:right="-2"/>
        <w:jc w:val="center"/>
        <w:rPr>
          <w:b/>
          <w:bCs/>
        </w:rPr>
      </w:pPr>
      <w:r>
        <w:rPr>
          <w:b/>
          <w:bCs/>
        </w:rPr>
        <w:t>Раздел 4.</w:t>
      </w:r>
    </w:p>
    <w:p w:rsidR="003F3C58" w:rsidRDefault="003F3C58" w:rsidP="003F3C58">
      <w:pPr>
        <w:tabs>
          <w:tab w:val="left" w:pos="360"/>
        </w:tabs>
        <w:ind w:right="-2"/>
        <w:jc w:val="center"/>
        <w:rPr>
          <w:b/>
          <w:bCs/>
        </w:rPr>
      </w:pPr>
    </w:p>
    <w:p w:rsidR="006C44EA" w:rsidRDefault="003F3C58" w:rsidP="003F3C58">
      <w:pPr>
        <w:pStyle w:val="a4"/>
        <w:spacing w:before="0" w:beforeAutospacing="0" w:after="0" w:afterAutospacing="0"/>
        <w:ind w:left="357" w:right="357"/>
        <w:jc w:val="center"/>
        <w:rPr>
          <w:rFonts w:asciiTheme="majorHAnsi" w:hAnsiTheme="majorHAnsi" w:cs="Arial"/>
          <w:b/>
        </w:rPr>
      </w:pPr>
      <w:r w:rsidRPr="008619B1">
        <w:rPr>
          <w:rFonts w:asciiTheme="majorHAnsi" w:hAnsiTheme="majorHAnsi" w:cs="Arial"/>
          <w:b/>
        </w:rPr>
        <w:t>3 октября – 150 лет – Вячеслав Яковлевич Шишков (1873-1945),</w:t>
      </w:r>
      <w:r>
        <w:rPr>
          <w:rFonts w:asciiTheme="majorHAnsi" w:hAnsiTheme="majorHAnsi" w:cs="Arial"/>
          <w:b/>
        </w:rPr>
        <w:t xml:space="preserve"> </w:t>
      </w:r>
    </w:p>
    <w:p w:rsidR="003F3C58" w:rsidRDefault="003F3C58" w:rsidP="003F3C58">
      <w:pPr>
        <w:pStyle w:val="a4"/>
        <w:spacing w:before="0" w:beforeAutospacing="0" w:after="0" w:afterAutospacing="0"/>
        <w:ind w:left="357" w:right="357"/>
        <w:jc w:val="center"/>
        <w:rPr>
          <w:rFonts w:asciiTheme="majorHAnsi" w:hAnsiTheme="majorHAnsi" w:cs="Arial"/>
          <w:b/>
        </w:rPr>
      </w:pPr>
      <w:r w:rsidRPr="008619B1">
        <w:rPr>
          <w:rFonts w:asciiTheme="majorHAnsi" w:hAnsiTheme="majorHAnsi" w:cs="Arial"/>
          <w:b/>
        </w:rPr>
        <w:t>русский писатель</w:t>
      </w:r>
    </w:p>
    <w:p w:rsidR="003F3C58" w:rsidRDefault="003F3C58" w:rsidP="003F3C58">
      <w:pPr>
        <w:pStyle w:val="a4"/>
        <w:spacing w:before="0" w:beforeAutospacing="0" w:after="0" w:afterAutospacing="0"/>
        <w:ind w:left="357" w:right="357"/>
        <w:jc w:val="center"/>
        <w:rPr>
          <w:rFonts w:asciiTheme="majorHAnsi" w:hAnsiTheme="majorHAnsi" w:cs="Arial"/>
          <w:b/>
        </w:rPr>
      </w:pPr>
    </w:p>
    <w:p w:rsidR="003F3C58" w:rsidRDefault="006C44EA" w:rsidP="003F3C58">
      <w:pPr>
        <w:pStyle w:val="a5"/>
        <w:widowControl w:val="0"/>
        <w:autoSpaceDE w:val="0"/>
        <w:autoSpaceDN w:val="0"/>
        <w:adjustRightInd w:val="0"/>
        <w:ind w:left="0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DA4D6DE" wp14:editId="77D3E4CD">
            <wp:simplePos x="0" y="0"/>
            <wp:positionH relativeFrom="column">
              <wp:posOffset>4620895</wp:posOffset>
            </wp:positionH>
            <wp:positionV relativeFrom="paragraph">
              <wp:posOffset>113665</wp:posOffset>
            </wp:positionV>
            <wp:extent cx="1132840" cy="1428750"/>
            <wp:effectExtent l="209550" t="190500" r="238760" b="228600"/>
            <wp:wrapSquare wrapText="bothSides"/>
            <wp:docPr id="4" name="Рисунок 4" descr="Вячеслав Шиш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ячеслав Шишков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428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C58">
        <w:rPr>
          <w:b/>
          <w:u w:val="single"/>
        </w:rPr>
        <w:t>Книги</w:t>
      </w:r>
      <w:r w:rsidR="003F3C58" w:rsidRPr="00DB6734">
        <w:rPr>
          <w:b/>
          <w:u w:val="single"/>
        </w:rPr>
        <w:t>:</w:t>
      </w:r>
    </w:p>
    <w:p w:rsidR="003F3C58" w:rsidRPr="00FF1978" w:rsidRDefault="003F3C58" w:rsidP="003F3C58">
      <w:pPr>
        <w:pStyle w:val="a5"/>
        <w:widowControl w:val="0"/>
        <w:autoSpaceDE w:val="0"/>
        <w:autoSpaceDN w:val="0"/>
        <w:adjustRightInd w:val="0"/>
        <w:ind w:left="0"/>
        <w:jc w:val="both"/>
        <w:rPr>
          <w:rFonts w:eastAsiaTheme="minorEastAsia"/>
        </w:rPr>
      </w:pPr>
    </w:p>
    <w:p w:rsidR="003F3C58" w:rsidRPr="00FF1978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8E0952">
        <w:rPr>
          <w:rFonts w:eastAsiaTheme="minorEastAsia"/>
          <w:b/>
          <w:bCs/>
        </w:rPr>
        <w:t>Антология русского советского рассказа (20-е годы)</w:t>
      </w:r>
      <w:r>
        <w:rPr>
          <w:rFonts w:eastAsiaTheme="minorEastAsia"/>
          <w:b/>
          <w:bCs/>
        </w:rPr>
        <w:t xml:space="preserve"> </w:t>
      </w:r>
      <w:r w:rsidRPr="008E0952">
        <w:rPr>
          <w:rFonts w:eastAsiaTheme="minorEastAsia"/>
          <w:bCs/>
        </w:rPr>
        <w:t>/ составитель и автор вступительной статьи и примечаний С. Боровиков. – Москва</w:t>
      </w:r>
      <w:proofErr w:type="gramStart"/>
      <w:r w:rsidRPr="008E0952">
        <w:rPr>
          <w:rFonts w:eastAsiaTheme="minorEastAsia"/>
          <w:bCs/>
        </w:rPr>
        <w:t xml:space="preserve"> :</w:t>
      </w:r>
      <w:proofErr w:type="gramEnd"/>
      <w:r w:rsidRPr="008E0952">
        <w:rPr>
          <w:rFonts w:eastAsiaTheme="minorEastAsia"/>
          <w:bCs/>
        </w:rPr>
        <w:t xml:space="preserve"> Современник, 1985. – 541, [1] с.</w:t>
      </w:r>
      <w:proofErr w:type="gramStart"/>
      <w:r w:rsidRPr="008E0952">
        <w:rPr>
          <w:rFonts w:eastAsiaTheme="minorEastAsia"/>
          <w:bCs/>
        </w:rPr>
        <w:t xml:space="preserve"> ;</w:t>
      </w:r>
      <w:proofErr w:type="gramEnd"/>
      <w:r w:rsidRPr="008E0952">
        <w:rPr>
          <w:rFonts w:eastAsiaTheme="minorEastAsia"/>
          <w:bCs/>
        </w:rPr>
        <w:t xml:space="preserve"> 21 см.</w:t>
      </w:r>
      <w:r w:rsidRPr="00FF1978">
        <w:rPr>
          <w:rFonts w:eastAsiaTheme="minorEastAsia"/>
        </w:rPr>
        <w:t xml:space="preserve"> – Текст : непосредственный. </w:t>
      </w:r>
    </w:p>
    <w:p w:rsidR="003F3C58" w:rsidRPr="006F5A2E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D8582A">
        <w:rPr>
          <w:rFonts w:eastAsiaTheme="minorEastAsia"/>
          <w:b/>
        </w:rPr>
        <w:t>Смирнова, Л. А.</w:t>
      </w:r>
      <w:r w:rsidRPr="006F5A2E">
        <w:rPr>
          <w:rFonts w:eastAsiaTheme="minorEastAsia"/>
        </w:rPr>
        <w:t xml:space="preserve"> Русская литература конца XIX </w:t>
      </w:r>
      <w:r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начала</w:t>
      </w:r>
      <w:r>
        <w:rPr>
          <w:rFonts w:eastAsiaTheme="minorEastAsia"/>
        </w:rPr>
        <w:t xml:space="preserve"> </w:t>
      </w:r>
      <w:r w:rsidRPr="006F5A2E">
        <w:rPr>
          <w:rFonts w:eastAsiaTheme="minorEastAsia"/>
        </w:rPr>
        <w:t>ХХ века</w:t>
      </w:r>
      <w:proofErr w:type="gramStart"/>
      <w:r>
        <w:rPr>
          <w:rFonts w:eastAsiaTheme="minorEastAsia"/>
        </w:rPr>
        <w:t xml:space="preserve"> </w:t>
      </w:r>
      <w:r w:rsidRPr="006F5A2E">
        <w:rPr>
          <w:rFonts w:eastAsiaTheme="minorEastAsia"/>
        </w:rPr>
        <w:t>:</w:t>
      </w:r>
      <w:proofErr w:type="gramEnd"/>
      <w:r w:rsidRPr="006F5A2E">
        <w:rPr>
          <w:rFonts w:eastAsiaTheme="minorEastAsia"/>
        </w:rPr>
        <w:t xml:space="preserve"> учебник для студентов педагогических институтов и университетов / Л. А. Смирнова. </w:t>
      </w:r>
      <w:r w:rsidRPr="00D8582A"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Москва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Просвещение, 1993. </w:t>
      </w:r>
      <w:r w:rsidRPr="00D8582A"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381, [2] с.</w:t>
      </w:r>
      <w:proofErr w:type="gramStart"/>
      <w:r w:rsidRPr="006F5A2E">
        <w:rPr>
          <w:rFonts w:eastAsiaTheme="minorEastAsia"/>
        </w:rPr>
        <w:t xml:space="preserve"> ;</w:t>
      </w:r>
      <w:proofErr w:type="gramEnd"/>
      <w:r w:rsidRPr="006F5A2E">
        <w:rPr>
          <w:rFonts w:eastAsiaTheme="minorEastAsia"/>
        </w:rPr>
        <w:t xml:space="preserve"> 22 см. </w:t>
      </w:r>
      <w:r w:rsidRPr="00D8582A">
        <w:rPr>
          <w:rFonts w:eastAsiaTheme="minorEastAsia"/>
        </w:rPr>
        <w:t>–</w:t>
      </w:r>
      <w:r>
        <w:rPr>
          <w:rFonts w:eastAsiaTheme="minorEastAsia"/>
        </w:rPr>
        <w:t xml:space="preserve"> </w:t>
      </w:r>
      <w:r w:rsidRPr="006F5A2E">
        <w:rPr>
          <w:rFonts w:eastAsiaTheme="minorEastAsia"/>
        </w:rPr>
        <w:t>ISBN 5-09-004004-4</w:t>
      </w:r>
      <w:r>
        <w:rPr>
          <w:rFonts w:eastAsiaTheme="minorEastAsia"/>
        </w:rPr>
        <w:t xml:space="preserve">. </w:t>
      </w:r>
      <w:r w:rsidRPr="00D8582A">
        <w:rPr>
          <w:rFonts w:eastAsiaTheme="minorEastAsia"/>
        </w:rPr>
        <w:t>– Текст</w:t>
      </w:r>
      <w:proofErr w:type="gramStart"/>
      <w:r w:rsidRPr="00D8582A">
        <w:rPr>
          <w:rFonts w:eastAsiaTheme="minorEastAsia"/>
        </w:rPr>
        <w:t xml:space="preserve"> :</w:t>
      </w:r>
      <w:proofErr w:type="gramEnd"/>
      <w:r w:rsidRPr="00D8582A">
        <w:rPr>
          <w:rFonts w:eastAsiaTheme="minorEastAsia"/>
        </w:rPr>
        <w:t xml:space="preserve"> непосредственный.</w:t>
      </w:r>
      <w:r>
        <w:rPr>
          <w:rFonts w:eastAsiaTheme="minorEastAsia"/>
        </w:rPr>
        <w:t xml:space="preserve"> </w:t>
      </w:r>
    </w:p>
    <w:p w:rsidR="003F3C58" w:rsidRPr="006F5A2E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6F5A2E">
        <w:rPr>
          <w:rFonts w:eastAsiaTheme="minorEastAsia"/>
          <w:b/>
        </w:rPr>
        <w:t xml:space="preserve">Шишков, В. Я. </w:t>
      </w:r>
      <w:r w:rsidRPr="006F5A2E">
        <w:rPr>
          <w:rFonts w:eastAsiaTheme="minorEastAsia"/>
        </w:rPr>
        <w:t>Емельян Пугачев. В 3 книгах. Книга 1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историческое повествование / В. Я. Шишков. </w:t>
      </w:r>
      <w:r w:rsidRPr="00AF788E"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Москва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Гослитиздат, 1955. – (Библиотека советского романа). – </w:t>
      </w:r>
      <w:r w:rsidRPr="00AF788E">
        <w:rPr>
          <w:rFonts w:eastAsiaTheme="minorEastAsia"/>
        </w:rPr>
        <w:t>703, [1] с., [5] л. ил., портр.</w:t>
      </w:r>
      <w:proofErr w:type="gramStart"/>
      <w:r w:rsidRPr="00AF788E">
        <w:rPr>
          <w:rFonts w:eastAsiaTheme="minorEastAsia"/>
        </w:rPr>
        <w:t xml:space="preserve"> ;</w:t>
      </w:r>
      <w:proofErr w:type="gramEnd"/>
      <w:r w:rsidRPr="00AF788E">
        <w:rPr>
          <w:rFonts w:eastAsiaTheme="minorEastAsia"/>
        </w:rPr>
        <w:t xml:space="preserve"> 21 см.</w:t>
      </w:r>
      <w:r w:rsidRPr="006F5A2E">
        <w:rPr>
          <w:rFonts w:eastAsiaTheme="minorEastAsia"/>
        </w:rPr>
        <w:t xml:space="preserve"> –  Текст : непосредственный.</w:t>
      </w:r>
    </w:p>
    <w:p w:rsidR="003F3C58" w:rsidRPr="006F5A2E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6F5A2E">
        <w:rPr>
          <w:rFonts w:eastAsiaTheme="minorEastAsia"/>
          <w:b/>
        </w:rPr>
        <w:t>Шишков, В. Я.</w:t>
      </w:r>
      <w:r w:rsidRPr="006F5A2E">
        <w:rPr>
          <w:rFonts w:eastAsiaTheme="minorEastAsia"/>
        </w:rPr>
        <w:t xml:space="preserve"> Емельян Пугачев</w:t>
      </w:r>
      <w:r>
        <w:rPr>
          <w:rFonts w:eastAsiaTheme="minorEastAsia"/>
        </w:rPr>
        <w:t>. В</w:t>
      </w:r>
      <w:r w:rsidRPr="006F5A2E">
        <w:rPr>
          <w:rFonts w:eastAsiaTheme="minorEastAsia"/>
        </w:rPr>
        <w:t xml:space="preserve"> 3 книгах</w:t>
      </w:r>
      <w:r>
        <w:rPr>
          <w:rFonts w:eastAsiaTheme="minorEastAsia"/>
        </w:rPr>
        <w:t>. Книга 3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историческое повествование / В. Я. Шишков. – Москва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Гослитиздат, 1955. </w:t>
      </w:r>
      <w:r w:rsidRPr="00B43A8C"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(Библиотека советского романа).</w:t>
      </w:r>
      <w:r>
        <w:rPr>
          <w:rFonts w:eastAsiaTheme="minorEastAsia"/>
        </w:rPr>
        <w:t xml:space="preserve"> </w:t>
      </w:r>
      <w:r w:rsidRPr="006F5A2E">
        <w:rPr>
          <w:rFonts w:eastAsiaTheme="minorEastAsia"/>
        </w:rPr>
        <w:t xml:space="preserve">– </w:t>
      </w:r>
      <w:r w:rsidRPr="00B43A8C">
        <w:rPr>
          <w:rFonts w:eastAsiaTheme="minorEastAsia"/>
        </w:rPr>
        <w:t>574, [1] с., [6] л. ил. ; 21 см</w:t>
      </w:r>
      <w:r w:rsidRPr="006F5A2E">
        <w:rPr>
          <w:rFonts w:eastAsiaTheme="minorEastAsia"/>
        </w:rPr>
        <w:t>. –  Текст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непосредственный.</w:t>
      </w:r>
    </w:p>
    <w:p w:rsidR="003F3C58" w:rsidRPr="006F5A2E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6F5A2E">
        <w:rPr>
          <w:rFonts w:eastAsiaTheme="minorEastAsia"/>
          <w:b/>
        </w:rPr>
        <w:t>Шишков, В. Я.</w:t>
      </w:r>
      <w:r w:rsidRPr="006F5A2E">
        <w:rPr>
          <w:rFonts w:eastAsiaTheme="minorEastAsia"/>
        </w:rPr>
        <w:t xml:space="preserve"> Рассказы / В. Я. Шишков</w:t>
      </w:r>
      <w:proofErr w:type="gramStart"/>
      <w:r w:rsidRPr="006F5A2E">
        <w:rPr>
          <w:rFonts w:eastAsiaTheme="minorEastAsia"/>
        </w:rPr>
        <w:t xml:space="preserve"> ;</w:t>
      </w:r>
      <w:proofErr w:type="gramEnd"/>
      <w:r w:rsidRPr="006F5A2E">
        <w:rPr>
          <w:rFonts w:eastAsiaTheme="minorEastAsia"/>
        </w:rPr>
        <w:t xml:space="preserve"> составление, вступительная статья, примечания В. </w:t>
      </w:r>
      <w:proofErr w:type="spellStart"/>
      <w:r w:rsidRPr="006F5A2E">
        <w:rPr>
          <w:rFonts w:eastAsiaTheme="minorEastAsia"/>
        </w:rPr>
        <w:t>Чалмаева</w:t>
      </w:r>
      <w:proofErr w:type="spellEnd"/>
      <w:r w:rsidRPr="006F5A2E">
        <w:rPr>
          <w:rFonts w:eastAsiaTheme="minorEastAsia"/>
        </w:rPr>
        <w:t>. – Москва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Советская Россия, 1982. – </w:t>
      </w:r>
      <w:r w:rsidRPr="00AF788E">
        <w:rPr>
          <w:rFonts w:eastAsiaTheme="minorEastAsia"/>
        </w:rPr>
        <w:t>318, [2] с.</w:t>
      </w:r>
      <w:proofErr w:type="gramStart"/>
      <w:r w:rsidRPr="00AF788E">
        <w:rPr>
          <w:rFonts w:eastAsiaTheme="minorEastAsia"/>
        </w:rPr>
        <w:t xml:space="preserve"> ;</w:t>
      </w:r>
      <w:proofErr w:type="gramEnd"/>
      <w:r w:rsidRPr="00AF788E">
        <w:rPr>
          <w:rFonts w:eastAsiaTheme="minorEastAsia"/>
        </w:rPr>
        <w:t xml:space="preserve"> 21 см.</w:t>
      </w:r>
      <w:r w:rsidRPr="006F5A2E">
        <w:rPr>
          <w:rFonts w:eastAsiaTheme="minorEastAsia"/>
        </w:rPr>
        <w:t xml:space="preserve"> – (Сельская библиотека Нечерноземья). – Текст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непосредственный.</w:t>
      </w:r>
    </w:p>
    <w:p w:rsidR="003F3C58" w:rsidRPr="006F5A2E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6F5A2E">
        <w:rPr>
          <w:rFonts w:eastAsiaTheme="minorEastAsia"/>
          <w:b/>
        </w:rPr>
        <w:t>Шишков, В. Я.</w:t>
      </w:r>
      <w:r w:rsidRPr="006F5A2E">
        <w:rPr>
          <w:rFonts w:eastAsiaTheme="minorEastAsia"/>
        </w:rPr>
        <w:t xml:space="preserve"> Угрюм-река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роман / Вячеслав Шишков ; вступительная статья Г. Маркова ; послесловие В. Борисовой ; иллюстрации П. Пинкисевича. </w:t>
      </w:r>
      <w:r w:rsidRPr="00AF788E"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Москва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</w:t>
      </w:r>
      <w:proofErr w:type="gramStart"/>
      <w:r w:rsidRPr="006F5A2E">
        <w:rPr>
          <w:rFonts w:eastAsiaTheme="minorEastAsia"/>
        </w:rPr>
        <w:t xml:space="preserve">Художественная литература, 1982. </w:t>
      </w:r>
      <w:r w:rsidRPr="00AF788E"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890, [2] с., [9] л. портр., ил. ; 21 см. </w:t>
      </w:r>
      <w:r w:rsidRPr="00AF788E">
        <w:rPr>
          <w:rFonts w:eastAsiaTheme="minorEastAsia"/>
        </w:rPr>
        <w:t>–</w:t>
      </w:r>
      <w:r w:rsidRPr="006F5A2E">
        <w:rPr>
          <w:rFonts w:eastAsiaTheme="minorEastAsia"/>
        </w:rPr>
        <w:t xml:space="preserve"> (Библиотека классики.</w:t>
      </w:r>
      <w:proofErr w:type="gramEnd"/>
      <w:r w:rsidRPr="006F5A2E">
        <w:rPr>
          <w:rFonts w:eastAsiaTheme="minorEastAsia"/>
        </w:rPr>
        <w:t xml:space="preserve"> </w:t>
      </w:r>
      <w:proofErr w:type="gramStart"/>
      <w:r w:rsidRPr="006F5A2E">
        <w:rPr>
          <w:rFonts w:eastAsiaTheme="minorEastAsia"/>
        </w:rPr>
        <w:t>Советская литература)</w:t>
      </w:r>
      <w:r>
        <w:rPr>
          <w:rFonts w:eastAsiaTheme="minorEastAsia"/>
        </w:rPr>
        <w:t>.</w:t>
      </w:r>
      <w:proofErr w:type="gramEnd"/>
      <w:r>
        <w:rPr>
          <w:rFonts w:eastAsiaTheme="minorEastAsia"/>
        </w:rPr>
        <w:t xml:space="preserve"> </w:t>
      </w:r>
      <w:r w:rsidRPr="006F5A2E">
        <w:rPr>
          <w:rFonts w:eastAsiaTheme="minorEastAsia"/>
        </w:rPr>
        <w:t>– Текст</w:t>
      </w:r>
      <w:proofErr w:type="gramStart"/>
      <w:r w:rsidRPr="006F5A2E">
        <w:rPr>
          <w:rFonts w:eastAsiaTheme="minorEastAsia"/>
        </w:rPr>
        <w:t xml:space="preserve"> :</w:t>
      </w:r>
      <w:proofErr w:type="gramEnd"/>
      <w:r w:rsidRPr="006F5A2E">
        <w:rPr>
          <w:rFonts w:eastAsiaTheme="minorEastAsia"/>
        </w:rPr>
        <w:t xml:space="preserve"> непосредственный.</w:t>
      </w:r>
    </w:p>
    <w:p w:rsidR="003F3C58" w:rsidRPr="001A6A0A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1A6A0A">
        <w:rPr>
          <w:rFonts w:eastAsiaTheme="minorEastAsia"/>
          <w:b/>
          <w:bCs/>
        </w:rPr>
        <w:t xml:space="preserve">Шишков, В. Я. </w:t>
      </w:r>
      <w:proofErr w:type="gramStart"/>
      <w:r w:rsidRPr="006F5A2E">
        <w:rPr>
          <w:rFonts w:eastAsiaTheme="minorEastAsia"/>
          <w:bCs/>
        </w:rPr>
        <w:t>Угрюм-река</w:t>
      </w:r>
      <w:proofErr w:type="gramEnd"/>
      <w:r w:rsidRPr="006F5A2E">
        <w:rPr>
          <w:rFonts w:eastAsiaTheme="minorEastAsia"/>
          <w:bCs/>
        </w:rPr>
        <w:t>. В 2 томах. Том 2</w:t>
      </w:r>
      <w:proofErr w:type="gramStart"/>
      <w:r w:rsidRPr="006F5A2E">
        <w:rPr>
          <w:rFonts w:eastAsiaTheme="minorEastAsia"/>
          <w:bCs/>
        </w:rPr>
        <w:t xml:space="preserve"> :</w:t>
      </w:r>
      <w:proofErr w:type="gramEnd"/>
      <w:r w:rsidRPr="006F5A2E">
        <w:rPr>
          <w:rFonts w:eastAsiaTheme="minorEastAsia"/>
          <w:bCs/>
        </w:rPr>
        <w:t xml:space="preserve"> роман / В. Я. Шишков. </w:t>
      </w:r>
      <w:r w:rsidRPr="00B43A8C">
        <w:rPr>
          <w:rFonts w:eastAsiaTheme="minorEastAsia"/>
          <w:bCs/>
        </w:rPr>
        <w:t>–</w:t>
      </w:r>
      <w:r w:rsidRPr="006F5A2E">
        <w:rPr>
          <w:rFonts w:eastAsiaTheme="minorEastAsia"/>
          <w:bCs/>
        </w:rPr>
        <w:t xml:space="preserve"> Москва</w:t>
      </w:r>
      <w:proofErr w:type="gramStart"/>
      <w:r w:rsidRPr="006F5A2E">
        <w:rPr>
          <w:rFonts w:eastAsiaTheme="minorEastAsia"/>
          <w:bCs/>
        </w:rPr>
        <w:t xml:space="preserve"> :</w:t>
      </w:r>
      <w:proofErr w:type="gramEnd"/>
      <w:r w:rsidRPr="006F5A2E">
        <w:rPr>
          <w:rFonts w:eastAsiaTheme="minorEastAsia"/>
          <w:bCs/>
        </w:rPr>
        <w:t xml:space="preserve"> Художественная литература, 1987. – </w:t>
      </w:r>
      <w:proofErr w:type="gramStart"/>
      <w:r w:rsidRPr="006F5A2E">
        <w:rPr>
          <w:rFonts w:eastAsiaTheme="minorEastAsia"/>
          <w:bCs/>
        </w:rPr>
        <w:t>(Классики и современники.</w:t>
      </w:r>
      <w:proofErr w:type="gramEnd"/>
      <w:r w:rsidRPr="006F5A2E">
        <w:rPr>
          <w:rFonts w:eastAsiaTheme="minorEastAsia"/>
          <w:bCs/>
        </w:rPr>
        <w:t xml:space="preserve"> Советская литература).</w:t>
      </w:r>
      <w:r w:rsidRPr="001A6A0A">
        <w:rPr>
          <w:rFonts w:eastAsiaTheme="minorEastAsia"/>
          <w:b/>
          <w:bCs/>
        </w:rPr>
        <w:t xml:space="preserve"> </w:t>
      </w:r>
      <w:r w:rsidRPr="001A6A0A">
        <w:rPr>
          <w:rFonts w:eastAsiaTheme="minorEastAsia"/>
        </w:rPr>
        <w:t>–</w:t>
      </w:r>
      <w:r>
        <w:rPr>
          <w:rFonts w:eastAsiaTheme="minorEastAsia"/>
        </w:rPr>
        <w:t xml:space="preserve"> </w:t>
      </w:r>
      <w:r w:rsidRPr="00B43A8C">
        <w:rPr>
          <w:rFonts w:eastAsiaTheme="minorEastAsia"/>
        </w:rPr>
        <w:t>509, [2] с.</w:t>
      </w:r>
      <w:proofErr w:type="gramStart"/>
      <w:r w:rsidRPr="00B43A8C">
        <w:rPr>
          <w:rFonts w:eastAsiaTheme="minorEastAsia"/>
        </w:rPr>
        <w:t xml:space="preserve"> ;</w:t>
      </w:r>
      <w:proofErr w:type="gramEnd"/>
      <w:r w:rsidRPr="00B43A8C">
        <w:rPr>
          <w:rFonts w:eastAsiaTheme="minorEastAsia"/>
        </w:rPr>
        <w:t xml:space="preserve"> 20 см.</w:t>
      </w:r>
      <w:r>
        <w:rPr>
          <w:rFonts w:eastAsiaTheme="minorEastAsia"/>
        </w:rPr>
        <w:t xml:space="preserve"> </w:t>
      </w:r>
      <w:r w:rsidRPr="006F5A2E">
        <w:rPr>
          <w:rFonts w:eastAsiaTheme="minorEastAsia"/>
        </w:rPr>
        <w:t>–</w:t>
      </w:r>
      <w:r>
        <w:rPr>
          <w:rFonts w:eastAsiaTheme="minorEastAsia"/>
        </w:rPr>
        <w:t xml:space="preserve"> </w:t>
      </w:r>
      <w:r w:rsidRPr="001A6A0A">
        <w:rPr>
          <w:rFonts w:eastAsiaTheme="minorEastAsia"/>
        </w:rPr>
        <w:t xml:space="preserve"> Текст : непосредственный.</w:t>
      </w:r>
    </w:p>
    <w:p w:rsidR="003F3C58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8E0952">
        <w:rPr>
          <w:rFonts w:eastAsiaTheme="minorEastAsia"/>
          <w:b/>
          <w:bCs/>
        </w:rPr>
        <w:t>Юмор серьезных писателей</w:t>
      </w:r>
      <w:r>
        <w:rPr>
          <w:rFonts w:eastAsiaTheme="minorEastAsia"/>
          <w:b/>
          <w:bCs/>
        </w:rPr>
        <w:t xml:space="preserve"> </w:t>
      </w:r>
      <w:r w:rsidRPr="008E0952">
        <w:rPr>
          <w:rFonts w:eastAsiaTheme="minorEastAsia"/>
          <w:bCs/>
        </w:rPr>
        <w:t>/ вступительная статья и составление Ф. Кривина. – Москва</w:t>
      </w:r>
      <w:proofErr w:type="gramStart"/>
      <w:r w:rsidRPr="008E0952">
        <w:rPr>
          <w:rFonts w:eastAsiaTheme="minorEastAsia"/>
          <w:bCs/>
        </w:rPr>
        <w:t xml:space="preserve"> :</w:t>
      </w:r>
      <w:proofErr w:type="gramEnd"/>
      <w:r w:rsidRPr="008E0952">
        <w:rPr>
          <w:rFonts w:eastAsiaTheme="minorEastAsia"/>
          <w:bCs/>
        </w:rPr>
        <w:t xml:space="preserve"> Художественная литература, 1990. – 446, [1] с.</w:t>
      </w:r>
      <w:proofErr w:type="gramStart"/>
      <w:r w:rsidRPr="008E0952">
        <w:rPr>
          <w:rFonts w:eastAsiaTheme="minorEastAsia"/>
          <w:bCs/>
        </w:rPr>
        <w:t xml:space="preserve"> ;</w:t>
      </w:r>
      <w:proofErr w:type="gramEnd"/>
      <w:r w:rsidRPr="008E0952">
        <w:rPr>
          <w:rFonts w:eastAsiaTheme="minorEastAsia"/>
          <w:bCs/>
        </w:rPr>
        <w:t xml:space="preserve"> 20 см. – (Классики и современники).</w:t>
      </w:r>
      <w:r w:rsidRPr="00FF1978">
        <w:rPr>
          <w:rFonts w:eastAsiaTheme="minorEastAsia"/>
        </w:rPr>
        <w:t xml:space="preserve"> – Текст</w:t>
      </w:r>
      <w:proofErr w:type="gramStart"/>
      <w:r w:rsidRPr="00FF1978">
        <w:rPr>
          <w:rFonts w:eastAsiaTheme="minorEastAsia"/>
        </w:rPr>
        <w:t xml:space="preserve"> :</w:t>
      </w:r>
      <w:proofErr w:type="gramEnd"/>
      <w:r w:rsidRPr="00FF1978">
        <w:rPr>
          <w:rFonts w:eastAsiaTheme="minorEastAsia"/>
        </w:rPr>
        <w:t xml:space="preserve"> непосредственный.</w:t>
      </w:r>
    </w:p>
    <w:p w:rsidR="003F3C58" w:rsidRDefault="003F3C58" w:rsidP="003F3C58">
      <w:pPr>
        <w:pStyle w:val="a5"/>
        <w:ind w:left="0"/>
        <w:rPr>
          <w:rFonts w:eastAsiaTheme="minorEastAsia"/>
          <w:b/>
        </w:rPr>
      </w:pPr>
    </w:p>
    <w:p w:rsidR="003F3C58" w:rsidRPr="00D81411" w:rsidRDefault="003F3C58" w:rsidP="003F3C58">
      <w:pPr>
        <w:pStyle w:val="a5"/>
        <w:ind w:left="0"/>
        <w:rPr>
          <w:rFonts w:eastAsiaTheme="minorEastAsia"/>
          <w:b/>
          <w:u w:val="single"/>
        </w:rPr>
      </w:pPr>
      <w:r w:rsidRPr="00D81411">
        <w:rPr>
          <w:rFonts w:eastAsiaTheme="minorEastAsia"/>
          <w:b/>
          <w:u w:val="single"/>
        </w:rPr>
        <w:t>Журналы:</w:t>
      </w:r>
    </w:p>
    <w:p w:rsidR="003F3C58" w:rsidRPr="00D81411" w:rsidRDefault="003F3C58" w:rsidP="003F3C58">
      <w:pPr>
        <w:pStyle w:val="a5"/>
        <w:ind w:left="0"/>
        <w:rPr>
          <w:rFonts w:eastAsiaTheme="minorEastAsia"/>
          <w:b/>
        </w:rPr>
      </w:pPr>
    </w:p>
    <w:p w:rsidR="003F3C58" w:rsidRPr="00D81411" w:rsidRDefault="003F3C58" w:rsidP="00C953D8">
      <w:pPr>
        <w:pStyle w:val="a5"/>
        <w:numPr>
          <w:ilvl w:val="0"/>
          <w:numId w:val="3"/>
        </w:numPr>
        <w:ind w:hanging="436"/>
        <w:jc w:val="both"/>
        <w:rPr>
          <w:rFonts w:eastAsiaTheme="minorEastAsia"/>
        </w:rPr>
      </w:pPr>
      <w:r w:rsidRPr="00D81411">
        <w:rPr>
          <w:rFonts w:eastAsiaTheme="minorEastAsia"/>
          <w:b/>
        </w:rPr>
        <w:t>Булгаков, М.</w:t>
      </w:r>
      <w:r w:rsidRPr="00D81411">
        <w:rPr>
          <w:rFonts w:eastAsiaTheme="minorEastAsia"/>
        </w:rPr>
        <w:t xml:space="preserve"> Русские писатели-охотники. Вячеслав Яковлевич Шишков. 1873-1945 / М. Булгаков. – Текст</w:t>
      </w:r>
      <w:proofErr w:type="gramStart"/>
      <w:r w:rsidRPr="00D81411">
        <w:rPr>
          <w:rFonts w:eastAsiaTheme="minorEastAsia"/>
        </w:rPr>
        <w:t xml:space="preserve"> :</w:t>
      </w:r>
      <w:proofErr w:type="gramEnd"/>
      <w:r w:rsidRPr="00D81411">
        <w:rPr>
          <w:rFonts w:eastAsiaTheme="minorEastAsia"/>
        </w:rPr>
        <w:t xml:space="preserve"> непосредственный // Охота и охотничье хоз</w:t>
      </w:r>
      <w:r>
        <w:rPr>
          <w:rFonts w:eastAsiaTheme="minorEastAsia"/>
        </w:rPr>
        <w:t>яйст</w:t>
      </w:r>
      <w:r w:rsidRPr="00D81411">
        <w:rPr>
          <w:rFonts w:eastAsiaTheme="minorEastAsia"/>
        </w:rPr>
        <w:t xml:space="preserve">во. – 2009. – </w:t>
      </w:r>
      <w:r>
        <w:rPr>
          <w:rFonts w:eastAsiaTheme="minorEastAsia"/>
        </w:rPr>
        <w:t xml:space="preserve">№ </w:t>
      </w:r>
      <w:r w:rsidRPr="00D81411">
        <w:rPr>
          <w:rFonts w:eastAsiaTheme="minorEastAsia"/>
        </w:rPr>
        <w:t>4. – С. 36-37. – ISSN 0131-2596.</w:t>
      </w:r>
    </w:p>
    <w:p w:rsidR="003F3C58" w:rsidRPr="00D81411" w:rsidRDefault="003F3C58" w:rsidP="00C953D8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hanging="436"/>
        <w:jc w:val="both"/>
        <w:rPr>
          <w:rFonts w:eastAsiaTheme="minorEastAsia"/>
        </w:rPr>
      </w:pPr>
      <w:r w:rsidRPr="00D81411">
        <w:rPr>
          <w:rFonts w:eastAsiaTheme="minorEastAsia"/>
          <w:b/>
        </w:rPr>
        <w:t>Мамонов, Л.</w:t>
      </w:r>
      <w:r w:rsidRPr="00D81411">
        <w:rPr>
          <w:rFonts w:eastAsiaTheme="minorEastAsia"/>
        </w:rPr>
        <w:t xml:space="preserve"> Человек из легенды. К 140-летию со дня рождения В. Я. Шишкова / Л. Мамонов. – Текст</w:t>
      </w:r>
      <w:proofErr w:type="gramStart"/>
      <w:r w:rsidRPr="00D81411">
        <w:rPr>
          <w:rFonts w:eastAsiaTheme="minorEastAsia"/>
        </w:rPr>
        <w:t xml:space="preserve"> :</w:t>
      </w:r>
      <w:proofErr w:type="gramEnd"/>
      <w:r w:rsidRPr="00D81411">
        <w:rPr>
          <w:rFonts w:eastAsiaTheme="minorEastAsia"/>
        </w:rPr>
        <w:t xml:space="preserve"> непосредственный // Охота и охотничье хозяйство. – 2013. – № 10. – С. </w:t>
      </w:r>
      <w:r>
        <w:rPr>
          <w:rFonts w:eastAsiaTheme="minorEastAsia"/>
        </w:rPr>
        <w:t>42-43</w:t>
      </w:r>
      <w:r w:rsidRPr="00D81411">
        <w:rPr>
          <w:rFonts w:eastAsiaTheme="minorEastAsia"/>
        </w:rPr>
        <w:t>. – ISSN 0131-2596</w:t>
      </w:r>
      <w:r>
        <w:rPr>
          <w:rFonts w:eastAsiaTheme="minorEastAsia"/>
        </w:rPr>
        <w:t>.</w:t>
      </w:r>
    </w:p>
    <w:p w:rsidR="003F3C58" w:rsidRDefault="003F3C58" w:rsidP="00FF1978">
      <w:pPr>
        <w:jc w:val="center"/>
        <w:rPr>
          <w:b/>
          <w:bCs/>
        </w:rPr>
      </w:pPr>
    </w:p>
    <w:p w:rsidR="00976CF6" w:rsidRDefault="00FF1978" w:rsidP="00FF1978">
      <w:pPr>
        <w:jc w:val="center"/>
        <w:rPr>
          <w:b/>
          <w:bCs/>
        </w:rPr>
      </w:pPr>
      <w:r>
        <w:rPr>
          <w:b/>
          <w:bCs/>
        </w:rPr>
        <w:t>Раздел 4.</w:t>
      </w:r>
    </w:p>
    <w:p w:rsidR="00B70352" w:rsidRDefault="00B70352" w:rsidP="00FF1978">
      <w:pPr>
        <w:jc w:val="center"/>
        <w:rPr>
          <w:b/>
          <w:bCs/>
        </w:rPr>
      </w:pPr>
    </w:p>
    <w:p w:rsidR="00B70352" w:rsidRDefault="006F5A2E" w:rsidP="009A4123">
      <w:pPr>
        <w:pStyle w:val="a4"/>
        <w:spacing w:before="0" w:beforeAutospacing="0" w:after="0" w:afterAutospacing="0"/>
        <w:ind w:left="357" w:right="357"/>
        <w:jc w:val="center"/>
        <w:rPr>
          <w:rFonts w:asciiTheme="majorHAnsi" w:hAnsiTheme="majorHAnsi" w:cs="Arial"/>
          <w:b/>
        </w:rPr>
      </w:pPr>
      <w:r w:rsidRPr="006F5A2E">
        <w:rPr>
          <w:rFonts w:asciiTheme="majorHAnsi" w:hAnsiTheme="majorHAnsi" w:cs="Arial"/>
          <w:b/>
        </w:rPr>
        <w:t>3 октября – 150 лет – Иван Сергеевич Шмелев</w:t>
      </w:r>
    </w:p>
    <w:p w:rsidR="009A4123" w:rsidRPr="00A3402D" w:rsidRDefault="006F5A2E" w:rsidP="009A4123">
      <w:pPr>
        <w:pStyle w:val="a4"/>
        <w:spacing w:before="0" w:beforeAutospacing="0" w:after="0" w:afterAutospacing="0"/>
        <w:ind w:left="357" w:right="357"/>
        <w:jc w:val="center"/>
        <w:rPr>
          <w:rFonts w:ascii="Arial" w:hAnsi="Arial" w:cs="Arial"/>
          <w:color w:val="0070C0"/>
        </w:rPr>
      </w:pPr>
      <w:r w:rsidRPr="006F5A2E">
        <w:rPr>
          <w:rFonts w:asciiTheme="majorHAnsi" w:hAnsiTheme="majorHAnsi" w:cs="Arial"/>
          <w:b/>
        </w:rPr>
        <w:t>(1873-195</w:t>
      </w:r>
      <w:r w:rsidR="00D8582A">
        <w:rPr>
          <w:rFonts w:asciiTheme="majorHAnsi" w:hAnsiTheme="majorHAnsi" w:cs="Arial"/>
          <w:b/>
        </w:rPr>
        <w:t>0</w:t>
      </w:r>
      <w:r w:rsidRPr="006F5A2E">
        <w:rPr>
          <w:rFonts w:asciiTheme="majorHAnsi" w:hAnsiTheme="majorHAnsi" w:cs="Arial"/>
          <w:b/>
        </w:rPr>
        <w:t xml:space="preserve">), </w:t>
      </w:r>
      <w:r w:rsidR="005353BE" w:rsidRPr="005353BE">
        <w:rPr>
          <w:rFonts w:asciiTheme="majorHAnsi" w:hAnsiTheme="majorHAnsi" w:cs="Arial"/>
          <w:b/>
        </w:rPr>
        <w:t>русский писатель, публицист</w:t>
      </w:r>
    </w:p>
    <w:p w:rsidR="009A4123" w:rsidRDefault="009A4123" w:rsidP="009A4123">
      <w:pPr>
        <w:pStyle w:val="a4"/>
        <w:spacing w:before="0" w:beforeAutospacing="0" w:after="0" w:afterAutospacing="0"/>
        <w:ind w:right="357"/>
        <w:rPr>
          <w:b/>
          <w:i/>
          <w:u w:val="single"/>
        </w:rPr>
      </w:pPr>
    </w:p>
    <w:p w:rsidR="009A4123" w:rsidRPr="00B112DD" w:rsidRDefault="009A4123" w:rsidP="009A4123">
      <w:pPr>
        <w:pStyle w:val="a4"/>
        <w:spacing w:before="0" w:beforeAutospacing="0" w:after="0" w:afterAutospacing="0"/>
        <w:ind w:right="357"/>
        <w:jc w:val="both"/>
      </w:pPr>
      <w:r w:rsidRPr="00B112DD">
        <w:rPr>
          <w:b/>
          <w:u w:val="single"/>
        </w:rPr>
        <w:t>Книги</w:t>
      </w:r>
      <w:r w:rsidRPr="00B112DD">
        <w:t>:</w:t>
      </w:r>
    </w:p>
    <w:p w:rsidR="009A4123" w:rsidRPr="00B112DD" w:rsidRDefault="009A4123" w:rsidP="009A4123">
      <w:pPr>
        <w:pStyle w:val="a4"/>
        <w:spacing w:before="0" w:beforeAutospacing="0" w:after="0" w:afterAutospacing="0"/>
        <w:ind w:right="357"/>
        <w:jc w:val="both"/>
      </w:pPr>
    </w:p>
    <w:p w:rsidR="009D6005" w:rsidRPr="009D6005" w:rsidRDefault="006C44EA" w:rsidP="006C44EA">
      <w:pPr>
        <w:pStyle w:val="a5"/>
        <w:numPr>
          <w:ilvl w:val="0"/>
          <w:numId w:val="3"/>
        </w:numPr>
        <w:ind w:hanging="436"/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6A45EC3" wp14:editId="2AD4451E">
            <wp:simplePos x="0" y="0"/>
            <wp:positionH relativeFrom="column">
              <wp:posOffset>4815205</wp:posOffset>
            </wp:positionH>
            <wp:positionV relativeFrom="paragraph">
              <wp:posOffset>231140</wp:posOffset>
            </wp:positionV>
            <wp:extent cx="971550" cy="1452880"/>
            <wp:effectExtent l="228600" t="190500" r="247650" b="223520"/>
            <wp:wrapSquare wrapText="bothSides"/>
            <wp:docPr id="3" name="Рисунок 3" descr="И.С. Шме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.С. Шмеле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528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05" w:rsidRPr="009D6005">
        <w:rPr>
          <w:b/>
        </w:rPr>
        <w:t>Русская литература ХХ века. В 2 томах. Том 1</w:t>
      </w:r>
      <w:r w:rsidR="009D6005">
        <w:rPr>
          <w:b/>
        </w:rPr>
        <w:t xml:space="preserve">. </w:t>
      </w:r>
      <w:r w:rsidR="009D6005" w:rsidRPr="009D6005">
        <w:rPr>
          <w:b/>
        </w:rPr>
        <w:t>1920-1930-е гг.</w:t>
      </w:r>
      <w:proofErr w:type="gramStart"/>
      <w:r w:rsidR="009D6005">
        <w:t xml:space="preserve"> :</w:t>
      </w:r>
      <w:proofErr w:type="gramEnd"/>
      <w:r w:rsidR="009D6005">
        <w:t xml:space="preserve"> учебное пособие для студентов высших педагогических учебных заведений, обучающихся по специальности 032900 - Русский язык и литература / </w:t>
      </w:r>
      <w:r w:rsidR="009E347B" w:rsidRPr="009E347B">
        <w:t xml:space="preserve">Л. П. </w:t>
      </w:r>
      <w:proofErr w:type="spellStart"/>
      <w:r w:rsidR="009E347B" w:rsidRPr="009E347B">
        <w:t>Кременцов</w:t>
      </w:r>
      <w:proofErr w:type="spellEnd"/>
      <w:r w:rsidR="009E347B" w:rsidRPr="009E347B">
        <w:t xml:space="preserve">, Л. Ф. Алексеева, Т. М. </w:t>
      </w:r>
      <w:proofErr w:type="spellStart"/>
      <w:r w:rsidR="009E347B" w:rsidRPr="009E347B">
        <w:t>Колядич</w:t>
      </w:r>
      <w:proofErr w:type="spellEnd"/>
      <w:r w:rsidR="009E347B" w:rsidRPr="009E347B">
        <w:t xml:space="preserve"> [и др.]</w:t>
      </w:r>
      <w:r w:rsidR="009E347B">
        <w:t xml:space="preserve"> ; </w:t>
      </w:r>
      <w:r w:rsidR="009D6005">
        <w:t xml:space="preserve">под редакцией Л. П. </w:t>
      </w:r>
      <w:proofErr w:type="spellStart"/>
      <w:r w:rsidR="009D6005">
        <w:t>Кременцова</w:t>
      </w:r>
      <w:proofErr w:type="spellEnd"/>
      <w:r w:rsidR="009D6005">
        <w:t xml:space="preserve">. </w:t>
      </w:r>
      <w:r w:rsidR="009D6005" w:rsidRPr="009D6005">
        <w:t>–</w:t>
      </w:r>
      <w:r w:rsidR="009D6005">
        <w:t xml:space="preserve"> 2-е изд., перераб. и доп. </w:t>
      </w:r>
      <w:r w:rsidR="009D6005" w:rsidRPr="009D6005">
        <w:t>–</w:t>
      </w:r>
      <w:r w:rsidR="009D6005">
        <w:t xml:space="preserve"> Москва : Академия, 2003. </w:t>
      </w:r>
      <w:r w:rsidR="009D6005" w:rsidRPr="009D6005">
        <w:t>–</w:t>
      </w:r>
      <w:r w:rsidR="009D6005">
        <w:t xml:space="preserve"> (Высшее образование). </w:t>
      </w:r>
      <w:r w:rsidR="009D6005" w:rsidRPr="009D6005">
        <w:t>–</w:t>
      </w:r>
      <w:r w:rsidR="009D6005">
        <w:t xml:space="preserve"> 494, [2] с. </w:t>
      </w:r>
      <w:r w:rsidR="009D6005" w:rsidRPr="009D6005">
        <w:t>–</w:t>
      </w:r>
      <w:r w:rsidR="009D6005">
        <w:t xml:space="preserve"> ISBN 5-7695-1263-6. </w:t>
      </w:r>
      <w:r w:rsidR="009D6005" w:rsidRPr="009D6005">
        <w:t>– Текст</w:t>
      </w:r>
      <w:proofErr w:type="gramStart"/>
      <w:r w:rsidR="009D6005" w:rsidRPr="009D6005">
        <w:t xml:space="preserve"> :</w:t>
      </w:r>
      <w:proofErr w:type="gramEnd"/>
      <w:r w:rsidR="009D6005" w:rsidRPr="009D6005">
        <w:t xml:space="preserve"> непосредственный.</w:t>
      </w:r>
    </w:p>
    <w:p w:rsidR="00344F90" w:rsidRPr="00344F90" w:rsidRDefault="00344F90" w:rsidP="006C44EA">
      <w:pPr>
        <w:pStyle w:val="a5"/>
        <w:numPr>
          <w:ilvl w:val="0"/>
          <w:numId w:val="3"/>
        </w:numPr>
        <w:ind w:hanging="436"/>
        <w:jc w:val="both"/>
      </w:pPr>
      <w:r w:rsidRPr="00344F90">
        <w:rPr>
          <w:b/>
        </w:rPr>
        <w:t>Русская литература ХХ века. В 2 частях. Часть 1</w:t>
      </w:r>
      <w:proofErr w:type="gramStart"/>
      <w:r>
        <w:t xml:space="preserve"> :</w:t>
      </w:r>
      <w:proofErr w:type="gramEnd"/>
      <w:r>
        <w:t xml:space="preserve"> учебник для 11 классов общеобразовательных учебных заведений / В. В. </w:t>
      </w:r>
      <w:proofErr w:type="spellStart"/>
      <w:r>
        <w:t>Агеносов</w:t>
      </w:r>
      <w:proofErr w:type="spellEnd"/>
      <w:r>
        <w:t xml:space="preserve">, Э. Л. </w:t>
      </w:r>
      <w:proofErr w:type="spellStart"/>
      <w:r>
        <w:t>Безносов</w:t>
      </w:r>
      <w:proofErr w:type="spellEnd"/>
      <w:r>
        <w:t xml:space="preserve">, Б. С. Бугров [и др.] ; под редакцией В. В. </w:t>
      </w:r>
      <w:proofErr w:type="spellStart"/>
      <w:r>
        <w:t>Агеносова</w:t>
      </w:r>
      <w:proofErr w:type="spellEnd"/>
      <w:r>
        <w:t>. - Москва</w:t>
      </w:r>
      <w:proofErr w:type="gramStart"/>
      <w:r>
        <w:t xml:space="preserve"> :</w:t>
      </w:r>
      <w:proofErr w:type="gramEnd"/>
      <w:r>
        <w:t xml:space="preserve"> Дрофа, 1997.  </w:t>
      </w:r>
      <w:r w:rsidRPr="00344F90">
        <w:t>–</w:t>
      </w:r>
      <w:r>
        <w:t xml:space="preserve"> 525, [2] с.</w:t>
      </w:r>
      <w:proofErr w:type="gramStart"/>
      <w:r>
        <w:t xml:space="preserve"> :</w:t>
      </w:r>
      <w:proofErr w:type="gramEnd"/>
      <w:r>
        <w:t xml:space="preserve"> портр. ; 21 см. </w:t>
      </w:r>
      <w:r w:rsidRPr="00344F90">
        <w:t>–</w:t>
      </w:r>
      <w:r>
        <w:t xml:space="preserve"> ISBN 5-7107-1003-2. </w:t>
      </w:r>
      <w:r w:rsidRPr="00344F90">
        <w:t>– Текст</w:t>
      </w:r>
      <w:proofErr w:type="gramStart"/>
      <w:r w:rsidRPr="00344F90">
        <w:t xml:space="preserve"> :</w:t>
      </w:r>
      <w:proofErr w:type="gramEnd"/>
      <w:r w:rsidRPr="00344F90">
        <w:t xml:space="preserve"> непосредственный.</w:t>
      </w:r>
    </w:p>
    <w:p w:rsidR="00344F90" w:rsidRPr="00344F90" w:rsidRDefault="00344F90" w:rsidP="006C44EA">
      <w:pPr>
        <w:pStyle w:val="a5"/>
        <w:numPr>
          <w:ilvl w:val="0"/>
          <w:numId w:val="3"/>
        </w:numPr>
        <w:ind w:hanging="436"/>
        <w:jc w:val="both"/>
      </w:pPr>
      <w:r w:rsidRPr="00344F90">
        <w:rPr>
          <w:b/>
        </w:rPr>
        <w:t>Русская литература ХХ века</w:t>
      </w:r>
      <w:r>
        <w:t>. В 2 частях. Часть 1</w:t>
      </w:r>
      <w:proofErr w:type="gramStart"/>
      <w:r>
        <w:t xml:space="preserve"> :</w:t>
      </w:r>
      <w:proofErr w:type="gramEnd"/>
      <w:r>
        <w:t xml:space="preserve"> хрестоматия для 11 классов общеобразовательных учебных заведений / составители В. В. </w:t>
      </w:r>
      <w:proofErr w:type="spellStart"/>
      <w:r>
        <w:t>Агеносов</w:t>
      </w:r>
      <w:proofErr w:type="spellEnd"/>
      <w:r>
        <w:t xml:space="preserve">, Э. Л. </w:t>
      </w:r>
      <w:proofErr w:type="spellStart"/>
      <w:r>
        <w:t>Безносов</w:t>
      </w:r>
      <w:proofErr w:type="spellEnd"/>
      <w:r>
        <w:t xml:space="preserve">, А. В. Леденев. </w:t>
      </w:r>
      <w:r w:rsidR="00206CB2" w:rsidRPr="00206CB2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Дрофа, 1997.</w:t>
      </w:r>
      <w:r w:rsidR="00206CB2" w:rsidRPr="00206CB2">
        <w:t xml:space="preserve"> –</w:t>
      </w:r>
      <w:r>
        <w:t xml:space="preserve"> 383, [1] с., [15] л. ил</w:t>
      </w:r>
      <w:proofErr w:type="gramStart"/>
      <w:r>
        <w:t xml:space="preserve">. ; </w:t>
      </w:r>
      <w:proofErr w:type="gramEnd"/>
      <w:r>
        <w:t>21 см.</w:t>
      </w:r>
      <w:r w:rsidR="00206CB2">
        <w:t xml:space="preserve"> </w:t>
      </w:r>
      <w:r w:rsidR="00206CB2" w:rsidRPr="00206CB2">
        <w:t>– ISBN 5-7107-0988-3</w:t>
      </w:r>
      <w:r w:rsidR="00206CB2">
        <w:t xml:space="preserve">. </w:t>
      </w:r>
      <w:r w:rsidR="00206CB2" w:rsidRPr="00206CB2">
        <w:t>– Текст</w:t>
      </w:r>
      <w:proofErr w:type="gramStart"/>
      <w:r w:rsidR="00206CB2" w:rsidRPr="00206CB2">
        <w:t xml:space="preserve"> :</w:t>
      </w:r>
      <w:proofErr w:type="gramEnd"/>
      <w:r w:rsidR="00206CB2" w:rsidRPr="00206CB2">
        <w:t xml:space="preserve"> непосредственный.</w:t>
      </w:r>
    </w:p>
    <w:p w:rsidR="009D6005" w:rsidRPr="009D6005" w:rsidRDefault="009D6005" w:rsidP="006C44EA">
      <w:pPr>
        <w:pStyle w:val="a5"/>
        <w:numPr>
          <w:ilvl w:val="0"/>
          <w:numId w:val="3"/>
        </w:numPr>
        <w:ind w:hanging="436"/>
        <w:jc w:val="both"/>
      </w:pPr>
      <w:r w:rsidRPr="009D6005">
        <w:rPr>
          <w:b/>
        </w:rPr>
        <w:t>Хрестоматия по литературе для средней школы. 5-9 классы</w:t>
      </w:r>
      <w:proofErr w:type="gramStart"/>
      <w:r w:rsidRPr="009D6005">
        <w:rPr>
          <w:b/>
        </w:rPr>
        <w:t xml:space="preserve"> </w:t>
      </w:r>
      <w:r w:rsidRPr="009D6005">
        <w:t>:</w:t>
      </w:r>
      <w:proofErr w:type="gramEnd"/>
      <w:r w:rsidRPr="009D6005">
        <w:t xml:space="preserve"> [учебное пособие] / Министерство образования Российской Федерации, Астраханский государственный педагогический институт имени С. М. Киров ; составители: Э. Н. Аламдарова, Ю. Л. Безрук, Л. В. Евдокимова [и др.]</w:t>
      </w:r>
      <w:proofErr w:type="gramStart"/>
      <w:r w:rsidRPr="009D6005">
        <w:t xml:space="preserve"> ;</w:t>
      </w:r>
      <w:proofErr w:type="gramEnd"/>
      <w:r w:rsidRPr="009D6005">
        <w:t xml:space="preserve"> редакционная коллегия: Г. Г. Глинин, В. Н. Гвоздей, В. В. Гурылева [и др.]. </w:t>
      </w:r>
      <w:r w:rsidR="009E347B" w:rsidRPr="009E347B">
        <w:t>–</w:t>
      </w:r>
      <w:r w:rsidRPr="009D6005">
        <w:t xml:space="preserve"> Санкт-Петербург</w:t>
      </w:r>
      <w:proofErr w:type="gramStart"/>
      <w:r w:rsidRPr="009D6005">
        <w:t xml:space="preserve"> :</w:t>
      </w:r>
      <w:proofErr w:type="gramEnd"/>
      <w:r w:rsidRPr="009D6005">
        <w:t xml:space="preserve"> Корвус</w:t>
      </w:r>
      <w:proofErr w:type="gramStart"/>
      <w:r w:rsidRPr="009D6005">
        <w:t xml:space="preserve"> ;</w:t>
      </w:r>
      <w:proofErr w:type="gramEnd"/>
      <w:r w:rsidRPr="009D6005">
        <w:t xml:space="preserve"> Астрахань : Изд-во Астраханского педагогического института, 1994. - 652, [1] с.</w:t>
      </w:r>
      <w:proofErr w:type="gramStart"/>
      <w:r w:rsidRPr="009D6005">
        <w:t xml:space="preserve"> ;</w:t>
      </w:r>
      <w:proofErr w:type="gramEnd"/>
      <w:r w:rsidRPr="009D6005">
        <w:t xml:space="preserve"> 21 см.</w:t>
      </w:r>
      <w:r>
        <w:t xml:space="preserve"> </w:t>
      </w:r>
      <w:r w:rsidR="009E347B" w:rsidRPr="009E347B">
        <w:t>– ISBN 5-7921-0045-4</w:t>
      </w:r>
      <w:r w:rsidR="009E347B">
        <w:t xml:space="preserve">. </w:t>
      </w:r>
      <w:r w:rsidRPr="009D6005">
        <w:t>– Текст</w:t>
      </w:r>
      <w:proofErr w:type="gramStart"/>
      <w:r w:rsidRPr="009D6005">
        <w:t xml:space="preserve"> :</w:t>
      </w:r>
      <w:proofErr w:type="gramEnd"/>
      <w:r w:rsidRPr="009D6005">
        <w:t xml:space="preserve"> непосредственный.</w:t>
      </w:r>
    </w:p>
    <w:p w:rsidR="00A5574F" w:rsidRDefault="00D8582A" w:rsidP="006C44EA">
      <w:pPr>
        <w:pStyle w:val="a5"/>
        <w:numPr>
          <w:ilvl w:val="0"/>
          <w:numId w:val="3"/>
        </w:numPr>
        <w:ind w:hanging="436"/>
        <w:jc w:val="both"/>
      </w:pPr>
      <w:r w:rsidRPr="009D6005">
        <w:rPr>
          <w:b/>
          <w:bCs/>
          <w:noProof/>
        </w:rPr>
        <w:t>Шмелев, И. С.</w:t>
      </w:r>
      <w:r w:rsidR="009D6005">
        <w:rPr>
          <w:b/>
          <w:bCs/>
          <w:noProof/>
        </w:rPr>
        <w:t xml:space="preserve"> </w:t>
      </w:r>
      <w:r w:rsidRPr="009D6005">
        <w:rPr>
          <w:bCs/>
          <w:noProof/>
        </w:rPr>
        <w:t xml:space="preserve">Избранное / И. С. Шмелев ; составление и подготовка текста О. Н. Михайлова ; иллюстрации художника О. К. Вуколова. </w:t>
      </w:r>
      <w:r w:rsidR="009D6005" w:rsidRPr="009D6005">
        <w:rPr>
          <w:bCs/>
          <w:noProof/>
        </w:rPr>
        <w:t>–</w:t>
      </w:r>
      <w:r w:rsidRPr="009D6005">
        <w:rPr>
          <w:bCs/>
          <w:noProof/>
        </w:rPr>
        <w:t xml:space="preserve"> Москва : Правда, 1981. </w:t>
      </w:r>
      <w:r w:rsidR="009D6005" w:rsidRPr="009D6005">
        <w:rPr>
          <w:bCs/>
          <w:noProof/>
        </w:rPr>
        <w:t>–</w:t>
      </w:r>
      <w:r w:rsidRPr="009D6005">
        <w:rPr>
          <w:bCs/>
          <w:noProof/>
        </w:rPr>
        <w:t>685, [2] с., [5] л. ил., портр. ; 21 см.</w:t>
      </w:r>
      <w:r w:rsidR="00A5574F">
        <w:t xml:space="preserve"> </w:t>
      </w:r>
      <w:r w:rsidR="009E347B" w:rsidRPr="009E347B">
        <w:t>– (Библиотека "Огонёк").</w:t>
      </w:r>
      <w:r w:rsidR="009E347B">
        <w:t xml:space="preserve"> </w:t>
      </w:r>
      <w:r w:rsidR="00A5574F" w:rsidRPr="00A5574F">
        <w:t>– Текст</w:t>
      </w:r>
      <w:proofErr w:type="gramStart"/>
      <w:r w:rsidR="00A5574F" w:rsidRPr="00A5574F">
        <w:t xml:space="preserve"> :</w:t>
      </w:r>
      <w:proofErr w:type="gramEnd"/>
      <w:r w:rsidR="00A5574F" w:rsidRPr="00A5574F">
        <w:t xml:space="preserve"> непосредственный.</w:t>
      </w:r>
    </w:p>
    <w:p w:rsidR="00A5574F" w:rsidRDefault="009D6005" w:rsidP="006C44EA">
      <w:pPr>
        <w:pStyle w:val="a5"/>
        <w:numPr>
          <w:ilvl w:val="0"/>
          <w:numId w:val="3"/>
        </w:numPr>
        <w:ind w:hanging="436"/>
        <w:jc w:val="both"/>
      </w:pPr>
      <w:r w:rsidRPr="009D6005">
        <w:rPr>
          <w:b/>
        </w:rPr>
        <w:t xml:space="preserve">Шмелев, И. С. </w:t>
      </w:r>
      <w:r w:rsidRPr="009D6005">
        <w:t>Лето Господне / Иван Шмелев</w:t>
      </w:r>
      <w:proofErr w:type="gramStart"/>
      <w:r w:rsidRPr="009D6005">
        <w:t xml:space="preserve"> ;</w:t>
      </w:r>
      <w:proofErr w:type="gramEnd"/>
      <w:r w:rsidRPr="009D6005">
        <w:t xml:space="preserve"> составитель О. Михайлов. – Москва</w:t>
      </w:r>
      <w:proofErr w:type="gramStart"/>
      <w:r w:rsidRPr="009D6005">
        <w:t xml:space="preserve"> :</w:t>
      </w:r>
      <w:proofErr w:type="gramEnd"/>
      <w:r w:rsidRPr="009D6005">
        <w:t xml:space="preserve"> Молодая гвардия, 1991. – 653, [2] с.</w:t>
      </w:r>
      <w:proofErr w:type="gramStart"/>
      <w:r w:rsidRPr="009D6005">
        <w:t xml:space="preserve"> ;</w:t>
      </w:r>
      <w:proofErr w:type="gramEnd"/>
      <w:r w:rsidRPr="009D6005">
        <w:t xml:space="preserve"> 21 см. – (Возвращение ; т. 2). – ISBN 5-235-01442-1</w:t>
      </w:r>
      <w:r>
        <w:t xml:space="preserve">. </w:t>
      </w:r>
      <w:r w:rsidR="00A5574F" w:rsidRPr="00A5574F">
        <w:t>– Текст</w:t>
      </w:r>
      <w:proofErr w:type="gramStart"/>
      <w:r w:rsidR="00A5574F" w:rsidRPr="00A5574F">
        <w:t xml:space="preserve"> :</w:t>
      </w:r>
      <w:proofErr w:type="gramEnd"/>
      <w:r w:rsidR="00A5574F" w:rsidRPr="00A5574F">
        <w:t xml:space="preserve"> непосредственный.</w:t>
      </w:r>
    </w:p>
    <w:p w:rsidR="009A4123" w:rsidRDefault="009A4123" w:rsidP="009A4123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</w:p>
    <w:p w:rsidR="009A4123" w:rsidRPr="00DB6734" w:rsidRDefault="009A4123" w:rsidP="009A4123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  <w:r w:rsidRPr="00DB6734">
        <w:rPr>
          <w:b/>
          <w:u w:val="single"/>
        </w:rPr>
        <w:t>Журналы:</w:t>
      </w:r>
    </w:p>
    <w:p w:rsidR="009A4123" w:rsidRPr="00DB6734" w:rsidRDefault="009A4123" w:rsidP="009A4123">
      <w:pPr>
        <w:widowControl w:val="0"/>
        <w:autoSpaceDE w:val="0"/>
        <w:autoSpaceDN w:val="0"/>
        <w:adjustRightInd w:val="0"/>
        <w:ind w:left="720" w:hanging="436"/>
        <w:jc w:val="both"/>
        <w:rPr>
          <w:u w:val="single"/>
        </w:rPr>
      </w:pPr>
    </w:p>
    <w:p w:rsidR="001D630F" w:rsidRPr="00B70352" w:rsidRDefault="009D6005" w:rsidP="006C44EA">
      <w:pPr>
        <w:pStyle w:val="a5"/>
        <w:numPr>
          <w:ilvl w:val="0"/>
          <w:numId w:val="3"/>
        </w:numPr>
        <w:tabs>
          <w:tab w:val="left" w:pos="709"/>
        </w:tabs>
        <w:ind w:right="-2" w:hanging="436"/>
        <w:jc w:val="both"/>
        <w:rPr>
          <w:b/>
          <w:bCs/>
        </w:rPr>
      </w:pPr>
      <w:r w:rsidRPr="00B70352">
        <w:rPr>
          <w:b/>
          <w:bCs/>
        </w:rPr>
        <w:t xml:space="preserve">Тамахина, И. </w:t>
      </w:r>
      <w:r w:rsidRPr="00B70352">
        <w:rPr>
          <w:bCs/>
        </w:rPr>
        <w:t>"Певец святой Руси" / И. Тамахина</w:t>
      </w:r>
      <w:r w:rsidR="00EE2913" w:rsidRPr="00B70352">
        <w:rPr>
          <w:bCs/>
        </w:rPr>
        <w:t>. – Текст</w:t>
      </w:r>
      <w:proofErr w:type="gramStart"/>
      <w:r w:rsidR="00EE2913" w:rsidRPr="00B70352">
        <w:rPr>
          <w:bCs/>
        </w:rPr>
        <w:t xml:space="preserve"> :</w:t>
      </w:r>
      <w:proofErr w:type="gramEnd"/>
      <w:r w:rsidR="00EE2913" w:rsidRPr="00B70352">
        <w:rPr>
          <w:bCs/>
        </w:rPr>
        <w:t xml:space="preserve"> непосредственный //</w:t>
      </w:r>
      <w:r w:rsidRPr="00B70352">
        <w:rPr>
          <w:bCs/>
        </w:rPr>
        <w:t xml:space="preserve"> Читаем, учимся, играем. – 2003. – № 8. – С. 23-25.</w:t>
      </w:r>
    </w:p>
    <w:p w:rsidR="001D630F" w:rsidRDefault="001D630F" w:rsidP="009D6005">
      <w:pPr>
        <w:jc w:val="center"/>
        <w:rPr>
          <w:b/>
          <w:bCs/>
        </w:rPr>
      </w:pPr>
    </w:p>
    <w:p w:rsidR="00076B39" w:rsidRPr="004F14D6" w:rsidRDefault="00280B61" w:rsidP="00286F3C">
      <w:pPr>
        <w:tabs>
          <w:tab w:val="left" w:pos="360"/>
        </w:tabs>
        <w:ind w:right="-2"/>
        <w:jc w:val="both"/>
      </w:pPr>
      <w:r w:rsidRPr="004F14D6">
        <w:rPr>
          <w:b/>
          <w:bCs/>
        </w:rPr>
        <w:t xml:space="preserve">8. Количество источников книжной выставки: </w:t>
      </w:r>
    </w:p>
    <w:p w:rsidR="00FB2187" w:rsidRPr="00136AA4" w:rsidRDefault="00FB2187" w:rsidP="00286F3C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Cs/>
        </w:rPr>
      </w:pPr>
      <w:r w:rsidRPr="00FB2187">
        <w:rPr>
          <w:bCs/>
        </w:rPr>
        <w:t>Книги</w:t>
      </w:r>
      <w:r>
        <w:rPr>
          <w:bCs/>
        </w:rPr>
        <w:t xml:space="preserve"> </w:t>
      </w:r>
      <w:r w:rsidRPr="00FB2187">
        <w:rPr>
          <w:bCs/>
        </w:rPr>
        <w:t>–</w:t>
      </w:r>
      <w:r w:rsidR="00A91BEB">
        <w:rPr>
          <w:bCs/>
        </w:rPr>
        <w:t xml:space="preserve"> </w:t>
      </w:r>
      <w:r w:rsidR="004B64AF">
        <w:rPr>
          <w:bCs/>
        </w:rPr>
        <w:t>23</w:t>
      </w:r>
    </w:p>
    <w:p w:rsidR="00EE577A" w:rsidRPr="00EE577A" w:rsidRDefault="00060FB6" w:rsidP="00286F3C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 w:rsidRPr="00136AA4">
        <w:rPr>
          <w:bCs/>
        </w:rPr>
        <w:t>Журналы –</w:t>
      </w:r>
      <w:r w:rsidR="00DC57F6">
        <w:rPr>
          <w:bCs/>
        </w:rPr>
        <w:t xml:space="preserve"> </w:t>
      </w:r>
      <w:r w:rsidR="006C44EA">
        <w:rPr>
          <w:bCs/>
        </w:rPr>
        <w:t>6</w:t>
      </w:r>
    </w:p>
    <w:p w:rsidR="00CF2692" w:rsidRPr="00060FB6" w:rsidRDefault="00CF2692" w:rsidP="00286F3C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>
        <w:t>Библиографические записи</w:t>
      </w:r>
      <w:r w:rsidR="003D048D">
        <w:t xml:space="preserve"> – </w:t>
      </w:r>
      <w:r w:rsidR="006C44EA">
        <w:t>40</w:t>
      </w:r>
    </w:p>
    <w:p w:rsidR="000B1E50" w:rsidRDefault="000B1E50" w:rsidP="00286F3C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</w:p>
    <w:p w:rsidR="00280B61" w:rsidRPr="004F14D6" w:rsidRDefault="00280B61" w:rsidP="00286F3C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  <w:r w:rsidRPr="004F14D6">
        <w:rPr>
          <w:b/>
          <w:bCs/>
        </w:rPr>
        <w:t>9.</w:t>
      </w:r>
      <w:r>
        <w:rPr>
          <w:b/>
          <w:bCs/>
        </w:rPr>
        <w:t xml:space="preserve"> </w:t>
      </w:r>
      <w:r w:rsidRPr="004F14D6">
        <w:rPr>
          <w:b/>
          <w:bCs/>
        </w:rPr>
        <w:t>Ответственные: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Организация выставки – </w:t>
      </w:r>
      <w:r w:rsidR="00FB2187">
        <w:rPr>
          <w:bCs/>
        </w:rPr>
        <w:t>Сухановская Т. Л.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Подбор литературы – </w:t>
      </w:r>
      <w:r w:rsidR="00FB2187">
        <w:rPr>
          <w:bCs/>
        </w:rPr>
        <w:t>Сухановская Т. Л.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 w:rsidR="00CF6717"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="007F2499">
        <w:rPr>
          <w:bCs/>
        </w:rPr>
        <w:t>Сухановская Т.Л.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Расстановка журналов и экспонатов – </w:t>
      </w:r>
      <w:r w:rsidR="00FB2187">
        <w:rPr>
          <w:bCs/>
        </w:rPr>
        <w:t>Сухановская Т. Л.</w:t>
      </w:r>
    </w:p>
    <w:p w:rsidR="00CF6717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Паспорт выставки – </w:t>
      </w:r>
      <w:r w:rsidR="00FB2187">
        <w:rPr>
          <w:bCs/>
        </w:rPr>
        <w:t>Сухановская Т. Л.</w:t>
      </w:r>
      <w:r w:rsidR="00CF6717" w:rsidRPr="00CF6717">
        <w:rPr>
          <w:bCs/>
        </w:rPr>
        <w:t xml:space="preserve"> </w:t>
      </w:r>
      <w:r w:rsidR="007F2499">
        <w:rPr>
          <w:bCs/>
        </w:rPr>
        <w:t>, Матчина И.Ю.</w:t>
      </w:r>
    </w:p>
    <w:p w:rsidR="004B1FAD" w:rsidRDefault="00CF6717" w:rsidP="00AF009C">
      <w:pPr>
        <w:numPr>
          <w:ilvl w:val="1"/>
          <w:numId w:val="2"/>
        </w:numPr>
        <w:tabs>
          <w:tab w:val="left" w:pos="360"/>
        </w:tabs>
        <w:ind w:left="720" w:right="-2" w:hanging="720"/>
        <w:jc w:val="both"/>
        <w:rPr>
          <w:bCs/>
        </w:rPr>
      </w:pPr>
      <w:r w:rsidRPr="00AF009C">
        <w:rPr>
          <w:bCs/>
        </w:rPr>
        <w:t>Фото выставки и информация на сайт библиотеки – Матчина И.Ю.</w:t>
      </w:r>
    </w:p>
    <w:p w:rsidR="00A85B2C" w:rsidRDefault="00A85B2C" w:rsidP="00A85B2C">
      <w:pPr>
        <w:tabs>
          <w:tab w:val="left" w:pos="360"/>
        </w:tabs>
        <w:ind w:right="-2"/>
        <w:jc w:val="both"/>
        <w:rPr>
          <w:bCs/>
        </w:rPr>
      </w:pPr>
    </w:p>
    <w:p w:rsidR="00A85B2C" w:rsidRDefault="00A85B2C" w:rsidP="00A85B2C">
      <w:pPr>
        <w:tabs>
          <w:tab w:val="left" w:pos="360"/>
        </w:tabs>
        <w:ind w:right="-2"/>
        <w:jc w:val="both"/>
        <w:rPr>
          <w:bCs/>
        </w:rPr>
      </w:pPr>
    </w:p>
    <w:p w:rsidR="00A85B2C" w:rsidRDefault="00A85B2C" w:rsidP="00A85B2C">
      <w:pPr>
        <w:tabs>
          <w:tab w:val="left" w:pos="360"/>
        </w:tabs>
        <w:ind w:right="-2"/>
        <w:jc w:val="both"/>
        <w:rPr>
          <w:bCs/>
        </w:rPr>
      </w:pPr>
    </w:p>
    <w:p w:rsidR="00A85B2C" w:rsidRDefault="00A85B2C" w:rsidP="00A85B2C">
      <w:pPr>
        <w:tabs>
          <w:tab w:val="left" w:pos="360"/>
        </w:tabs>
        <w:ind w:right="-2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26D35D8" wp14:editId="12B79CC0">
            <wp:simplePos x="0" y="0"/>
            <wp:positionH relativeFrom="column">
              <wp:posOffset>3020695</wp:posOffset>
            </wp:positionH>
            <wp:positionV relativeFrom="paragraph">
              <wp:posOffset>-72390</wp:posOffset>
            </wp:positionV>
            <wp:extent cx="2071370" cy="2762250"/>
            <wp:effectExtent l="19050" t="0" r="24130" b="8763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1_1227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76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74624" behindDoc="0" locked="0" layoutInCell="1" allowOverlap="1" wp14:anchorId="75538343" wp14:editId="1FDFA943">
            <wp:simplePos x="0" y="0"/>
            <wp:positionH relativeFrom="column">
              <wp:posOffset>-147955</wp:posOffset>
            </wp:positionH>
            <wp:positionV relativeFrom="paragraph">
              <wp:posOffset>-142240</wp:posOffset>
            </wp:positionV>
            <wp:extent cx="2457450" cy="3276600"/>
            <wp:effectExtent l="19050" t="0" r="19050" b="10287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1_1226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99" w:rsidRDefault="007F2499" w:rsidP="007F2499">
      <w:pPr>
        <w:tabs>
          <w:tab w:val="left" w:pos="360"/>
        </w:tabs>
        <w:ind w:right="-2"/>
        <w:jc w:val="both"/>
        <w:rPr>
          <w:bCs/>
        </w:rPr>
      </w:pPr>
    </w:p>
    <w:p w:rsidR="007F2499" w:rsidRDefault="007F2499" w:rsidP="007F2499">
      <w:pPr>
        <w:tabs>
          <w:tab w:val="left" w:pos="360"/>
        </w:tabs>
        <w:ind w:right="-2"/>
        <w:jc w:val="both"/>
        <w:rPr>
          <w:bCs/>
        </w:rPr>
      </w:pPr>
    </w:p>
    <w:p w:rsidR="007F2499" w:rsidRPr="00AF009C" w:rsidRDefault="00A85B2C" w:rsidP="007F2499">
      <w:pPr>
        <w:tabs>
          <w:tab w:val="left" w:pos="360"/>
        </w:tabs>
        <w:ind w:right="-2"/>
        <w:jc w:val="both"/>
        <w:rPr>
          <w:bCs/>
        </w:rPr>
      </w:pPr>
      <w:bookmarkStart w:id="0" w:name="_GoBack"/>
      <w:r>
        <w:rPr>
          <w:bCs/>
          <w:noProof/>
        </w:rPr>
        <w:drawing>
          <wp:anchor distT="0" distB="0" distL="114300" distR="114300" simplePos="0" relativeHeight="251675648" behindDoc="0" locked="0" layoutInCell="1" allowOverlap="1" wp14:anchorId="7A7721C1" wp14:editId="4756E4F8">
            <wp:simplePos x="0" y="0"/>
            <wp:positionH relativeFrom="column">
              <wp:posOffset>-767080</wp:posOffset>
            </wp:positionH>
            <wp:positionV relativeFrom="paragraph">
              <wp:posOffset>3402330</wp:posOffset>
            </wp:positionV>
            <wp:extent cx="1966595" cy="2622550"/>
            <wp:effectExtent l="19050" t="0" r="14605" b="8445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1_1227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622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2499">
        <w:rPr>
          <w:bCs/>
        </w:rPr>
        <w:t xml:space="preserve">       </w:t>
      </w:r>
    </w:p>
    <w:sectPr w:rsidR="007F2499" w:rsidRPr="00AF009C" w:rsidSect="00C66E3A"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1AD" w:rsidRDefault="00A301AD" w:rsidP="008E1B01">
      <w:r>
        <w:separator/>
      </w:r>
    </w:p>
  </w:endnote>
  <w:endnote w:type="continuationSeparator" w:id="0">
    <w:p w:rsidR="00A301AD" w:rsidRDefault="00A301AD" w:rsidP="008E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er bold">
    <w:altName w:val="Times New Roman"/>
    <w:panose1 w:val="02000000000000000000"/>
    <w:charset w:val="CC"/>
    <w:family w:val="auto"/>
    <w:pitch w:val="variable"/>
    <w:sig w:usb0="A00002AF" w:usb1="500078F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1AD" w:rsidRDefault="00A301AD" w:rsidP="008E1B01">
      <w:r>
        <w:separator/>
      </w:r>
    </w:p>
  </w:footnote>
  <w:footnote w:type="continuationSeparator" w:id="0">
    <w:p w:rsidR="00A301AD" w:rsidRDefault="00A301AD" w:rsidP="008E1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0163A"/>
    <w:multiLevelType w:val="hybridMultilevel"/>
    <w:tmpl w:val="2D4E4FC8"/>
    <w:lvl w:ilvl="0" w:tplc="E1CCCED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C32EC"/>
    <w:multiLevelType w:val="hybridMultilevel"/>
    <w:tmpl w:val="B6822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97E40"/>
    <w:multiLevelType w:val="hybridMultilevel"/>
    <w:tmpl w:val="3D30B5EE"/>
    <w:lvl w:ilvl="0" w:tplc="9EEEA18C">
      <w:start w:val="1"/>
      <w:numFmt w:val="decimal"/>
      <w:lvlText w:val="%1."/>
      <w:lvlJc w:val="center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B9D7B18"/>
    <w:multiLevelType w:val="hybridMultilevel"/>
    <w:tmpl w:val="5E741BDA"/>
    <w:lvl w:ilvl="0" w:tplc="E1CCCED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344185"/>
    <w:multiLevelType w:val="hybridMultilevel"/>
    <w:tmpl w:val="B6346F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52D20F6A"/>
    <w:multiLevelType w:val="hybridMultilevel"/>
    <w:tmpl w:val="41EAF976"/>
    <w:lvl w:ilvl="0" w:tplc="E1CCCED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74243"/>
    <w:multiLevelType w:val="hybridMultilevel"/>
    <w:tmpl w:val="BF582958"/>
    <w:lvl w:ilvl="0" w:tplc="E1CCCED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840403"/>
    <w:multiLevelType w:val="hybridMultilevel"/>
    <w:tmpl w:val="D3A879F0"/>
    <w:lvl w:ilvl="0" w:tplc="E1CCCED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D450449"/>
    <w:multiLevelType w:val="hybridMultilevel"/>
    <w:tmpl w:val="C5F4C644"/>
    <w:lvl w:ilvl="0" w:tplc="E1CCCED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9E"/>
    <w:rsid w:val="0001116D"/>
    <w:rsid w:val="000118CD"/>
    <w:rsid w:val="00037400"/>
    <w:rsid w:val="000414F1"/>
    <w:rsid w:val="0004643F"/>
    <w:rsid w:val="000560F0"/>
    <w:rsid w:val="00056B92"/>
    <w:rsid w:val="00060FB6"/>
    <w:rsid w:val="00064C93"/>
    <w:rsid w:val="00066A61"/>
    <w:rsid w:val="00071292"/>
    <w:rsid w:val="00076B39"/>
    <w:rsid w:val="00086BF2"/>
    <w:rsid w:val="00087CCE"/>
    <w:rsid w:val="0009745F"/>
    <w:rsid w:val="000B1E50"/>
    <w:rsid w:val="000B3D23"/>
    <w:rsid w:val="000B4033"/>
    <w:rsid w:val="000B51B0"/>
    <w:rsid w:val="000D44A1"/>
    <w:rsid w:val="000D53BF"/>
    <w:rsid w:val="000F0BDB"/>
    <w:rsid w:val="00101CF7"/>
    <w:rsid w:val="001025BC"/>
    <w:rsid w:val="00104907"/>
    <w:rsid w:val="00115914"/>
    <w:rsid w:val="00124EBE"/>
    <w:rsid w:val="001279C0"/>
    <w:rsid w:val="00131847"/>
    <w:rsid w:val="00136AA4"/>
    <w:rsid w:val="001420ED"/>
    <w:rsid w:val="00144FDC"/>
    <w:rsid w:val="00165DA1"/>
    <w:rsid w:val="00185629"/>
    <w:rsid w:val="00186DFF"/>
    <w:rsid w:val="001960A7"/>
    <w:rsid w:val="00196D87"/>
    <w:rsid w:val="00197BB4"/>
    <w:rsid w:val="001A6A0A"/>
    <w:rsid w:val="001A7320"/>
    <w:rsid w:val="001B2876"/>
    <w:rsid w:val="001D630F"/>
    <w:rsid w:val="001E0036"/>
    <w:rsid w:val="001F00B2"/>
    <w:rsid w:val="001F7908"/>
    <w:rsid w:val="00200179"/>
    <w:rsid w:val="0020128F"/>
    <w:rsid w:val="00205E98"/>
    <w:rsid w:val="00206CB2"/>
    <w:rsid w:val="00211731"/>
    <w:rsid w:val="002154BD"/>
    <w:rsid w:val="00220246"/>
    <w:rsid w:val="00224BE9"/>
    <w:rsid w:val="00233CF6"/>
    <w:rsid w:val="00240C88"/>
    <w:rsid w:val="00242F4C"/>
    <w:rsid w:val="00244B28"/>
    <w:rsid w:val="00266F5C"/>
    <w:rsid w:val="00267A8D"/>
    <w:rsid w:val="00272D90"/>
    <w:rsid w:val="00273DC7"/>
    <w:rsid w:val="00274E11"/>
    <w:rsid w:val="00280B61"/>
    <w:rsid w:val="00283881"/>
    <w:rsid w:val="00286F3C"/>
    <w:rsid w:val="0029068D"/>
    <w:rsid w:val="00291778"/>
    <w:rsid w:val="00292489"/>
    <w:rsid w:val="00292BC9"/>
    <w:rsid w:val="00293A3D"/>
    <w:rsid w:val="00296740"/>
    <w:rsid w:val="002A199E"/>
    <w:rsid w:val="002A4839"/>
    <w:rsid w:val="002A5DE5"/>
    <w:rsid w:val="002B0BDE"/>
    <w:rsid w:val="002B1509"/>
    <w:rsid w:val="002C6811"/>
    <w:rsid w:val="002D0A1B"/>
    <w:rsid w:val="002D19ED"/>
    <w:rsid w:val="002D47C8"/>
    <w:rsid w:val="002E1A26"/>
    <w:rsid w:val="002E4D35"/>
    <w:rsid w:val="002E7024"/>
    <w:rsid w:val="002F0661"/>
    <w:rsid w:val="002F1B3F"/>
    <w:rsid w:val="002F6B06"/>
    <w:rsid w:val="00300096"/>
    <w:rsid w:val="00306981"/>
    <w:rsid w:val="00321E98"/>
    <w:rsid w:val="00344F90"/>
    <w:rsid w:val="003463C6"/>
    <w:rsid w:val="00350525"/>
    <w:rsid w:val="003626CB"/>
    <w:rsid w:val="00371812"/>
    <w:rsid w:val="00374BD2"/>
    <w:rsid w:val="0038314F"/>
    <w:rsid w:val="003A0151"/>
    <w:rsid w:val="003A2083"/>
    <w:rsid w:val="003A39E9"/>
    <w:rsid w:val="003A3B6D"/>
    <w:rsid w:val="003C259D"/>
    <w:rsid w:val="003D048D"/>
    <w:rsid w:val="003D287D"/>
    <w:rsid w:val="003D29AE"/>
    <w:rsid w:val="003D620B"/>
    <w:rsid w:val="003E22D1"/>
    <w:rsid w:val="003F3C58"/>
    <w:rsid w:val="00402420"/>
    <w:rsid w:val="00407694"/>
    <w:rsid w:val="00417A51"/>
    <w:rsid w:val="00421BE2"/>
    <w:rsid w:val="004309A5"/>
    <w:rsid w:val="00465491"/>
    <w:rsid w:val="00470068"/>
    <w:rsid w:val="004705D0"/>
    <w:rsid w:val="00470D97"/>
    <w:rsid w:val="00480C7E"/>
    <w:rsid w:val="00497C7C"/>
    <w:rsid w:val="004A55B0"/>
    <w:rsid w:val="004A5B41"/>
    <w:rsid w:val="004B1FAD"/>
    <w:rsid w:val="004B1FFC"/>
    <w:rsid w:val="004B64AF"/>
    <w:rsid w:val="004C0BE7"/>
    <w:rsid w:val="004C4018"/>
    <w:rsid w:val="004C4470"/>
    <w:rsid w:val="004C4560"/>
    <w:rsid w:val="004D2570"/>
    <w:rsid w:val="004D4A5C"/>
    <w:rsid w:val="004F0BFF"/>
    <w:rsid w:val="00514424"/>
    <w:rsid w:val="00516ACA"/>
    <w:rsid w:val="005353BE"/>
    <w:rsid w:val="00537BEB"/>
    <w:rsid w:val="00543FFD"/>
    <w:rsid w:val="005441C3"/>
    <w:rsid w:val="00551E44"/>
    <w:rsid w:val="00553FB8"/>
    <w:rsid w:val="005549D5"/>
    <w:rsid w:val="00555534"/>
    <w:rsid w:val="005612D7"/>
    <w:rsid w:val="0056478F"/>
    <w:rsid w:val="00571ABD"/>
    <w:rsid w:val="00597C00"/>
    <w:rsid w:val="005A6189"/>
    <w:rsid w:val="005B1463"/>
    <w:rsid w:val="005B4A01"/>
    <w:rsid w:val="005C7928"/>
    <w:rsid w:val="005C7DAC"/>
    <w:rsid w:val="005D3D30"/>
    <w:rsid w:val="005D6B3B"/>
    <w:rsid w:val="005D794E"/>
    <w:rsid w:val="005E1C8F"/>
    <w:rsid w:val="005E23D6"/>
    <w:rsid w:val="005F1A94"/>
    <w:rsid w:val="005F7543"/>
    <w:rsid w:val="006079C2"/>
    <w:rsid w:val="00614108"/>
    <w:rsid w:val="00617DB8"/>
    <w:rsid w:val="006202C4"/>
    <w:rsid w:val="00626390"/>
    <w:rsid w:val="00627284"/>
    <w:rsid w:val="00660AFB"/>
    <w:rsid w:val="00672DA4"/>
    <w:rsid w:val="00675A27"/>
    <w:rsid w:val="006768B4"/>
    <w:rsid w:val="00686B4E"/>
    <w:rsid w:val="00694B16"/>
    <w:rsid w:val="0069671E"/>
    <w:rsid w:val="006A28DB"/>
    <w:rsid w:val="006B0A1C"/>
    <w:rsid w:val="006B15D1"/>
    <w:rsid w:val="006B3C44"/>
    <w:rsid w:val="006C2AA7"/>
    <w:rsid w:val="006C44EA"/>
    <w:rsid w:val="006D4442"/>
    <w:rsid w:val="006D6FE9"/>
    <w:rsid w:val="006E7322"/>
    <w:rsid w:val="006F5A2E"/>
    <w:rsid w:val="00713B06"/>
    <w:rsid w:val="00736535"/>
    <w:rsid w:val="007402C9"/>
    <w:rsid w:val="007531EB"/>
    <w:rsid w:val="0075640A"/>
    <w:rsid w:val="0075669E"/>
    <w:rsid w:val="0076122C"/>
    <w:rsid w:val="00761510"/>
    <w:rsid w:val="007617AE"/>
    <w:rsid w:val="00766A16"/>
    <w:rsid w:val="0077050A"/>
    <w:rsid w:val="0077062C"/>
    <w:rsid w:val="00777F14"/>
    <w:rsid w:val="00786220"/>
    <w:rsid w:val="00787C22"/>
    <w:rsid w:val="00791189"/>
    <w:rsid w:val="00795E26"/>
    <w:rsid w:val="007A16AB"/>
    <w:rsid w:val="007A5742"/>
    <w:rsid w:val="007B2995"/>
    <w:rsid w:val="007D119D"/>
    <w:rsid w:val="007D3D87"/>
    <w:rsid w:val="007E2AAA"/>
    <w:rsid w:val="007F2499"/>
    <w:rsid w:val="007F596B"/>
    <w:rsid w:val="00801B31"/>
    <w:rsid w:val="00804100"/>
    <w:rsid w:val="008043E6"/>
    <w:rsid w:val="0080741E"/>
    <w:rsid w:val="008110C7"/>
    <w:rsid w:val="008159FE"/>
    <w:rsid w:val="00816658"/>
    <w:rsid w:val="008232BF"/>
    <w:rsid w:val="00833195"/>
    <w:rsid w:val="00844F82"/>
    <w:rsid w:val="00850184"/>
    <w:rsid w:val="00854C10"/>
    <w:rsid w:val="008619B1"/>
    <w:rsid w:val="0088112D"/>
    <w:rsid w:val="00887C1B"/>
    <w:rsid w:val="0089501E"/>
    <w:rsid w:val="00896573"/>
    <w:rsid w:val="008A265A"/>
    <w:rsid w:val="008A5566"/>
    <w:rsid w:val="008B51C2"/>
    <w:rsid w:val="008D5EC4"/>
    <w:rsid w:val="008E0952"/>
    <w:rsid w:val="008E09CD"/>
    <w:rsid w:val="008E1060"/>
    <w:rsid w:val="008E1B01"/>
    <w:rsid w:val="008E526A"/>
    <w:rsid w:val="008E6BFF"/>
    <w:rsid w:val="00924D6E"/>
    <w:rsid w:val="009266A4"/>
    <w:rsid w:val="0094008B"/>
    <w:rsid w:val="0094774D"/>
    <w:rsid w:val="0095477E"/>
    <w:rsid w:val="00960524"/>
    <w:rsid w:val="009657CA"/>
    <w:rsid w:val="00965B44"/>
    <w:rsid w:val="00972536"/>
    <w:rsid w:val="0097535C"/>
    <w:rsid w:val="00976CF6"/>
    <w:rsid w:val="00980270"/>
    <w:rsid w:val="0098446E"/>
    <w:rsid w:val="00991471"/>
    <w:rsid w:val="009A4123"/>
    <w:rsid w:val="009A602B"/>
    <w:rsid w:val="009A66C0"/>
    <w:rsid w:val="009C0EE0"/>
    <w:rsid w:val="009D3CAE"/>
    <w:rsid w:val="009D4725"/>
    <w:rsid w:val="009D6005"/>
    <w:rsid w:val="009E0E33"/>
    <w:rsid w:val="009E347B"/>
    <w:rsid w:val="009F1B4A"/>
    <w:rsid w:val="009F3BCB"/>
    <w:rsid w:val="00A075B3"/>
    <w:rsid w:val="00A26C2F"/>
    <w:rsid w:val="00A2750B"/>
    <w:rsid w:val="00A301AD"/>
    <w:rsid w:val="00A3402D"/>
    <w:rsid w:val="00A35AA8"/>
    <w:rsid w:val="00A5574F"/>
    <w:rsid w:val="00A55B8D"/>
    <w:rsid w:val="00A57F66"/>
    <w:rsid w:val="00A64A79"/>
    <w:rsid w:val="00A85B2C"/>
    <w:rsid w:val="00A91BEB"/>
    <w:rsid w:val="00A92BAB"/>
    <w:rsid w:val="00AA1E3E"/>
    <w:rsid w:val="00AA73E1"/>
    <w:rsid w:val="00AC471C"/>
    <w:rsid w:val="00AC4C79"/>
    <w:rsid w:val="00AD2DAC"/>
    <w:rsid w:val="00AD3C10"/>
    <w:rsid w:val="00AD4D9F"/>
    <w:rsid w:val="00AD5541"/>
    <w:rsid w:val="00AD75FA"/>
    <w:rsid w:val="00AE2670"/>
    <w:rsid w:val="00AE6B03"/>
    <w:rsid w:val="00AF009C"/>
    <w:rsid w:val="00AF788E"/>
    <w:rsid w:val="00B05F6F"/>
    <w:rsid w:val="00B112DD"/>
    <w:rsid w:val="00B22F9C"/>
    <w:rsid w:val="00B255F6"/>
    <w:rsid w:val="00B2792D"/>
    <w:rsid w:val="00B312EC"/>
    <w:rsid w:val="00B40E12"/>
    <w:rsid w:val="00B43A8C"/>
    <w:rsid w:val="00B54A60"/>
    <w:rsid w:val="00B70352"/>
    <w:rsid w:val="00B70B77"/>
    <w:rsid w:val="00B744D8"/>
    <w:rsid w:val="00B7548D"/>
    <w:rsid w:val="00B758AA"/>
    <w:rsid w:val="00B75F06"/>
    <w:rsid w:val="00B827F6"/>
    <w:rsid w:val="00B961BD"/>
    <w:rsid w:val="00BA5F94"/>
    <w:rsid w:val="00BC3A6C"/>
    <w:rsid w:val="00BC5352"/>
    <w:rsid w:val="00BD095C"/>
    <w:rsid w:val="00BD60C4"/>
    <w:rsid w:val="00BE29BE"/>
    <w:rsid w:val="00C132B3"/>
    <w:rsid w:val="00C20981"/>
    <w:rsid w:val="00C2727F"/>
    <w:rsid w:val="00C33216"/>
    <w:rsid w:val="00C335F4"/>
    <w:rsid w:val="00C40BBA"/>
    <w:rsid w:val="00C530BE"/>
    <w:rsid w:val="00C555BD"/>
    <w:rsid w:val="00C60DF2"/>
    <w:rsid w:val="00C66E3A"/>
    <w:rsid w:val="00C70BEF"/>
    <w:rsid w:val="00C71963"/>
    <w:rsid w:val="00C71D9A"/>
    <w:rsid w:val="00C953D8"/>
    <w:rsid w:val="00CB1844"/>
    <w:rsid w:val="00CB24CC"/>
    <w:rsid w:val="00CC0D04"/>
    <w:rsid w:val="00CC3F19"/>
    <w:rsid w:val="00CC40A1"/>
    <w:rsid w:val="00CD0000"/>
    <w:rsid w:val="00CF06B9"/>
    <w:rsid w:val="00CF127E"/>
    <w:rsid w:val="00CF2692"/>
    <w:rsid w:val="00CF6717"/>
    <w:rsid w:val="00D01FC8"/>
    <w:rsid w:val="00D020C5"/>
    <w:rsid w:val="00D042ED"/>
    <w:rsid w:val="00D05A52"/>
    <w:rsid w:val="00D0612A"/>
    <w:rsid w:val="00D0638E"/>
    <w:rsid w:val="00D0648D"/>
    <w:rsid w:val="00D17A1D"/>
    <w:rsid w:val="00D20F38"/>
    <w:rsid w:val="00D45394"/>
    <w:rsid w:val="00D45C93"/>
    <w:rsid w:val="00D505D6"/>
    <w:rsid w:val="00D5212B"/>
    <w:rsid w:val="00D5550D"/>
    <w:rsid w:val="00D7421A"/>
    <w:rsid w:val="00D747AD"/>
    <w:rsid w:val="00D81411"/>
    <w:rsid w:val="00D81E24"/>
    <w:rsid w:val="00D85451"/>
    <w:rsid w:val="00D8582A"/>
    <w:rsid w:val="00D92B0B"/>
    <w:rsid w:val="00DA3361"/>
    <w:rsid w:val="00DA601B"/>
    <w:rsid w:val="00DB2026"/>
    <w:rsid w:val="00DB5C8E"/>
    <w:rsid w:val="00DB6734"/>
    <w:rsid w:val="00DC57F6"/>
    <w:rsid w:val="00DC5B8B"/>
    <w:rsid w:val="00DD467F"/>
    <w:rsid w:val="00DE6050"/>
    <w:rsid w:val="00DF286D"/>
    <w:rsid w:val="00E13C36"/>
    <w:rsid w:val="00E16D69"/>
    <w:rsid w:val="00E20355"/>
    <w:rsid w:val="00E21C8D"/>
    <w:rsid w:val="00E25576"/>
    <w:rsid w:val="00E26328"/>
    <w:rsid w:val="00E31C6D"/>
    <w:rsid w:val="00E347CC"/>
    <w:rsid w:val="00E67067"/>
    <w:rsid w:val="00E70715"/>
    <w:rsid w:val="00E71806"/>
    <w:rsid w:val="00E7493E"/>
    <w:rsid w:val="00E8009D"/>
    <w:rsid w:val="00E81D22"/>
    <w:rsid w:val="00E84C69"/>
    <w:rsid w:val="00E905B4"/>
    <w:rsid w:val="00E95101"/>
    <w:rsid w:val="00EB3D73"/>
    <w:rsid w:val="00EB73FB"/>
    <w:rsid w:val="00EC6243"/>
    <w:rsid w:val="00EC6249"/>
    <w:rsid w:val="00EC6E56"/>
    <w:rsid w:val="00ED0422"/>
    <w:rsid w:val="00ED14F5"/>
    <w:rsid w:val="00ED21BA"/>
    <w:rsid w:val="00ED417D"/>
    <w:rsid w:val="00EE2913"/>
    <w:rsid w:val="00EE577A"/>
    <w:rsid w:val="00EE65DF"/>
    <w:rsid w:val="00EF6D49"/>
    <w:rsid w:val="00F15703"/>
    <w:rsid w:val="00F15A58"/>
    <w:rsid w:val="00F17EB9"/>
    <w:rsid w:val="00F17FA4"/>
    <w:rsid w:val="00F300F9"/>
    <w:rsid w:val="00F31948"/>
    <w:rsid w:val="00F442FD"/>
    <w:rsid w:val="00F45029"/>
    <w:rsid w:val="00F5187D"/>
    <w:rsid w:val="00F652CC"/>
    <w:rsid w:val="00F66379"/>
    <w:rsid w:val="00F72107"/>
    <w:rsid w:val="00F80875"/>
    <w:rsid w:val="00F9355F"/>
    <w:rsid w:val="00FB2187"/>
    <w:rsid w:val="00FB53B0"/>
    <w:rsid w:val="00FB5F65"/>
    <w:rsid w:val="00FB62EE"/>
    <w:rsid w:val="00FC0C20"/>
    <w:rsid w:val="00FC56B7"/>
    <w:rsid w:val="00FC5F34"/>
    <w:rsid w:val="00FC6AA2"/>
    <w:rsid w:val="00FD0A0F"/>
    <w:rsid w:val="00FE2E3B"/>
    <w:rsid w:val="00FF1978"/>
    <w:rsid w:val="00FF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1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nhideWhenUsed/>
    <w:rsid w:val="008E1B0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E1B01"/>
    <w:rPr>
      <w:sz w:val="24"/>
      <w:szCs w:val="24"/>
    </w:rPr>
  </w:style>
  <w:style w:type="paragraph" w:styleId="ad">
    <w:name w:val="footer"/>
    <w:basedOn w:val="a"/>
    <w:link w:val="ae"/>
    <w:unhideWhenUsed/>
    <w:rsid w:val="008E1B0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E1B01"/>
    <w:rPr>
      <w:sz w:val="24"/>
      <w:szCs w:val="24"/>
    </w:rPr>
  </w:style>
  <w:style w:type="character" w:customStyle="1" w:styleId="extendedtext-short">
    <w:name w:val="extendedtext-short"/>
    <w:basedOn w:val="a0"/>
    <w:rsid w:val="008E09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1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nhideWhenUsed/>
    <w:rsid w:val="008E1B0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E1B01"/>
    <w:rPr>
      <w:sz w:val="24"/>
      <w:szCs w:val="24"/>
    </w:rPr>
  </w:style>
  <w:style w:type="paragraph" w:styleId="ad">
    <w:name w:val="footer"/>
    <w:basedOn w:val="a"/>
    <w:link w:val="ae"/>
    <w:unhideWhenUsed/>
    <w:rsid w:val="008E1B0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E1B01"/>
    <w:rPr>
      <w:sz w:val="24"/>
      <w:szCs w:val="24"/>
    </w:rPr>
  </w:style>
  <w:style w:type="character" w:customStyle="1" w:styleId="extendedtext-short">
    <w:name w:val="extendedtext-short"/>
    <w:basedOn w:val="a0"/>
    <w:rsid w:val="008E0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46726-EC6A-4659-8D57-5DAD21A3C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6</Pages>
  <Words>1621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10843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https://ru.wikipedia.org/wiki/%D0%95%D0%BA%D0%B0%D1%82%D0%B5%D1%80%D0%B8%D0%BD%D0%B0_II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7</cp:revision>
  <dcterms:created xsi:type="dcterms:W3CDTF">2023-05-23T05:31:00Z</dcterms:created>
  <dcterms:modified xsi:type="dcterms:W3CDTF">2023-09-07T09:53:00Z</dcterms:modified>
</cp:coreProperties>
</file>