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948" w:rsidRDefault="00F31948" w:rsidP="007402C9">
      <w:pPr>
        <w:ind w:right="-16"/>
        <w:jc w:val="center"/>
      </w:pPr>
      <w:r>
        <w:t>Федеральное государственное автономное образовательное учреждение</w:t>
      </w:r>
    </w:p>
    <w:p w:rsidR="00F31948" w:rsidRDefault="00F31948" w:rsidP="007402C9">
      <w:pPr>
        <w:ind w:right="-16"/>
        <w:jc w:val="center"/>
      </w:pPr>
      <w:r>
        <w:t>высшего образования</w:t>
      </w:r>
    </w:p>
    <w:p w:rsidR="00F31948" w:rsidRDefault="00F31948" w:rsidP="007402C9">
      <w:pPr>
        <w:tabs>
          <w:tab w:val="left" w:pos="360"/>
        </w:tabs>
        <w:ind w:right="-16"/>
        <w:jc w:val="center"/>
        <w:rPr>
          <w:b/>
          <w:bCs/>
        </w:rPr>
      </w:pPr>
      <w:r>
        <w:rPr>
          <w:b/>
          <w:bCs/>
        </w:rPr>
        <w:t>«Северный (Арктический) федеральный университет имени М.В. Ломоносова»</w:t>
      </w:r>
    </w:p>
    <w:p w:rsidR="00ED14F5" w:rsidRDefault="00F31948" w:rsidP="007402C9">
      <w:pPr>
        <w:tabs>
          <w:tab w:val="left" w:pos="360"/>
        </w:tabs>
        <w:ind w:right="-16"/>
        <w:jc w:val="center"/>
        <w:rPr>
          <w:b/>
          <w:bCs/>
          <w:caps/>
        </w:rPr>
      </w:pPr>
      <w:r>
        <w:rPr>
          <w:b/>
          <w:bCs/>
          <w:caps/>
        </w:rPr>
        <w:t xml:space="preserve">Интеллектуальный центр - научная библиотека </w:t>
      </w:r>
    </w:p>
    <w:p w:rsidR="00F31948" w:rsidRDefault="00F31948" w:rsidP="007402C9">
      <w:pPr>
        <w:tabs>
          <w:tab w:val="left" w:pos="360"/>
        </w:tabs>
        <w:ind w:right="-16"/>
        <w:jc w:val="center"/>
        <w:rPr>
          <w:b/>
          <w:bCs/>
          <w:caps/>
        </w:rPr>
      </w:pPr>
      <w:r>
        <w:rPr>
          <w:b/>
          <w:bCs/>
          <w:caps/>
        </w:rPr>
        <w:t>имени Е.И. Овсянкина</w:t>
      </w:r>
    </w:p>
    <w:p w:rsidR="00F31948" w:rsidRDefault="00F31948" w:rsidP="007402C9">
      <w:pPr>
        <w:tabs>
          <w:tab w:val="left" w:pos="360"/>
        </w:tabs>
        <w:ind w:right="-16"/>
        <w:jc w:val="center"/>
        <w:rPr>
          <w:b/>
          <w:bCs/>
        </w:rPr>
      </w:pPr>
    </w:p>
    <w:p w:rsidR="00F31948" w:rsidRDefault="00F31948" w:rsidP="007402C9">
      <w:pPr>
        <w:tabs>
          <w:tab w:val="left" w:pos="360"/>
        </w:tabs>
        <w:ind w:right="-16"/>
        <w:jc w:val="center"/>
        <w:rPr>
          <w:b/>
          <w:bCs/>
        </w:rPr>
      </w:pPr>
      <w:r>
        <w:rPr>
          <w:b/>
          <w:bCs/>
        </w:rPr>
        <w:t xml:space="preserve">Библиотека </w:t>
      </w:r>
      <w:r w:rsidR="00660AFB">
        <w:rPr>
          <w:b/>
          <w:bCs/>
        </w:rPr>
        <w:t>технологического</w:t>
      </w:r>
      <w:r>
        <w:rPr>
          <w:b/>
          <w:bCs/>
        </w:rPr>
        <w:t xml:space="preserve"> колледжа Императора Петра </w:t>
      </w:r>
      <w:r>
        <w:rPr>
          <w:b/>
          <w:bCs/>
          <w:lang w:val="en-US"/>
        </w:rPr>
        <w:t>I</w:t>
      </w:r>
    </w:p>
    <w:p w:rsidR="00F31948" w:rsidRDefault="00F31948" w:rsidP="007402C9">
      <w:pPr>
        <w:tabs>
          <w:tab w:val="left" w:pos="360"/>
        </w:tabs>
        <w:ind w:right="-16"/>
        <w:jc w:val="center"/>
        <w:rPr>
          <w:b/>
          <w:bCs/>
        </w:rPr>
      </w:pPr>
    </w:p>
    <w:p w:rsidR="00F31948" w:rsidRDefault="00F31948" w:rsidP="007402C9">
      <w:pPr>
        <w:tabs>
          <w:tab w:val="left" w:pos="360"/>
        </w:tabs>
        <w:ind w:right="-16"/>
        <w:jc w:val="center"/>
        <w:rPr>
          <w:bCs/>
        </w:rPr>
      </w:pPr>
      <w:r>
        <w:rPr>
          <w:bCs/>
        </w:rPr>
        <w:t>Паспорт книжной выставки</w:t>
      </w:r>
    </w:p>
    <w:p w:rsidR="00CF6717" w:rsidRDefault="00CF6717" w:rsidP="00FB2187">
      <w:pPr>
        <w:tabs>
          <w:tab w:val="left" w:pos="360"/>
        </w:tabs>
        <w:ind w:right="-5"/>
        <w:jc w:val="center"/>
        <w:rPr>
          <w:b/>
          <w:bCs/>
        </w:rPr>
      </w:pPr>
    </w:p>
    <w:p w:rsidR="009A2EAB" w:rsidRDefault="004D2570" w:rsidP="004D2570">
      <w:pPr>
        <w:tabs>
          <w:tab w:val="left" w:pos="360"/>
        </w:tabs>
        <w:ind w:right="-5"/>
        <w:jc w:val="center"/>
        <w:rPr>
          <w:rFonts w:ascii="Arial" w:hAnsi="Arial" w:cs="Arial"/>
          <w:b/>
          <w:i/>
          <w:sz w:val="36"/>
          <w:szCs w:val="36"/>
        </w:rPr>
      </w:pPr>
      <w:r w:rsidRPr="009C0EE0">
        <w:rPr>
          <w:rFonts w:ascii="Arial" w:hAnsi="Arial" w:cs="Arial"/>
          <w:b/>
          <w:i/>
          <w:sz w:val="36"/>
          <w:szCs w:val="36"/>
        </w:rPr>
        <w:t>Цикл выставок «Река времени»:</w:t>
      </w:r>
    </w:p>
    <w:p w:rsidR="00104588" w:rsidRDefault="001409FF" w:rsidP="004D2570">
      <w:pPr>
        <w:tabs>
          <w:tab w:val="left" w:pos="360"/>
        </w:tabs>
        <w:ind w:right="-5"/>
        <w:jc w:val="center"/>
        <w:rPr>
          <w:rFonts w:ascii="Arial" w:hAnsi="Arial" w:cs="Arial"/>
          <w:b/>
          <w:i/>
          <w:sz w:val="36"/>
          <w:szCs w:val="36"/>
        </w:rPr>
      </w:pPr>
      <w:r>
        <w:rPr>
          <w:b/>
          <w:bCs/>
          <w:noProof/>
        </w:rPr>
        <w:drawing>
          <wp:inline distT="0" distB="0" distL="0" distR="0" wp14:anchorId="39ED38DC" wp14:editId="5CAB203E">
            <wp:extent cx="5848350" cy="20510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звание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26" b="23884"/>
                    <a:stretch/>
                  </pic:blipFill>
                  <pic:spPr bwMode="auto">
                    <a:xfrm>
                      <a:off x="0" y="0"/>
                      <a:ext cx="5849620" cy="205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570" w:rsidRPr="004D2570" w:rsidRDefault="004D2570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F31948" w:rsidRDefault="00F31948" w:rsidP="007402C9">
      <w:pPr>
        <w:tabs>
          <w:tab w:val="left" w:pos="360"/>
        </w:tabs>
        <w:ind w:right="-5"/>
        <w:jc w:val="both"/>
        <w:rPr>
          <w:color w:val="800000"/>
        </w:rPr>
      </w:pPr>
      <w:r>
        <w:rPr>
          <w:b/>
          <w:bCs/>
        </w:rPr>
        <w:t xml:space="preserve">1. Читательское назначение: </w:t>
      </w:r>
      <w:r>
        <w:rPr>
          <w:bCs/>
        </w:rPr>
        <w:t>для обучающихся и преподавателей</w:t>
      </w:r>
      <w:r>
        <w:rPr>
          <w:b/>
          <w:bCs/>
        </w:rPr>
        <w:t xml:space="preserve"> </w:t>
      </w:r>
      <w:r w:rsidR="00660AFB">
        <w:rPr>
          <w:bCs/>
        </w:rPr>
        <w:t>Технологического</w:t>
      </w:r>
      <w:r w:rsidR="00CF6717">
        <w:rPr>
          <w:bCs/>
        </w:rPr>
        <w:t xml:space="preserve"> колледжа И</w:t>
      </w:r>
      <w:r>
        <w:rPr>
          <w:bCs/>
        </w:rPr>
        <w:t>мператора Петра I</w:t>
      </w:r>
      <w:r w:rsidR="00FC56B7">
        <w:rPr>
          <w:bCs/>
        </w:rPr>
        <w:t>.</w:t>
      </w:r>
    </w:p>
    <w:p w:rsidR="00F31948" w:rsidRDefault="00F31948" w:rsidP="007402C9">
      <w:pPr>
        <w:tabs>
          <w:tab w:val="left" w:pos="0"/>
          <w:tab w:val="left" w:pos="180"/>
        </w:tabs>
        <w:ind w:right="-5"/>
        <w:jc w:val="both"/>
        <w:rPr>
          <w:rStyle w:val="a3"/>
          <w:b w:val="0"/>
          <w:color w:val="000000"/>
        </w:rPr>
      </w:pPr>
      <w:r>
        <w:rPr>
          <w:b/>
          <w:bCs/>
        </w:rPr>
        <w:t xml:space="preserve">2. Целевое назначение: </w:t>
      </w:r>
      <w:r>
        <w:rPr>
          <w:bCs/>
        </w:rPr>
        <w:t>развитие кругозора у читателей</w:t>
      </w:r>
      <w:r>
        <w:rPr>
          <w:color w:val="000000"/>
        </w:rPr>
        <w:t xml:space="preserve"> посредством </w:t>
      </w:r>
      <w:r w:rsidR="00660AFB">
        <w:rPr>
          <w:rStyle w:val="a3"/>
          <w:b w:val="0"/>
          <w:color w:val="000000"/>
        </w:rPr>
        <w:t xml:space="preserve">выставочной работы, </w:t>
      </w:r>
      <w:r w:rsidR="00602116">
        <w:rPr>
          <w:rStyle w:val="a3"/>
          <w:b w:val="0"/>
          <w:color w:val="000000"/>
        </w:rPr>
        <w:t>к 125-летию со дня основания Русского музея в Санкт-Петербурге.</w:t>
      </w:r>
    </w:p>
    <w:p w:rsidR="00F31948" w:rsidRDefault="00F31948" w:rsidP="007402C9">
      <w:pPr>
        <w:tabs>
          <w:tab w:val="left" w:pos="360"/>
        </w:tabs>
        <w:ind w:right="-5"/>
        <w:jc w:val="both"/>
      </w:pPr>
      <w:r>
        <w:rPr>
          <w:b/>
          <w:bCs/>
        </w:rPr>
        <w:t xml:space="preserve">3. Сроки экспонирования: </w:t>
      </w:r>
      <w:r w:rsidR="009A2EAB">
        <w:rPr>
          <w:bCs/>
        </w:rPr>
        <w:t>март-апрель</w:t>
      </w:r>
      <w:r w:rsidR="007F596B">
        <w:rPr>
          <w:bCs/>
        </w:rPr>
        <w:t xml:space="preserve"> 20</w:t>
      </w:r>
      <w:r w:rsidR="00E7363A">
        <w:rPr>
          <w:bCs/>
        </w:rPr>
        <w:t>20</w:t>
      </w:r>
      <w:r w:rsidR="007F596B">
        <w:rPr>
          <w:bCs/>
        </w:rPr>
        <w:t xml:space="preserve"> г.</w:t>
      </w:r>
    </w:p>
    <w:p w:rsidR="00F31948" w:rsidRDefault="00F31948" w:rsidP="007402C9">
      <w:pPr>
        <w:tabs>
          <w:tab w:val="left" w:pos="360"/>
        </w:tabs>
        <w:ind w:right="-5"/>
        <w:jc w:val="both"/>
      </w:pPr>
      <w:r>
        <w:rPr>
          <w:b/>
        </w:rPr>
        <w:t>4</w:t>
      </w:r>
      <w:r>
        <w:t xml:space="preserve">. </w:t>
      </w:r>
      <w:r>
        <w:rPr>
          <w:b/>
        </w:rPr>
        <w:t xml:space="preserve">Месторасположение: </w:t>
      </w:r>
      <w:r>
        <w:t>абонемент</w:t>
      </w:r>
    </w:p>
    <w:p w:rsidR="00104588" w:rsidRPr="00FF0CDC" w:rsidRDefault="00F31948" w:rsidP="00104588">
      <w:pPr>
        <w:tabs>
          <w:tab w:val="left" w:pos="360"/>
        </w:tabs>
        <w:ind w:right="-5"/>
        <w:jc w:val="both"/>
        <w:rPr>
          <w:bCs/>
          <w:i/>
        </w:rPr>
      </w:pPr>
      <w:r>
        <w:rPr>
          <w:b/>
          <w:bCs/>
        </w:rPr>
        <w:t>5. Заглавие</w:t>
      </w:r>
      <w:r w:rsidRPr="007F596B">
        <w:rPr>
          <w:b/>
          <w:bCs/>
        </w:rPr>
        <w:t xml:space="preserve">: </w:t>
      </w:r>
      <w:r w:rsidR="004D2570" w:rsidRPr="00FF0CDC">
        <w:rPr>
          <w:bCs/>
          <w:i/>
        </w:rPr>
        <w:t>Цикл выставок «Река времени»:</w:t>
      </w:r>
      <w:r w:rsidR="004D2570" w:rsidRPr="004D2570">
        <w:rPr>
          <w:b/>
          <w:bCs/>
          <w:i/>
        </w:rPr>
        <w:t xml:space="preserve"> </w:t>
      </w:r>
      <w:r w:rsidR="00104588" w:rsidRPr="00104588">
        <w:rPr>
          <w:b/>
          <w:bCs/>
          <w:i/>
        </w:rPr>
        <w:t>Великое собрание живописи. Русский музей</w:t>
      </w:r>
      <w:r w:rsidR="00104588">
        <w:rPr>
          <w:b/>
          <w:bCs/>
          <w:i/>
        </w:rPr>
        <w:t xml:space="preserve"> </w:t>
      </w:r>
      <w:r w:rsidR="00104588" w:rsidRPr="00104588">
        <w:rPr>
          <w:b/>
          <w:bCs/>
          <w:i/>
        </w:rPr>
        <w:t xml:space="preserve"> </w:t>
      </w:r>
      <w:r w:rsidR="00104588" w:rsidRPr="00FF0CDC">
        <w:rPr>
          <w:bCs/>
          <w:i/>
        </w:rPr>
        <w:t>(125 лет со дня основания</w:t>
      </w:r>
      <w:r w:rsidR="00E16243" w:rsidRPr="00FF0CDC">
        <w:rPr>
          <w:bCs/>
          <w:i/>
        </w:rPr>
        <w:t xml:space="preserve"> </w:t>
      </w:r>
      <w:r w:rsidR="00104588" w:rsidRPr="00FF0CDC">
        <w:rPr>
          <w:bCs/>
          <w:i/>
        </w:rPr>
        <w:t>в Санкт-Петербурге (1895))</w:t>
      </w:r>
    </w:p>
    <w:p w:rsidR="00B7548D" w:rsidRDefault="001279C0" w:rsidP="004D2570">
      <w:pPr>
        <w:tabs>
          <w:tab w:val="left" w:pos="360"/>
        </w:tabs>
        <w:ind w:right="-5"/>
        <w:jc w:val="both"/>
      </w:pPr>
      <w:r w:rsidRPr="001279C0">
        <w:rPr>
          <w:b/>
        </w:rPr>
        <w:t xml:space="preserve">6. </w:t>
      </w:r>
      <w:r>
        <w:rPr>
          <w:b/>
        </w:rPr>
        <w:t>Разделы:</w:t>
      </w:r>
      <w:r w:rsidR="00F80875" w:rsidRPr="00F80875">
        <w:t xml:space="preserve"> </w:t>
      </w:r>
      <w:r w:rsidR="00192C6F">
        <w:t>1)</w:t>
      </w:r>
      <w:r w:rsidR="00570BEF">
        <w:t xml:space="preserve"> </w:t>
      </w:r>
      <w:r w:rsidR="00A2351B">
        <w:t>Русский музей: история и современность</w:t>
      </w:r>
    </w:p>
    <w:p w:rsidR="00192C6F" w:rsidRDefault="00192C6F" w:rsidP="00192C6F">
      <w:pPr>
        <w:tabs>
          <w:tab w:val="left" w:pos="360"/>
        </w:tabs>
        <w:ind w:left="1276" w:right="-5"/>
        <w:jc w:val="both"/>
      </w:pPr>
      <w:r>
        <w:t>2)</w:t>
      </w:r>
      <w:r w:rsidR="00570BEF">
        <w:t xml:space="preserve"> Из собраний Русского музея</w:t>
      </w:r>
    </w:p>
    <w:p w:rsidR="00144B18" w:rsidRDefault="001409FF" w:rsidP="00144B18">
      <w:pPr>
        <w:tabs>
          <w:tab w:val="num" w:pos="720"/>
        </w:tabs>
        <w:jc w:val="both"/>
        <w:rPr>
          <w:b/>
          <w:bCs/>
        </w:rPr>
      </w:pPr>
      <w:r>
        <w:rPr>
          <w:b/>
          <w:i/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4C79648B" wp14:editId="6813063B">
            <wp:simplePos x="0" y="0"/>
            <wp:positionH relativeFrom="column">
              <wp:posOffset>1071245</wp:posOffset>
            </wp:positionH>
            <wp:positionV relativeFrom="paragraph">
              <wp:posOffset>99695</wp:posOffset>
            </wp:positionV>
            <wp:extent cx="3136900" cy="2018665"/>
            <wp:effectExtent l="0" t="0" r="6350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7" t="1440" r="1536" b="52784"/>
                    <a:stretch/>
                  </pic:blipFill>
                  <pic:spPr bwMode="auto">
                    <a:xfrm>
                      <a:off x="0" y="0"/>
                      <a:ext cx="3136900" cy="201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9C0">
        <w:rPr>
          <w:b/>
        </w:rPr>
        <w:t>7</w:t>
      </w:r>
      <w:r w:rsidR="00F31948" w:rsidRPr="007402C9">
        <w:rPr>
          <w:b/>
        </w:rPr>
        <w:t xml:space="preserve">. </w:t>
      </w:r>
      <w:r w:rsidR="00FB2187">
        <w:rPr>
          <w:b/>
        </w:rPr>
        <w:t>Цитаты:</w:t>
      </w:r>
      <w:r w:rsidR="00551E44" w:rsidRPr="00551E44">
        <w:rPr>
          <w:b/>
          <w:bCs/>
        </w:rPr>
        <w:t xml:space="preserve"> </w:t>
      </w:r>
    </w:p>
    <w:p w:rsidR="001409FF" w:rsidRDefault="001409FF" w:rsidP="00144B18">
      <w:pPr>
        <w:tabs>
          <w:tab w:val="num" w:pos="720"/>
        </w:tabs>
        <w:jc w:val="both"/>
        <w:rPr>
          <w:b/>
          <w:bCs/>
        </w:rPr>
      </w:pPr>
    </w:p>
    <w:p w:rsidR="001409FF" w:rsidRDefault="001409FF" w:rsidP="00144B18">
      <w:pPr>
        <w:tabs>
          <w:tab w:val="num" w:pos="720"/>
        </w:tabs>
        <w:jc w:val="both"/>
        <w:rPr>
          <w:b/>
          <w:bCs/>
        </w:rPr>
      </w:pPr>
    </w:p>
    <w:p w:rsidR="001409FF" w:rsidRDefault="001409FF" w:rsidP="00144B18">
      <w:pPr>
        <w:tabs>
          <w:tab w:val="num" w:pos="720"/>
        </w:tabs>
        <w:jc w:val="both"/>
        <w:rPr>
          <w:b/>
          <w:bCs/>
        </w:rPr>
      </w:pPr>
    </w:p>
    <w:p w:rsidR="001409FF" w:rsidRDefault="001409FF" w:rsidP="00144B18">
      <w:pPr>
        <w:tabs>
          <w:tab w:val="num" w:pos="720"/>
        </w:tabs>
        <w:jc w:val="both"/>
        <w:rPr>
          <w:b/>
          <w:bCs/>
        </w:rPr>
      </w:pPr>
    </w:p>
    <w:p w:rsidR="001409FF" w:rsidRDefault="001409FF" w:rsidP="00144B18">
      <w:pPr>
        <w:tabs>
          <w:tab w:val="num" w:pos="720"/>
        </w:tabs>
        <w:jc w:val="both"/>
        <w:rPr>
          <w:b/>
          <w:bCs/>
        </w:rPr>
      </w:pPr>
    </w:p>
    <w:p w:rsidR="001409FF" w:rsidRDefault="001409FF" w:rsidP="00144B18">
      <w:pPr>
        <w:tabs>
          <w:tab w:val="num" w:pos="720"/>
        </w:tabs>
        <w:jc w:val="both"/>
        <w:rPr>
          <w:b/>
          <w:bCs/>
        </w:rPr>
      </w:pPr>
    </w:p>
    <w:p w:rsidR="001409FF" w:rsidRDefault="001409FF" w:rsidP="00144B18">
      <w:pPr>
        <w:tabs>
          <w:tab w:val="num" w:pos="720"/>
        </w:tabs>
        <w:jc w:val="both"/>
        <w:rPr>
          <w:b/>
          <w:bCs/>
        </w:rPr>
      </w:pPr>
    </w:p>
    <w:p w:rsidR="001409FF" w:rsidRDefault="001409FF" w:rsidP="00144B18">
      <w:pPr>
        <w:tabs>
          <w:tab w:val="num" w:pos="720"/>
        </w:tabs>
        <w:jc w:val="both"/>
        <w:rPr>
          <w:b/>
          <w:bCs/>
        </w:rPr>
      </w:pPr>
    </w:p>
    <w:p w:rsidR="001409FF" w:rsidRDefault="001409FF" w:rsidP="00144B18">
      <w:pPr>
        <w:tabs>
          <w:tab w:val="num" w:pos="720"/>
        </w:tabs>
        <w:jc w:val="both"/>
        <w:rPr>
          <w:b/>
          <w:bCs/>
        </w:rPr>
      </w:pPr>
    </w:p>
    <w:p w:rsidR="001409FF" w:rsidRDefault="001409FF" w:rsidP="00144B18">
      <w:pPr>
        <w:tabs>
          <w:tab w:val="num" w:pos="720"/>
        </w:tabs>
        <w:jc w:val="both"/>
        <w:rPr>
          <w:b/>
          <w:bCs/>
        </w:rPr>
      </w:pPr>
    </w:p>
    <w:p w:rsidR="004033FF" w:rsidRPr="00AB0BF2" w:rsidRDefault="004033FF" w:rsidP="00144B18">
      <w:pPr>
        <w:tabs>
          <w:tab w:val="num" w:pos="720"/>
        </w:tabs>
        <w:ind w:left="2835"/>
        <w:jc w:val="both"/>
        <w:rPr>
          <w:rStyle w:val="extended-textfull"/>
          <w:b/>
          <w:i/>
          <w:color w:val="FF0000"/>
        </w:rPr>
      </w:pPr>
    </w:p>
    <w:p w:rsidR="00AB0BF2" w:rsidRPr="00AB0BF2" w:rsidRDefault="00AB0BF2" w:rsidP="00AB0BF2">
      <w:pPr>
        <w:tabs>
          <w:tab w:val="num" w:pos="720"/>
        </w:tabs>
        <w:ind w:left="2835"/>
        <w:jc w:val="both"/>
        <w:rPr>
          <w:rStyle w:val="extended-textfull"/>
          <w:b/>
          <w:i/>
          <w:color w:val="FF0000"/>
        </w:rPr>
      </w:pPr>
    </w:p>
    <w:p w:rsidR="00FE2A1A" w:rsidRDefault="00FE2A1A" w:rsidP="005F7543">
      <w:pPr>
        <w:tabs>
          <w:tab w:val="num" w:pos="720"/>
        </w:tabs>
        <w:jc w:val="both"/>
        <w:rPr>
          <w:b/>
          <w:bCs/>
        </w:rPr>
      </w:pPr>
    </w:p>
    <w:p w:rsidR="004033FF" w:rsidRDefault="004033FF" w:rsidP="004033FF">
      <w:pPr>
        <w:pStyle w:val="a5"/>
        <w:numPr>
          <w:ilvl w:val="0"/>
          <w:numId w:val="39"/>
        </w:numPr>
        <w:ind w:hanging="578"/>
        <w:jc w:val="both"/>
        <w:rPr>
          <w:rFonts w:eastAsiaTheme="minorHAnsi"/>
          <w:i/>
          <w:lang w:eastAsia="en-US"/>
        </w:rPr>
      </w:pPr>
      <w:r>
        <w:rPr>
          <w:rFonts w:eastAsiaTheme="minorHAnsi"/>
          <w:i/>
          <w:lang w:eastAsia="en-US"/>
        </w:rPr>
        <w:t>Русский музей</w:t>
      </w:r>
      <w:r w:rsidRPr="004033FF">
        <w:rPr>
          <w:rFonts w:eastAsiaTheme="minorHAnsi"/>
          <w:i/>
          <w:lang w:eastAsia="en-US"/>
        </w:rPr>
        <w:t xml:space="preserve"> основан в 1895 году в Санкт-Петербурге по Указу императора </w:t>
      </w:r>
      <w:r w:rsidRPr="004033FF">
        <w:rPr>
          <w:rFonts w:eastAsiaTheme="minorHAnsi"/>
          <w:i/>
          <w:u w:val="single"/>
          <w:lang w:eastAsia="en-US"/>
        </w:rPr>
        <w:t>Николая II.</w:t>
      </w:r>
    </w:p>
    <w:p w:rsidR="004033FF" w:rsidRDefault="00602116" w:rsidP="00570BEF">
      <w:pPr>
        <w:pStyle w:val="a5"/>
        <w:numPr>
          <w:ilvl w:val="0"/>
          <w:numId w:val="39"/>
        </w:numPr>
        <w:ind w:hanging="578"/>
        <w:jc w:val="both"/>
        <w:rPr>
          <w:rFonts w:eastAsiaTheme="minorHAnsi"/>
          <w:i/>
          <w:lang w:eastAsia="en-US"/>
        </w:rPr>
      </w:pPr>
      <w:r w:rsidRPr="004033FF">
        <w:rPr>
          <w:rFonts w:eastAsiaTheme="minorHAnsi"/>
          <w:i/>
          <w:lang w:eastAsia="en-US"/>
        </w:rPr>
        <w:t xml:space="preserve">До 1917 года назывался </w:t>
      </w:r>
      <w:r w:rsidRPr="004033FF">
        <w:rPr>
          <w:rFonts w:eastAsiaTheme="minorHAnsi"/>
          <w:i/>
          <w:u w:val="single"/>
          <w:lang w:eastAsia="en-US"/>
        </w:rPr>
        <w:t>Русским музеем Императора Александра III</w:t>
      </w:r>
      <w:r w:rsidRPr="004033FF">
        <w:rPr>
          <w:rFonts w:eastAsiaTheme="minorHAnsi"/>
          <w:i/>
          <w:lang w:eastAsia="en-US"/>
        </w:rPr>
        <w:t>, которому принадлежала идея создания музе</w:t>
      </w:r>
      <w:r w:rsidR="00CD3C76" w:rsidRPr="004033FF">
        <w:rPr>
          <w:rFonts w:eastAsiaTheme="minorHAnsi"/>
          <w:i/>
          <w:lang w:eastAsia="en-US"/>
        </w:rPr>
        <w:t>я</w:t>
      </w:r>
      <w:r w:rsidRPr="004033FF">
        <w:rPr>
          <w:rFonts w:eastAsiaTheme="minorHAnsi"/>
          <w:i/>
          <w:lang w:eastAsia="en-US"/>
        </w:rPr>
        <w:t xml:space="preserve"> русского изоб</w:t>
      </w:r>
      <w:r w:rsidR="00FE2A1A" w:rsidRPr="004033FF">
        <w:rPr>
          <w:rFonts w:eastAsiaTheme="minorHAnsi"/>
          <w:i/>
          <w:lang w:eastAsia="en-US"/>
        </w:rPr>
        <w:t xml:space="preserve">разительного искусства. </w:t>
      </w:r>
    </w:p>
    <w:p w:rsidR="00602116" w:rsidRPr="004033FF" w:rsidRDefault="00602116" w:rsidP="00570BEF">
      <w:pPr>
        <w:pStyle w:val="a5"/>
        <w:numPr>
          <w:ilvl w:val="0"/>
          <w:numId w:val="39"/>
        </w:numPr>
        <w:ind w:hanging="578"/>
        <w:jc w:val="both"/>
        <w:rPr>
          <w:rFonts w:eastAsiaTheme="minorHAnsi"/>
          <w:i/>
          <w:lang w:eastAsia="en-US"/>
        </w:rPr>
      </w:pPr>
      <w:r w:rsidRPr="004033FF">
        <w:rPr>
          <w:rFonts w:eastAsiaTheme="minorHAnsi"/>
          <w:i/>
          <w:lang w:eastAsia="en-US"/>
        </w:rPr>
        <w:lastRenderedPageBreak/>
        <w:t xml:space="preserve">В первом собрании Русского музея было около </w:t>
      </w:r>
      <w:r w:rsidRPr="004033FF">
        <w:rPr>
          <w:rFonts w:eastAsiaTheme="minorHAnsi"/>
          <w:i/>
          <w:u w:val="single"/>
          <w:lang w:eastAsia="en-US"/>
        </w:rPr>
        <w:t>1800 работ</w:t>
      </w:r>
      <w:r w:rsidR="00FE2A1A" w:rsidRPr="004033FF">
        <w:rPr>
          <w:rFonts w:eastAsiaTheme="minorHAnsi"/>
          <w:i/>
          <w:u w:val="single"/>
          <w:lang w:eastAsia="en-US"/>
        </w:rPr>
        <w:t xml:space="preserve"> из Императорских дворцов, Эрмитажа и Академии художеств, частных собраний</w:t>
      </w:r>
      <w:r w:rsidR="00FE2A1A" w:rsidRPr="004033FF">
        <w:rPr>
          <w:rFonts w:eastAsiaTheme="minorHAnsi"/>
          <w:i/>
          <w:lang w:eastAsia="en-US"/>
        </w:rPr>
        <w:t>.</w:t>
      </w:r>
    </w:p>
    <w:p w:rsidR="00602116" w:rsidRPr="00FE2A1A" w:rsidRDefault="00602116" w:rsidP="00570BEF">
      <w:pPr>
        <w:pStyle w:val="a5"/>
        <w:numPr>
          <w:ilvl w:val="0"/>
          <w:numId w:val="39"/>
        </w:numPr>
        <w:ind w:hanging="578"/>
        <w:jc w:val="both"/>
        <w:rPr>
          <w:rFonts w:eastAsiaTheme="minorHAnsi"/>
          <w:i/>
          <w:lang w:eastAsia="en-US"/>
        </w:rPr>
      </w:pPr>
      <w:r w:rsidRPr="00FE2A1A">
        <w:rPr>
          <w:rFonts w:eastAsiaTheme="minorHAnsi"/>
          <w:i/>
          <w:lang w:eastAsia="en-US"/>
        </w:rPr>
        <w:t xml:space="preserve">Территория музея занимает более 30 гектаров. Экспозиция Русского музея находится в зданиях — памятниках архитектуры XVIII–XIX веков: в </w:t>
      </w:r>
      <w:hyperlink r:id="rId8" w:tgtFrame="_blank" w:history="1">
        <w:r w:rsidRPr="00FE2A1A">
          <w:rPr>
            <w:rFonts w:eastAsiaTheme="minorHAnsi"/>
            <w:i/>
            <w:u w:val="single"/>
            <w:lang w:eastAsia="en-US"/>
          </w:rPr>
          <w:t>Михайловском</w:t>
        </w:r>
      </w:hyperlink>
      <w:r w:rsidRPr="00FE2A1A">
        <w:rPr>
          <w:rFonts w:eastAsiaTheme="minorHAnsi"/>
          <w:i/>
          <w:lang w:eastAsia="en-US"/>
        </w:rPr>
        <w:t xml:space="preserve">, </w:t>
      </w:r>
      <w:hyperlink r:id="rId9" w:tgtFrame="_blank" w:history="1">
        <w:r w:rsidRPr="00FE2A1A">
          <w:rPr>
            <w:rFonts w:eastAsiaTheme="minorHAnsi"/>
            <w:i/>
            <w:u w:val="single"/>
            <w:lang w:eastAsia="en-US"/>
          </w:rPr>
          <w:t>Строгановском</w:t>
        </w:r>
      </w:hyperlink>
      <w:r w:rsidRPr="00FE2A1A">
        <w:rPr>
          <w:rFonts w:eastAsiaTheme="minorHAnsi"/>
          <w:i/>
          <w:lang w:eastAsia="en-US"/>
        </w:rPr>
        <w:t xml:space="preserve">, </w:t>
      </w:r>
      <w:hyperlink r:id="rId10" w:tgtFrame="_blank" w:history="1">
        <w:r w:rsidRPr="00FE2A1A">
          <w:rPr>
            <w:rFonts w:eastAsiaTheme="minorHAnsi"/>
            <w:i/>
            <w:u w:val="single"/>
            <w:lang w:eastAsia="en-US"/>
          </w:rPr>
          <w:t>Мраморном дворцах</w:t>
        </w:r>
      </w:hyperlink>
      <w:r w:rsidRPr="00FE2A1A">
        <w:rPr>
          <w:rFonts w:eastAsiaTheme="minorHAnsi"/>
          <w:i/>
          <w:lang w:eastAsia="en-US"/>
        </w:rPr>
        <w:t xml:space="preserve">, </w:t>
      </w:r>
      <w:hyperlink r:id="rId11" w:tgtFrame="_blank" w:history="1">
        <w:r w:rsidRPr="00FE2A1A">
          <w:rPr>
            <w:rFonts w:eastAsiaTheme="minorHAnsi"/>
            <w:i/>
            <w:u w:val="single"/>
            <w:lang w:eastAsia="en-US"/>
          </w:rPr>
          <w:t>Михайловском замке</w:t>
        </w:r>
      </w:hyperlink>
      <w:r w:rsidRPr="00FE2A1A">
        <w:rPr>
          <w:rFonts w:eastAsiaTheme="minorHAnsi"/>
          <w:i/>
          <w:lang w:eastAsia="en-US"/>
        </w:rPr>
        <w:t xml:space="preserve"> и </w:t>
      </w:r>
      <w:hyperlink r:id="rId12" w:tgtFrame="_blank" w:history="1">
        <w:r w:rsidRPr="00FE2A1A">
          <w:rPr>
            <w:rFonts w:eastAsiaTheme="minorHAnsi"/>
            <w:i/>
            <w:u w:val="single"/>
            <w:lang w:eastAsia="en-US"/>
          </w:rPr>
          <w:t>Летнем дворце Петра I</w:t>
        </w:r>
      </w:hyperlink>
      <w:r w:rsidRPr="00FE2A1A">
        <w:rPr>
          <w:rFonts w:eastAsiaTheme="minorHAnsi"/>
          <w:i/>
          <w:lang w:eastAsia="en-US"/>
        </w:rPr>
        <w:t>.</w:t>
      </w:r>
    </w:p>
    <w:p w:rsidR="00602116" w:rsidRPr="00FE2A1A" w:rsidRDefault="00602116" w:rsidP="00570BEF">
      <w:pPr>
        <w:pStyle w:val="a5"/>
        <w:numPr>
          <w:ilvl w:val="0"/>
          <w:numId w:val="39"/>
        </w:numPr>
        <w:ind w:hanging="578"/>
        <w:jc w:val="both"/>
        <w:rPr>
          <w:rFonts w:eastAsiaTheme="minorHAnsi"/>
          <w:i/>
          <w:lang w:eastAsia="en-US"/>
        </w:rPr>
      </w:pPr>
      <w:r w:rsidRPr="00FE2A1A">
        <w:rPr>
          <w:rFonts w:eastAsiaTheme="minorHAnsi"/>
          <w:i/>
          <w:lang w:eastAsia="en-US"/>
        </w:rPr>
        <w:t xml:space="preserve">Гранитную лестницу у входа в Михайловский дворец украшают </w:t>
      </w:r>
      <w:r w:rsidRPr="004033FF">
        <w:rPr>
          <w:rFonts w:eastAsiaTheme="minorHAnsi"/>
          <w:i/>
          <w:u w:val="single"/>
          <w:lang w:eastAsia="en-US"/>
        </w:rPr>
        <w:t>две статуи львов</w:t>
      </w:r>
      <w:r w:rsidRPr="00FE2A1A">
        <w:rPr>
          <w:rFonts w:eastAsiaTheme="minorHAnsi"/>
          <w:i/>
          <w:lang w:eastAsia="en-US"/>
        </w:rPr>
        <w:t xml:space="preserve"> </w:t>
      </w:r>
      <w:r w:rsidR="00FE2A1A" w:rsidRPr="00FE2A1A">
        <w:rPr>
          <w:rFonts w:eastAsiaTheme="minorHAnsi"/>
          <w:i/>
          <w:lang w:eastAsia="en-US"/>
        </w:rPr>
        <w:t>-</w:t>
      </w:r>
      <w:r w:rsidRPr="00FE2A1A">
        <w:rPr>
          <w:rFonts w:eastAsiaTheme="minorHAnsi"/>
          <w:i/>
          <w:lang w:eastAsia="en-US"/>
        </w:rPr>
        <w:t xml:space="preserve"> копии античных статуй XVI века</w:t>
      </w:r>
      <w:r w:rsidR="00192C6F">
        <w:rPr>
          <w:rFonts w:eastAsiaTheme="minorHAnsi"/>
          <w:i/>
          <w:lang w:eastAsia="en-US"/>
        </w:rPr>
        <w:t>,</w:t>
      </w:r>
      <w:r w:rsidRPr="00FE2A1A">
        <w:rPr>
          <w:rFonts w:eastAsiaTheme="minorHAnsi"/>
          <w:i/>
          <w:lang w:eastAsia="en-US"/>
        </w:rPr>
        <w:t xml:space="preserve"> отли</w:t>
      </w:r>
      <w:r w:rsidR="00192C6F">
        <w:rPr>
          <w:rFonts w:eastAsiaTheme="minorHAnsi"/>
          <w:i/>
          <w:lang w:eastAsia="en-US"/>
        </w:rPr>
        <w:t>тых</w:t>
      </w:r>
      <w:r w:rsidRPr="00FE2A1A">
        <w:rPr>
          <w:rFonts w:eastAsiaTheme="minorHAnsi"/>
          <w:i/>
          <w:lang w:eastAsia="en-US"/>
        </w:rPr>
        <w:t xml:space="preserve"> в 1824 году.</w:t>
      </w:r>
    </w:p>
    <w:p w:rsidR="00602116" w:rsidRPr="00FE2A1A" w:rsidRDefault="00602116" w:rsidP="00570BEF">
      <w:pPr>
        <w:pStyle w:val="a5"/>
        <w:numPr>
          <w:ilvl w:val="0"/>
          <w:numId w:val="39"/>
        </w:numPr>
        <w:ind w:hanging="578"/>
        <w:jc w:val="both"/>
        <w:rPr>
          <w:rFonts w:eastAsiaTheme="minorHAnsi"/>
          <w:i/>
          <w:lang w:eastAsia="en-US"/>
        </w:rPr>
      </w:pPr>
      <w:r w:rsidRPr="00FE2A1A">
        <w:rPr>
          <w:rFonts w:eastAsiaTheme="minorHAnsi"/>
          <w:i/>
          <w:lang w:eastAsia="en-US"/>
        </w:rPr>
        <w:t xml:space="preserve">Во время </w:t>
      </w:r>
      <w:hyperlink r:id="rId13" w:tgtFrame="_blank" w:history="1">
        <w:r w:rsidRPr="00FE2A1A">
          <w:rPr>
            <w:rFonts w:eastAsiaTheme="minorHAnsi"/>
            <w:i/>
            <w:u w:val="single"/>
            <w:lang w:eastAsia="en-US"/>
          </w:rPr>
          <w:t>блокады Ленинграда</w:t>
        </w:r>
      </w:hyperlink>
      <w:r w:rsidRPr="00FE2A1A">
        <w:rPr>
          <w:rFonts w:eastAsiaTheme="minorHAnsi"/>
          <w:i/>
          <w:lang w:eastAsia="en-US"/>
        </w:rPr>
        <w:t xml:space="preserve"> коллекцию Русского музея удалось спасти. Самые масштабные полотна </w:t>
      </w:r>
      <w:r w:rsidR="00192C6F">
        <w:rPr>
          <w:rFonts w:eastAsiaTheme="minorHAnsi"/>
          <w:i/>
          <w:lang w:eastAsia="en-US"/>
        </w:rPr>
        <w:t>-</w:t>
      </w:r>
      <w:r w:rsidRPr="00FE2A1A">
        <w:rPr>
          <w:rFonts w:eastAsiaTheme="minorHAnsi"/>
          <w:i/>
          <w:lang w:eastAsia="en-US"/>
        </w:rPr>
        <w:t xml:space="preserve"> </w:t>
      </w:r>
      <w:hyperlink r:id="rId14" w:tgtFrame="_blank" w:history="1">
        <w:r w:rsidRPr="00FE2A1A">
          <w:rPr>
            <w:rFonts w:eastAsiaTheme="minorHAnsi"/>
            <w:i/>
            <w:u w:val="single"/>
            <w:lang w:eastAsia="en-US"/>
          </w:rPr>
          <w:t>«Христос и грешница»</w:t>
        </w:r>
      </w:hyperlink>
      <w:r w:rsidRPr="00FE2A1A">
        <w:rPr>
          <w:rFonts w:eastAsiaTheme="minorHAnsi"/>
          <w:i/>
          <w:lang w:eastAsia="en-US"/>
        </w:rPr>
        <w:t xml:space="preserve">, </w:t>
      </w:r>
      <w:hyperlink r:id="rId15" w:tgtFrame="_blank" w:history="1">
        <w:r w:rsidRPr="00FE2A1A">
          <w:rPr>
            <w:rFonts w:eastAsiaTheme="minorHAnsi"/>
            <w:i/>
            <w:u w:val="single"/>
            <w:lang w:eastAsia="en-US"/>
          </w:rPr>
          <w:t>«Последний день Помпеи»</w:t>
        </w:r>
      </w:hyperlink>
      <w:r w:rsidRPr="00FE2A1A">
        <w:rPr>
          <w:rFonts w:eastAsiaTheme="minorHAnsi"/>
          <w:i/>
          <w:lang w:eastAsia="en-US"/>
        </w:rPr>
        <w:t xml:space="preserve"> — накатывали на валы длиной в 10 метров. Скульптуры прятали в подвалах, многие произведения закапывали.</w:t>
      </w:r>
    </w:p>
    <w:p w:rsidR="00602116" w:rsidRPr="00FE2A1A" w:rsidRDefault="00602116" w:rsidP="00570BEF">
      <w:pPr>
        <w:pStyle w:val="a5"/>
        <w:numPr>
          <w:ilvl w:val="0"/>
          <w:numId w:val="39"/>
        </w:numPr>
        <w:ind w:hanging="578"/>
        <w:jc w:val="both"/>
        <w:rPr>
          <w:rFonts w:eastAsiaTheme="minorHAnsi"/>
          <w:i/>
          <w:lang w:eastAsia="en-US"/>
        </w:rPr>
      </w:pPr>
      <w:r w:rsidRPr="00FE2A1A">
        <w:rPr>
          <w:rFonts w:eastAsiaTheme="minorHAnsi"/>
          <w:i/>
          <w:lang w:eastAsia="en-US"/>
        </w:rPr>
        <w:t xml:space="preserve">В коллекции музея </w:t>
      </w:r>
      <w:r w:rsidR="00192C6F">
        <w:rPr>
          <w:rFonts w:eastAsiaTheme="minorHAnsi"/>
          <w:i/>
          <w:lang w:eastAsia="en-US"/>
        </w:rPr>
        <w:t>-</w:t>
      </w:r>
      <w:r w:rsidRPr="00FE2A1A">
        <w:rPr>
          <w:rFonts w:eastAsiaTheme="minorHAnsi"/>
          <w:i/>
          <w:lang w:eastAsia="en-US"/>
        </w:rPr>
        <w:t xml:space="preserve"> около 400 000 экспонатов, с X по XXI век. Она охватывает все основные виды и жанры, направления и школы.</w:t>
      </w:r>
    </w:p>
    <w:p w:rsidR="00602116" w:rsidRPr="00192C6F" w:rsidRDefault="00602116" w:rsidP="00570BEF">
      <w:pPr>
        <w:pStyle w:val="a5"/>
        <w:numPr>
          <w:ilvl w:val="0"/>
          <w:numId w:val="39"/>
        </w:numPr>
        <w:tabs>
          <w:tab w:val="num" w:pos="720"/>
        </w:tabs>
        <w:ind w:hanging="578"/>
        <w:jc w:val="both"/>
        <w:rPr>
          <w:b/>
          <w:bCs/>
          <w:i/>
        </w:rPr>
      </w:pPr>
      <w:r w:rsidRPr="00192C6F">
        <w:rPr>
          <w:rFonts w:eastAsiaTheme="minorHAnsi"/>
          <w:i/>
          <w:lang w:eastAsia="en-US"/>
        </w:rPr>
        <w:t>В Русском музее картины</w:t>
      </w:r>
      <w:r w:rsidR="00192C6F">
        <w:rPr>
          <w:rFonts w:eastAsiaTheme="minorHAnsi"/>
          <w:i/>
          <w:lang w:eastAsia="en-US"/>
        </w:rPr>
        <w:t>:</w:t>
      </w:r>
      <w:r w:rsidRPr="00192C6F">
        <w:rPr>
          <w:rFonts w:eastAsiaTheme="minorHAnsi"/>
          <w:i/>
          <w:lang w:eastAsia="en-US"/>
        </w:rPr>
        <w:t xml:space="preserve"> </w:t>
      </w:r>
      <w:hyperlink r:id="rId16" w:tgtFrame="_blank" w:history="1">
        <w:r w:rsidRPr="00192C6F">
          <w:rPr>
            <w:rFonts w:eastAsiaTheme="minorHAnsi"/>
            <w:i/>
            <w:u w:val="single"/>
            <w:lang w:eastAsia="en-US"/>
          </w:rPr>
          <w:t>Карла Брюллова</w:t>
        </w:r>
      </w:hyperlink>
      <w:r w:rsidRPr="00192C6F">
        <w:rPr>
          <w:rFonts w:eastAsiaTheme="minorHAnsi"/>
          <w:i/>
          <w:lang w:eastAsia="en-US"/>
        </w:rPr>
        <w:t xml:space="preserve"> и </w:t>
      </w:r>
      <w:hyperlink r:id="rId17" w:tgtFrame="_blank" w:history="1">
        <w:r w:rsidRPr="00192C6F">
          <w:rPr>
            <w:rFonts w:eastAsiaTheme="minorHAnsi"/>
            <w:i/>
            <w:u w:val="single"/>
            <w:lang w:eastAsia="en-US"/>
          </w:rPr>
          <w:t>Ивана Айвазовского</w:t>
        </w:r>
      </w:hyperlink>
      <w:r w:rsidRPr="00192C6F">
        <w:rPr>
          <w:rFonts w:eastAsiaTheme="minorHAnsi"/>
          <w:i/>
          <w:lang w:eastAsia="en-US"/>
        </w:rPr>
        <w:t xml:space="preserve">, </w:t>
      </w:r>
      <w:hyperlink r:id="rId18" w:tgtFrame="_blank" w:history="1">
        <w:r w:rsidRPr="00192C6F">
          <w:rPr>
            <w:rFonts w:eastAsiaTheme="minorHAnsi"/>
            <w:i/>
            <w:u w:val="single"/>
            <w:lang w:eastAsia="en-US"/>
          </w:rPr>
          <w:t>Николая Ге</w:t>
        </w:r>
      </w:hyperlink>
      <w:r w:rsidRPr="00192C6F">
        <w:rPr>
          <w:rFonts w:eastAsiaTheme="minorHAnsi"/>
          <w:i/>
          <w:lang w:eastAsia="en-US"/>
        </w:rPr>
        <w:t xml:space="preserve"> и </w:t>
      </w:r>
      <w:hyperlink r:id="rId19" w:tgtFrame="_blank" w:history="1">
        <w:r w:rsidRPr="00192C6F">
          <w:rPr>
            <w:rFonts w:eastAsiaTheme="minorHAnsi"/>
            <w:i/>
            <w:u w:val="single"/>
            <w:lang w:eastAsia="en-US"/>
          </w:rPr>
          <w:t>Исаака Левитана</w:t>
        </w:r>
      </w:hyperlink>
      <w:r w:rsidRPr="00192C6F">
        <w:rPr>
          <w:rFonts w:eastAsiaTheme="minorHAnsi"/>
          <w:i/>
          <w:lang w:eastAsia="en-US"/>
        </w:rPr>
        <w:t xml:space="preserve">, </w:t>
      </w:r>
      <w:hyperlink r:id="rId20" w:tgtFrame="_blank" w:history="1">
        <w:r w:rsidRPr="00192C6F">
          <w:rPr>
            <w:rFonts w:eastAsiaTheme="minorHAnsi"/>
            <w:i/>
            <w:u w:val="single"/>
            <w:lang w:eastAsia="en-US"/>
          </w:rPr>
          <w:t>Архипа Куинджи</w:t>
        </w:r>
      </w:hyperlink>
      <w:r w:rsidRPr="00192C6F">
        <w:rPr>
          <w:rFonts w:eastAsiaTheme="minorHAnsi"/>
          <w:i/>
          <w:lang w:eastAsia="en-US"/>
        </w:rPr>
        <w:t xml:space="preserve"> и </w:t>
      </w:r>
      <w:hyperlink r:id="rId21" w:tgtFrame="_blank" w:history="1">
        <w:r w:rsidRPr="00192C6F">
          <w:rPr>
            <w:rFonts w:eastAsiaTheme="minorHAnsi"/>
            <w:i/>
            <w:u w:val="single"/>
            <w:lang w:eastAsia="en-US"/>
          </w:rPr>
          <w:t>Николая Рериха</w:t>
        </w:r>
      </w:hyperlink>
      <w:r w:rsidR="00192C6F">
        <w:rPr>
          <w:rFonts w:eastAsiaTheme="minorHAnsi"/>
          <w:i/>
          <w:u w:val="single"/>
          <w:lang w:eastAsia="en-US"/>
        </w:rPr>
        <w:t>.</w:t>
      </w:r>
    </w:p>
    <w:p w:rsidR="00602116" w:rsidRPr="00FE2A1A" w:rsidRDefault="00602116" w:rsidP="00570BEF">
      <w:pPr>
        <w:tabs>
          <w:tab w:val="num" w:pos="720"/>
        </w:tabs>
        <w:ind w:hanging="578"/>
        <w:jc w:val="both"/>
        <w:rPr>
          <w:rFonts w:ascii="Palatino Linotype" w:hAnsi="Palatino Linotype"/>
          <w:b/>
          <w:bCs/>
        </w:rPr>
      </w:pPr>
    </w:p>
    <w:p w:rsidR="00F31948" w:rsidRDefault="00FB2187" w:rsidP="00570BEF">
      <w:pPr>
        <w:tabs>
          <w:tab w:val="num" w:pos="720"/>
        </w:tabs>
        <w:spacing w:after="200" w:line="276" w:lineRule="auto"/>
        <w:jc w:val="both"/>
        <w:rPr>
          <w:b/>
        </w:rPr>
      </w:pPr>
      <w:r>
        <w:rPr>
          <w:b/>
        </w:rPr>
        <w:t xml:space="preserve">8. </w:t>
      </w:r>
      <w:r w:rsidR="00F31948" w:rsidRPr="007402C9">
        <w:rPr>
          <w:b/>
        </w:rPr>
        <w:t>Список использованных ист</w:t>
      </w:r>
      <w:r w:rsidR="00D7421A">
        <w:rPr>
          <w:b/>
        </w:rPr>
        <w:t>очников</w:t>
      </w:r>
      <w:r w:rsidR="002B1509">
        <w:rPr>
          <w:b/>
        </w:rPr>
        <w:t>:</w:t>
      </w:r>
    </w:p>
    <w:p w:rsidR="00C72FF5" w:rsidRDefault="000B08F2" w:rsidP="00570BEF">
      <w:pPr>
        <w:tabs>
          <w:tab w:val="num" w:pos="720"/>
        </w:tabs>
        <w:ind w:hanging="578"/>
        <w:jc w:val="center"/>
        <w:rPr>
          <w:b/>
        </w:rPr>
      </w:pPr>
      <w:r>
        <w:rPr>
          <w:b/>
        </w:rPr>
        <w:t>Раздел 1.</w:t>
      </w:r>
    </w:p>
    <w:p w:rsidR="00FA1B31" w:rsidRDefault="001409FF" w:rsidP="00570BEF">
      <w:pPr>
        <w:tabs>
          <w:tab w:val="num" w:pos="720"/>
        </w:tabs>
        <w:ind w:hanging="578"/>
        <w:jc w:val="center"/>
        <w:rPr>
          <w:b/>
          <w:u w:val="single"/>
        </w:rPr>
      </w:pPr>
      <w:r w:rsidRPr="001409F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1229360</wp:posOffset>
            </wp:positionH>
            <wp:positionV relativeFrom="paragraph">
              <wp:posOffset>129540</wp:posOffset>
            </wp:positionV>
            <wp:extent cx="3220720" cy="1993900"/>
            <wp:effectExtent l="0" t="0" r="0" b="63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2" t="54477" r="3560" b="2109"/>
                    <a:stretch/>
                  </pic:blipFill>
                  <pic:spPr bwMode="auto">
                    <a:xfrm>
                      <a:off x="0" y="0"/>
                      <a:ext cx="3220720" cy="199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9FF" w:rsidRDefault="001409FF" w:rsidP="00570BEF">
      <w:pPr>
        <w:pStyle w:val="a4"/>
        <w:spacing w:before="0" w:beforeAutospacing="0" w:after="0" w:afterAutospacing="0"/>
        <w:ind w:right="357"/>
        <w:rPr>
          <w:b/>
          <w:u w:val="single"/>
        </w:rPr>
      </w:pPr>
    </w:p>
    <w:p w:rsidR="001409FF" w:rsidRDefault="001409FF" w:rsidP="00570BEF">
      <w:pPr>
        <w:pStyle w:val="a4"/>
        <w:spacing w:before="0" w:beforeAutospacing="0" w:after="0" w:afterAutospacing="0"/>
        <w:ind w:right="357"/>
        <w:rPr>
          <w:b/>
          <w:u w:val="single"/>
        </w:rPr>
      </w:pPr>
    </w:p>
    <w:p w:rsidR="001409FF" w:rsidRDefault="001409FF" w:rsidP="00570BEF">
      <w:pPr>
        <w:pStyle w:val="a4"/>
        <w:spacing w:before="0" w:beforeAutospacing="0" w:after="0" w:afterAutospacing="0"/>
        <w:ind w:right="357"/>
        <w:rPr>
          <w:b/>
          <w:u w:val="single"/>
        </w:rPr>
      </w:pPr>
    </w:p>
    <w:p w:rsidR="001409FF" w:rsidRDefault="001409FF" w:rsidP="00570BEF">
      <w:pPr>
        <w:pStyle w:val="a4"/>
        <w:spacing w:before="0" w:beforeAutospacing="0" w:after="0" w:afterAutospacing="0"/>
        <w:ind w:right="357"/>
        <w:rPr>
          <w:b/>
          <w:u w:val="single"/>
        </w:rPr>
      </w:pPr>
    </w:p>
    <w:p w:rsidR="001409FF" w:rsidRDefault="001409FF" w:rsidP="00570BEF">
      <w:pPr>
        <w:pStyle w:val="a4"/>
        <w:spacing w:before="0" w:beforeAutospacing="0" w:after="0" w:afterAutospacing="0"/>
        <w:ind w:right="357"/>
        <w:rPr>
          <w:b/>
          <w:u w:val="single"/>
        </w:rPr>
      </w:pPr>
    </w:p>
    <w:p w:rsidR="001409FF" w:rsidRDefault="001409FF" w:rsidP="00570BEF">
      <w:pPr>
        <w:pStyle w:val="a4"/>
        <w:spacing w:before="0" w:beforeAutospacing="0" w:after="0" w:afterAutospacing="0"/>
        <w:ind w:right="357"/>
        <w:rPr>
          <w:b/>
          <w:u w:val="single"/>
        </w:rPr>
      </w:pPr>
    </w:p>
    <w:p w:rsidR="001409FF" w:rsidRDefault="001409FF" w:rsidP="00570BEF">
      <w:pPr>
        <w:pStyle w:val="a4"/>
        <w:spacing w:before="0" w:beforeAutospacing="0" w:after="0" w:afterAutospacing="0"/>
        <w:ind w:right="357"/>
        <w:rPr>
          <w:b/>
          <w:u w:val="single"/>
        </w:rPr>
      </w:pPr>
    </w:p>
    <w:p w:rsidR="001409FF" w:rsidRDefault="001409FF" w:rsidP="00570BEF">
      <w:pPr>
        <w:pStyle w:val="a4"/>
        <w:spacing w:before="0" w:beforeAutospacing="0" w:after="0" w:afterAutospacing="0"/>
        <w:ind w:right="357"/>
        <w:rPr>
          <w:b/>
          <w:u w:val="single"/>
        </w:rPr>
      </w:pPr>
    </w:p>
    <w:p w:rsidR="001409FF" w:rsidRDefault="001409FF" w:rsidP="00570BEF">
      <w:pPr>
        <w:pStyle w:val="a4"/>
        <w:spacing w:before="0" w:beforeAutospacing="0" w:after="0" w:afterAutospacing="0"/>
        <w:ind w:right="357"/>
        <w:rPr>
          <w:b/>
          <w:u w:val="single"/>
        </w:rPr>
      </w:pPr>
    </w:p>
    <w:p w:rsidR="001409FF" w:rsidRDefault="001409FF" w:rsidP="00570BEF">
      <w:pPr>
        <w:pStyle w:val="a4"/>
        <w:spacing w:before="0" w:beforeAutospacing="0" w:after="0" w:afterAutospacing="0"/>
        <w:ind w:right="357"/>
        <w:rPr>
          <w:b/>
          <w:u w:val="single"/>
        </w:rPr>
      </w:pPr>
    </w:p>
    <w:p w:rsidR="001409FF" w:rsidRDefault="001409FF" w:rsidP="00570BEF">
      <w:pPr>
        <w:pStyle w:val="a4"/>
        <w:spacing w:before="0" w:beforeAutospacing="0" w:after="0" w:afterAutospacing="0"/>
        <w:ind w:right="357"/>
        <w:rPr>
          <w:b/>
          <w:u w:val="single"/>
        </w:rPr>
      </w:pPr>
    </w:p>
    <w:p w:rsidR="001409FF" w:rsidRDefault="001409FF" w:rsidP="00570BEF">
      <w:pPr>
        <w:pStyle w:val="a4"/>
        <w:spacing w:before="0" w:beforeAutospacing="0" w:after="0" w:afterAutospacing="0"/>
        <w:ind w:right="357"/>
        <w:rPr>
          <w:b/>
          <w:u w:val="single"/>
        </w:rPr>
      </w:pPr>
    </w:p>
    <w:p w:rsidR="00AA73E1" w:rsidRPr="00B112DD" w:rsidRDefault="00AA73E1" w:rsidP="00570BEF">
      <w:pPr>
        <w:pStyle w:val="a4"/>
        <w:spacing w:before="0" w:beforeAutospacing="0" w:after="0" w:afterAutospacing="0"/>
        <w:ind w:right="357"/>
      </w:pPr>
      <w:r w:rsidRPr="00B112DD">
        <w:rPr>
          <w:b/>
          <w:u w:val="single"/>
        </w:rPr>
        <w:t>Книги</w:t>
      </w:r>
      <w:r w:rsidRPr="00B112DD">
        <w:t>:</w:t>
      </w:r>
    </w:p>
    <w:p w:rsidR="00AA73E1" w:rsidRPr="00B112DD" w:rsidRDefault="00AA73E1" w:rsidP="00570BEF">
      <w:pPr>
        <w:pStyle w:val="a4"/>
        <w:spacing w:before="0" w:beforeAutospacing="0" w:after="0" w:afterAutospacing="0"/>
        <w:ind w:right="357" w:hanging="578"/>
      </w:pPr>
    </w:p>
    <w:p w:rsidR="000F788E" w:rsidRDefault="000F788E" w:rsidP="00570BEF">
      <w:pPr>
        <w:pStyle w:val="a5"/>
        <w:widowControl w:val="0"/>
        <w:numPr>
          <w:ilvl w:val="0"/>
          <w:numId w:val="35"/>
        </w:numPr>
        <w:autoSpaceDE w:val="0"/>
        <w:autoSpaceDN w:val="0"/>
        <w:adjustRightInd w:val="0"/>
        <w:ind w:right="-2" w:hanging="578"/>
        <w:jc w:val="both"/>
      </w:pPr>
      <w:r w:rsidRPr="000F788E">
        <w:t>Государственный Русский музей</w:t>
      </w:r>
      <w:proofErr w:type="gramStart"/>
      <w:r>
        <w:t xml:space="preserve"> :</w:t>
      </w:r>
      <w:proofErr w:type="gramEnd"/>
      <w:r>
        <w:t xml:space="preserve"> </w:t>
      </w:r>
      <w:r w:rsidRPr="000F788E">
        <w:t>альбом / авт</w:t>
      </w:r>
      <w:r>
        <w:t>ор</w:t>
      </w:r>
      <w:r w:rsidRPr="000F788E">
        <w:t xml:space="preserve"> вступ</w:t>
      </w:r>
      <w:r>
        <w:t>ительной</w:t>
      </w:r>
      <w:r w:rsidRPr="000F788E">
        <w:t xml:space="preserve"> ст</w:t>
      </w:r>
      <w:r>
        <w:t>атьи</w:t>
      </w:r>
      <w:r w:rsidRPr="000F788E">
        <w:t xml:space="preserve"> и сост</w:t>
      </w:r>
      <w:r>
        <w:t>авитель</w:t>
      </w:r>
      <w:r w:rsidRPr="000F788E">
        <w:t xml:space="preserve"> Н. </w:t>
      </w:r>
      <w:proofErr w:type="spellStart"/>
      <w:r w:rsidRPr="000F788E">
        <w:t>Новоуспенский</w:t>
      </w:r>
      <w:proofErr w:type="spellEnd"/>
      <w:r w:rsidRPr="000F788E">
        <w:t xml:space="preserve">. </w:t>
      </w:r>
      <w:r w:rsidR="00192C6F" w:rsidRPr="00192C6F">
        <w:rPr>
          <w:bCs/>
        </w:rPr>
        <w:t>–</w:t>
      </w:r>
      <w:r w:rsidRPr="000F788E">
        <w:t xml:space="preserve"> 3-е изд. </w:t>
      </w:r>
      <w:r w:rsidR="00192C6F" w:rsidRPr="00192C6F">
        <w:rPr>
          <w:bCs/>
        </w:rPr>
        <w:t>–</w:t>
      </w:r>
      <w:r w:rsidRPr="000F788E">
        <w:t xml:space="preserve"> Ленинград : Советский художник, 1965. </w:t>
      </w:r>
      <w:r w:rsidR="00192C6F" w:rsidRPr="00192C6F">
        <w:rPr>
          <w:bCs/>
        </w:rPr>
        <w:t>–</w:t>
      </w:r>
      <w:r w:rsidRPr="000F788E">
        <w:t xml:space="preserve"> [53] л.</w:t>
      </w:r>
      <w:proofErr w:type="gramStart"/>
      <w:r w:rsidRPr="000F788E">
        <w:t xml:space="preserve"> :</w:t>
      </w:r>
      <w:proofErr w:type="gramEnd"/>
      <w:r w:rsidRPr="000F788E">
        <w:t xml:space="preserve"> ил. </w:t>
      </w:r>
      <w:r w:rsidR="00192C6F" w:rsidRPr="00192C6F">
        <w:rPr>
          <w:bCs/>
        </w:rPr>
        <w:t>–</w:t>
      </w:r>
      <w:r w:rsidRPr="000F788E">
        <w:t xml:space="preserve"> (Наши музеи)</w:t>
      </w:r>
      <w:r>
        <w:t xml:space="preserve">. </w:t>
      </w:r>
      <w:r w:rsidR="00192C6F" w:rsidRPr="00192C6F">
        <w:rPr>
          <w:bCs/>
        </w:rPr>
        <w:t>–</w:t>
      </w:r>
      <w:r w:rsidRPr="000F788E">
        <w:t xml:space="preserve"> Текст</w:t>
      </w:r>
      <w:proofErr w:type="gramStart"/>
      <w:r w:rsidRPr="000F788E">
        <w:t xml:space="preserve"> :</w:t>
      </w:r>
      <w:proofErr w:type="gramEnd"/>
      <w:r w:rsidRPr="000F788E">
        <w:t xml:space="preserve"> непосредственный.</w:t>
      </w:r>
    </w:p>
    <w:p w:rsidR="000F788E" w:rsidRPr="000F788E" w:rsidRDefault="000F788E" w:rsidP="00570BEF">
      <w:pPr>
        <w:pStyle w:val="a5"/>
        <w:widowControl w:val="0"/>
        <w:numPr>
          <w:ilvl w:val="0"/>
          <w:numId w:val="35"/>
        </w:numPr>
        <w:autoSpaceDE w:val="0"/>
        <w:autoSpaceDN w:val="0"/>
        <w:adjustRightInd w:val="0"/>
        <w:ind w:right="-2" w:hanging="578"/>
        <w:jc w:val="both"/>
      </w:pPr>
      <w:r w:rsidRPr="000F788E">
        <w:t>Государственный Русский музей</w:t>
      </w:r>
      <w:proofErr w:type="gramStart"/>
      <w:r w:rsidRPr="000F788E">
        <w:t xml:space="preserve"> :</w:t>
      </w:r>
      <w:proofErr w:type="gramEnd"/>
      <w:r>
        <w:t xml:space="preserve"> акварели и рисунки : альбом / </w:t>
      </w:r>
      <w:r w:rsidRPr="000F788E">
        <w:t>сост</w:t>
      </w:r>
      <w:r>
        <w:t>авитель</w:t>
      </w:r>
      <w:r w:rsidRPr="000F788E">
        <w:t xml:space="preserve"> альбома и авт</w:t>
      </w:r>
      <w:r>
        <w:t>ор</w:t>
      </w:r>
      <w:r w:rsidRPr="000F788E">
        <w:t xml:space="preserve"> вступ</w:t>
      </w:r>
      <w:r>
        <w:t>ительной</w:t>
      </w:r>
      <w:r w:rsidRPr="000F788E">
        <w:t xml:space="preserve"> ст</w:t>
      </w:r>
      <w:r>
        <w:t>атьи</w:t>
      </w:r>
      <w:r w:rsidRPr="000F788E">
        <w:t xml:space="preserve"> В. Пушкарев. </w:t>
      </w:r>
      <w:r w:rsidR="00192C6F" w:rsidRPr="00192C6F">
        <w:rPr>
          <w:bCs/>
        </w:rPr>
        <w:t>–</w:t>
      </w:r>
      <w:r w:rsidRPr="000F788E">
        <w:t xml:space="preserve"> Ленинград</w:t>
      </w:r>
      <w:proofErr w:type="gramStart"/>
      <w:r w:rsidRPr="000F788E">
        <w:t xml:space="preserve"> :</w:t>
      </w:r>
      <w:proofErr w:type="gramEnd"/>
      <w:r w:rsidRPr="000F788E">
        <w:t xml:space="preserve"> Советский художник, 1964. </w:t>
      </w:r>
      <w:r w:rsidR="00192C6F" w:rsidRPr="00192C6F">
        <w:rPr>
          <w:bCs/>
        </w:rPr>
        <w:t>–</w:t>
      </w:r>
      <w:r w:rsidRPr="000F788E">
        <w:t xml:space="preserve"> [52] л.</w:t>
      </w:r>
      <w:proofErr w:type="gramStart"/>
      <w:r w:rsidRPr="000F788E">
        <w:t xml:space="preserve"> :</w:t>
      </w:r>
      <w:proofErr w:type="gramEnd"/>
      <w:r w:rsidRPr="000F788E">
        <w:t xml:space="preserve"> ил.</w:t>
      </w:r>
      <w:r>
        <w:t xml:space="preserve"> </w:t>
      </w:r>
      <w:r w:rsidR="00192C6F" w:rsidRPr="00192C6F">
        <w:rPr>
          <w:bCs/>
        </w:rPr>
        <w:t>–</w:t>
      </w:r>
      <w:r w:rsidRPr="000F788E">
        <w:t xml:space="preserve"> Текст</w:t>
      </w:r>
      <w:proofErr w:type="gramStart"/>
      <w:r w:rsidRPr="000F788E">
        <w:t xml:space="preserve"> :</w:t>
      </w:r>
      <w:proofErr w:type="gramEnd"/>
      <w:r w:rsidRPr="000F788E">
        <w:t xml:space="preserve"> непосредственный.</w:t>
      </w:r>
    </w:p>
    <w:p w:rsidR="00BB3098" w:rsidRPr="00BB3098" w:rsidRDefault="00BB3098" w:rsidP="00570BEF">
      <w:pPr>
        <w:pStyle w:val="a4"/>
        <w:widowControl w:val="0"/>
        <w:numPr>
          <w:ilvl w:val="0"/>
          <w:numId w:val="35"/>
        </w:numPr>
        <w:autoSpaceDE w:val="0"/>
        <w:autoSpaceDN w:val="0"/>
        <w:adjustRightInd w:val="0"/>
        <w:spacing w:before="0" w:beforeAutospacing="0" w:after="0" w:afterAutospacing="0"/>
        <w:ind w:right="-2" w:hanging="578"/>
        <w:jc w:val="both"/>
      </w:pPr>
      <w:r>
        <w:t>Любош, С. Б. Последние Романовы</w:t>
      </w:r>
      <w:proofErr w:type="gramStart"/>
      <w:r>
        <w:t xml:space="preserve"> :</w:t>
      </w:r>
      <w:proofErr w:type="gramEnd"/>
      <w:r>
        <w:t xml:space="preserve"> Александр I, Николай I, Александр II, Александр III, Николай II / С. Любош. </w:t>
      </w:r>
      <w:r w:rsidR="00192C6F" w:rsidRPr="00192C6F">
        <w:rPr>
          <w:bCs/>
        </w:rPr>
        <w:t>–</w:t>
      </w:r>
      <w:r>
        <w:t xml:space="preserve"> [Репр. воспроизведение изд. 1924 г. </w:t>
      </w:r>
      <w:r w:rsidR="00192C6F" w:rsidRPr="00192C6F">
        <w:rPr>
          <w:bCs/>
        </w:rPr>
        <w:t>–</w:t>
      </w:r>
      <w:r>
        <w:t xml:space="preserve"> [Б. м.]</w:t>
      </w:r>
      <w:proofErr w:type="gramStart"/>
      <w:r>
        <w:t xml:space="preserve"> :</w:t>
      </w:r>
      <w:proofErr w:type="gramEnd"/>
      <w:r>
        <w:t xml:space="preserve"> ГМТО "</w:t>
      </w:r>
      <w:proofErr w:type="spellStart"/>
      <w:r>
        <w:t>Эридан</w:t>
      </w:r>
      <w:proofErr w:type="spellEnd"/>
      <w:r>
        <w:t xml:space="preserve">", 1990]. </w:t>
      </w:r>
      <w:r w:rsidR="00192C6F" w:rsidRPr="00192C6F">
        <w:rPr>
          <w:bCs/>
        </w:rPr>
        <w:t>–</w:t>
      </w:r>
      <w:r w:rsidR="00192C6F">
        <w:rPr>
          <w:bCs/>
        </w:rPr>
        <w:t xml:space="preserve"> </w:t>
      </w:r>
      <w:r>
        <w:t xml:space="preserve">288 с. </w:t>
      </w:r>
      <w:r w:rsidR="00192C6F" w:rsidRPr="00192C6F">
        <w:rPr>
          <w:bCs/>
        </w:rPr>
        <w:t>–</w:t>
      </w:r>
      <w:r>
        <w:t xml:space="preserve"> (Из библиотечных архивов : </w:t>
      </w:r>
      <w:proofErr w:type="spellStart"/>
      <w:r>
        <w:t>изБА</w:t>
      </w:r>
      <w:proofErr w:type="spellEnd"/>
      <w:r>
        <w:t>)</w:t>
      </w:r>
    </w:p>
    <w:p w:rsidR="003804C7" w:rsidRDefault="00104588" w:rsidP="00570BEF">
      <w:pPr>
        <w:pStyle w:val="a4"/>
        <w:widowControl w:val="0"/>
        <w:numPr>
          <w:ilvl w:val="0"/>
          <w:numId w:val="35"/>
        </w:numPr>
        <w:autoSpaceDE w:val="0"/>
        <w:autoSpaceDN w:val="0"/>
        <w:adjustRightInd w:val="0"/>
        <w:spacing w:before="0" w:beforeAutospacing="0" w:after="0" w:afterAutospacing="0"/>
        <w:ind w:right="-2" w:hanging="578"/>
        <w:jc w:val="both"/>
      </w:pPr>
      <w:r w:rsidRPr="00104588">
        <w:rPr>
          <w:bCs/>
        </w:rPr>
        <w:t>Сто великих музеев</w:t>
      </w:r>
      <w:r w:rsidRPr="00104588">
        <w:t xml:space="preserve"> мира</w:t>
      </w:r>
      <w:r>
        <w:t xml:space="preserve"> / </w:t>
      </w:r>
      <w:r w:rsidRPr="00104588">
        <w:t>авт</w:t>
      </w:r>
      <w:r>
        <w:t>ор</w:t>
      </w:r>
      <w:r w:rsidRPr="00104588">
        <w:t>-сост</w:t>
      </w:r>
      <w:r>
        <w:t>авитель</w:t>
      </w:r>
      <w:r w:rsidRPr="00104588">
        <w:t xml:space="preserve"> Н. А. Ионина. </w:t>
      </w:r>
      <w:r w:rsidR="00192C6F" w:rsidRPr="00192C6F">
        <w:rPr>
          <w:bCs/>
        </w:rPr>
        <w:t>–</w:t>
      </w:r>
      <w:r w:rsidRPr="00104588">
        <w:t xml:space="preserve"> Москва</w:t>
      </w:r>
      <w:proofErr w:type="gramStart"/>
      <w:r w:rsidRPr="00104588">
        <w:t xml:space="preserve"> :</w:t>
      </w:r>
      <w:proofErr w:type="gramEnd"/>
      <w:r w:rsidRPr="00104588">
        <w:t xml:space="preserve"> Вече, 2004. </w:t>
      </w:r>
      <w:r w:rsidR="00192C6F" w:rsidRPr="00192C6F">
        <w:rPr>
          <w:bCs/>
        </w:rPr>
        <w:t>–</w:t>
      </w:r>
      <w:r w:rsidRPr="00104588">
        <w:t xml:space="preserve"> 509, [4] с.</w:t>
      </w:r>
      <w:proofErr w:type="gramStart"/>
      <w:r w:rsidRPr="00104588">
        <w:t xml:space="preserve"> :</w:t>
      </w:r>
      <w:proofErr w:type="gramEnd"/>
      <w:r w:rsidRPr="00104588">
        <w:t xml:space="preserve"> ил. </w:t>
      </w:r>
      <w:r w:rsidR="00192C6F" w:rsidRPr="00192C6F">
        <w:rPr>
          <w:bCs/>
        </w:rPr>
        <w:t>–</w:t>
      </w:r>
      <w:r w:rsidRPr="00104588">
        <w:t xml:space="preserve"> (100 великих). </w:t>
      </w:r>
      <w:r w:rsidR="00192C6F" w:rsidRPr="00192C6F">
        <w:rPr>
          <w:bCs/>
        </w:rPr>
        <w:t>–</w:t>
      </w:r>
      <w:r w:rsidRPr="009A2EAB">
        <w:t xml:space="preserve"> </w:t>
      </w:r>
      <w:r w:rsidRPr="009A2EAB">
        <w:rPr>
          <w:bCs/>
        </w:rPr>
        <w:t>ISBN</w:t>
      </w:r>
      <w:r w:rsidRPr="00104588">
        <w:rPr>
          <w:b/>
          <w:bCs/>
        </w:rPr>
        <w:t xml:space="preserve"> </w:t>
      </w:r>
      <w:r w:rsidRPr="00104588">
        <w:t>5-7838-0497-5</w:t>
      </w:r>
      <w:r w:rsidR="003804C7">
        <w:t xml:space="preserve">. </w:t>
      </w:r>
      <w:r w:rsidR="00192C6F" w:rsidRPr="00192C6F">
        <w:rPr>
          <w:bCs/>
        </w:rPr>
        <w:t>–</w:t>
      </w:r>
      <w:r w:rsidR="003804C7" w:rsidRPr="003804C7">
        <w:t xml:space="preserve"> Текст</w:t>
      </w:r>
      <w:proofErr w:type="gramStart"/>
      <w:r w:rsidR="003804C7" w:rsidRPr="003804C7">
        <w:t xml:space="preserve"> :</w:t>
      </w:r>
      <w:proofErr w:type="gramEnd"/>
      <w:r w:rsidR="003804C7" w:rsidRPr="003804C7">
        <w:t xml:space="preserve"> непосредственный.</w:t>
      </w:r>
    </w:p>
    <w:p w:rsidR="009A2EAB" w:rsidRPr="009A2EAB" w:rsidRDefault="00104588" w:rsidP="00570BEF">
      <w:pPr>
        <w:pStyle w:val="a5"/>
        <w:numPr>
          <w:ilvl w:val="0"/>
          <w:numId w:val="35"/>
        </w:numPr>
        <w:ind w:hanging="578"/>
        <w:jc w:val="both"/>
      </w:pPr>
      <w:r w:rsidRPr="009A2EAB">
        <w:rPr>
          <w:bCs/>
        </w:rPr>
        <w:t>Российский Архив. Вып. 2-3</w:t>
      </w:r>
      <w:proofErr w:type="gramStart"/>
      <w:r w:rsidRPr="00104588">
        <w:t xml:space="preserve"> :</w:t>
      </w:r>
      <w:proofErr w:type="gramEnd"/>
      <w:r w:rsidRPr="00104588">
        <w:t xml:space="preserve"> история Отечества в свидетельствах и документах XVII-XX вв. : [альманах]</w:t>
      </w:r>
      <w:r>
        <w:t xml:space="preserve"> / </w:t>
      </w:r>
      <w:r w:rsidR="009A2EAB" w:rsidRPr="009A2EAB">
        <w:t>редкол</w:t>
      </w:r>
      <w:r w:rsidR="009A2EAB">
        <w:t>легия</w:t>
      </w:r>
      <w:r w:rsidR="009A2EAB" w:rsidRPr="009A2EAB">
        <w:t>: С. Г. Блинов [и др.]</w:t>
      </w:r>
      <w:r w:rsidRPr="00104588">
        <w:t xml:space="preserve">. </w:t>
      </w:r>
      <w:r w:rsidR="00192C6F" w:rsidRPr="00192C6F">
        <w:rPr>
          <w:bCs/>
        </w:rPr>
        <w:t>–</w:t>
      </w:r>
      <w:r w:rsidRPr="00104588">
        <w:t xml:space="preserve"> Москва</w:t>
      </w:r>
      <w:proofErr w:type="gramStart"/>
      <w:r w:rsidRPr="00104588">
        <w:t xml:space="preserve"> :</w:t>
      </w:r>
      <w:proofErr w:type="gramEnd"/>
      <w:r w:rsidRPr="00104588">
        <w:t xml:space="preserve"> Студия "ТРИТЭ" Никиты Михалкова, " Российский Архив", 199</w:t>
      </w:r>
      <w:r w:rsidR="009A2EAB">
        <w:t>2.</w:t>
      </w:r>
      <w:r w:rsidRPr="00104588">
        <w:t xml:space="preserve"> </w:t>
      </w:r>
      <w:r w:rsidR="00192C6F" w:rsidRPr="00192C6F">
        <w:rPr>
          <w:bCs/>
        </w:rPr>
        <w:t>–</w:t>
      </w:r>
      <w:r w:rsidRPr="00104588">
        <w:t xml:space="preserve"> </w:t>
      </w:r>
      <w:r w:rsidR="009A2EAB" w:rsidRPr="009A2EAB">
        <w:t xml:space="preserve">560 с., ил. </w:t>
      </w:r>
      <w:r w:rsidR="00192C6F" w:rsidRPr="00192C6F">
        <w:rPr>
          <w:bCs/>
        </w:rPr>
        <w:t>–</w:t>
      </w:r>
      <w:r w:rsidR="009A2EAB" w:rsidRPr="009A2EAB">
        <w:t xml:space="preserve"> </w:t>
      </w:r>
      <w:r w:rsidR="009A2EAB" w:rsidRPr="00192C6F">
        <w:rPr>
          <w:bCs/>
        </w:rPr>
        <w:t xml:space="preserve">ISBN </w:t>
      </w:r>
      <w:r w:rsidR="009A2EAB" w:rsidRPr="009A2EAB">
        <w:t>0869-2009</w:t>
      </w:r>
      <w:r w:rsidR="009A2EAB">
        <w:t xml:space="preserve">. </w:t>
      </w:r>
      <w:r w:rsidR="00192C6F" w:rsidRPr="00192C6F">
        <w:rPr>
          <w:bCs/>
        </w:rPr>
        <w:t>–</w:t>
      </w:r>
      <w:r w:rsidR="009A2EAB" w:rsidRPr="009A2EAB">
        <w:t xml:space="preserve"> Текст</w:t>
      </w:r>
      <w:proofErr w:type="gramStart"/>
      <w:r w:rsidR="009A2EAB" w:rsidRPr="009A2EAB">
        <w:t xml:space="preserve"> :</w:t>
      </w:r>
      <w:proofErr w:type="gramEnd"/>
      <w:r w:rsidR="009A2EAB" w:rsidRPr="009A2EAB">
        <w:t xml:space="preserve"> непосредственный.</w:t>
      </w:r>
    </w:p>
    <w:p w:rsidR="009A2EAB" w:rsidRDefault="009A2EAB" w:rsidP="00570BEF">
      <w:pPr>
        <w:pStyle w:val="a4"/>
        <w:widowControl w:val="0"/>
        <w:autoSpaceDE w:val="0"/>
        <w:autoSpaceDN w:val="0"/>
        <w:adjustRightInd w:val="0"/>
        <w:spacing w:before="0" w:beforeAutospacing="0" w:after="0" w:afterAutospacing="0"/>
        <w:ind w:left="720" w:right="-2" w:hanging="578"/>
        <w:jc w:val="both"/>
      </w:pPr>
    </w:p>
    <w:p w:rsidR="00AA73E1" w:rsidRPr="00E71806" w:rsidRDefault="00AA73E1" w:rsidP="00570BEF">
      <w:pPr>
        <w:pStyle w:val="a4"/>
        <w:widowControl w:val="0"/>
        <w:autoSpaceDE w:val="0"/>
        <w:autoSpaceDN w:val="0"/>
        <w:adjustRightInd w:val="0"/>
        <w:spacing w:before="0" w:beforeAutospacing="0" w:after="0" w:afterAutospacing="0"/>
        <w:ind w:right="-2"/>
        <w:jc w:val="both"/>
        <w:rPr>
          <w:b/>
          <w:u w:val="single"/>
        </w:rPr>
      </w:pPr>
      <w:r w:rsidRPr="00E71806">
        <w:rPr>
          <w:b/>
          <w:u w:val="single"/>
        </w:rPr>
        <w:t>Журналы:</w:t>
      </w:r>
    </w:p>
    <w:p w:rsidR="00AA73E1" w:rsidRPr="00B112DD" w:rsidRDefault="00AA73E1" w:rsidP="00570BEF">
      <w:pPr>
        <w:widowControl w:val="0"/>
        <w:autoSpaceDE w:val="0"/>
        <w:autoSpaceDN w:val="0"/>
        <w:adjustRightInd w:val="0"/>
        <w:ind w:hanging="578"/>
        <w:jc w:val="both"/>
        <w:rPr>
          <w:b/>
          <w:u w:val="single"/>
        </w:rPr>
      </w:pPr>
    </w:p>
    <w:p w:rsidR="00073B34" w:rsidRPr="00977CDE" w:rsidRDefault="00977CDE" w:rsidP="00570BEF">
      <w:pPr>
        <w:pStyle w:val="a5"/>
        <w:numPr>
          <w:ilvl w:val="0"/>
          <w:numId w:val="35"/>
        </w:numPr>
        <w:ind w:hanging="578"/>
        <w:jc w:val="both"/>
        <w:rPr>
          <w:bCs/>
        </w:rPr>
      </w:pPr>
      <w:r w:rsidRPr="00977CDE">
        <w:rPr>
          <w:bCs/>
        </w:rPr>
        <w:t xml:space="preserve">Малкин, М. </w:t>
      </w:r>
      <w:proofErr w:type="gramStart"/>
      <w:r w:rsidRPr="00977CDE">
        <w:rPr>
          <w:bCs/>
        </w:rPr>
        <w:t>Побеждая время / М. Малкин // Наука и жизнь</w:t>
      </w:r>
      <w:proofErr w:type="gramEnd"/>
      <w:r w:rsidRPr="00977CDE">
        <w:rPr>
          <w:bCs/>
        </w:rPr>
        <w:t>. – 1999. – № 1. – С.43-47.</w:t>
      </w:r>
      <w:r>
        <w:rPr>
          <w:bCs/>
        </w:rPr>
        <w:t xml:space="preserve"> </w:t>
      </w:r>
      <w:r w:rsidRPr="00977CDE">
        <w:rPr>
          <w:bCs/>
        </w:rPr>
        <w:t>–</w:t>
      </w:r>
      <w:r>
        <w:rPr>
          <w:bCs/>
        </w:rPr>
        <w:t xml:space="preserve"> Текст</w:t>
      </w:r>
      <w:proofErr w:type="gramStart"/>
      <w:r>
        <w:rPr>
          <w:bCs/>
        </w:rPr>
        <w:t xml:space="preserve"> :</w:t>
      </w:r>
      <w:proofErr w:type="gramEnd"/>
      <w:r>
        <w:rPr>
          <w:bCs/>
        </w:rPr>
        <w:t xml:space="preserve"> непосредственный.</w:t>
      </w:r>
    </w:p>
    <w:p w:rsidR="00702199" w:rsidRPr="000B08F2" w:rsidRDefault="009A2EAB" w:rsidP="00570BEF">
      <w:pPr>
        <w:pStyle w:val="a5"/>
        <w:numPr>
          <w:ilvl w:val="0"/>
          <w:numId w:val="35"/>
        </w:numPr>
        <w:ind w:hanging="578"/>
        <w:jc w:val="both"/>
        <w:rPr>
          <w:b/>
          <w:bCs/>
        </w:rPr>
      </w:pPr>
      <w:r>
        <w:t xml:space="preserve">Шишкина, О. Великие собрания живописи / О. Шишкина // Читаем, учимся, играем. </w:t>
      </w:r>
      <w:r w:rsidR="000B68B5" w:rsidRPr="000B68B5">
        <w:rPr>
          <w:bCs/>
        </w:rPr>
        <w:t>–</w:t>
      </w:r>
      <w:r>
        <w:t xml:space="preserve"> 2009. </w:t>
      </w:r>
      <w:r w:rsidR="000B68B5" w:rsidRPr="000B68B5">
        <w:rPr>
          <w:bCs/>
        </w:rPr>
        <w:t>–</w:t>
      </w:r>
      <w:r w:rsidR="000B68B5">
        <w:t xml:space="preserve"> № </w:t>
      </w:r>
      <w:r>
        <w:t xml:space="preserve">2. </w:t>
      </w:r>
      <w:r w:rsidR="000B68B5" w:rsidRPr="000B68B5">
        <w:rPr>
          <w:bCs/>
        </w:rPr>
        <w:t>–</w:t>
      </w:r>
      <w:r>
        <w:t xml:space="preserve"> С. 92-107. </w:t>
      </w:r>
      <w:r w:rsidR="000B68B5" w:rsidRPr="000B68B5">
        <w:rPr>
          <w:bCs/>
        </w:rPr>
        <w:t>–</w:t>
      </w:r>
      <w:r>
        <w:t xml:space="preserve"> ISSN 1560-7992.</w:t>
      </w:r>
      <w:r w:rsidR="00A525B1" w:rsidRPr="000B08F2">
        <w:rPr>
          <w:b/>
          <w:bCs/>
        </w:rPr>
        <w:t xml:space="preserve"> </w:t>
      </w:r>
      <w:r w:rsidR="00977CDE" w:rsidRPr="000B08F2">
        <w:rPr>
          <w:bCs/>
        </w:rPr>
        <w:t>– Текст</w:t>
      </w:r>
      <w:proofErr w:type="gramStart"/>
      <w:r w:rsidR="00977CDE" w:rsidRPr="000B08F2">
        <w:rPr>
          <w:bCs/>
        </w:rPr>
        <w:t xml:space="preserve"> :</w:t>
      </w:r>
      <w:proofErr w:type="gramEnd"/>
      <w:r w:rsidR="00977CDE" w:rsidRPr="000B08F2">
        <w:rPr>
          <w:bCs/>
        </w:rPr>
        <w:t xml:space="preserve"> непосредственный.</w:t>
      </w:r>
    </w:p>
    <w:p w:rsidR="00C72FF5" w:rsidRDefault="00C72FF5" w:rsidP="00570BEF">
      <w:pPr>
        <w:pStyle w:val="a5"/>
        <w:ind w:left="0" w:hanging="578"/>
        <w:jc w:val="center"/>
        <w:rPr>
          <w:bCs/>
        </w:rPr>
      </w:pPr>
    </w:p>
    <w:p w:rsidR="000B08F2" w:rsidRPr="00192C6F" w:rsidRDefault="000B08F2" w:rsidP="00570BEF">
      <w:pPr>
        <w:pStyle w:val="a5"/>
        <w:ind w:left="0" w:hanging="578"/>
        <w:jc w:val="center"/>
        <w:rPr>
          <w:b/>
          <w:bCs/>
        </w:rPr>
      </w:pPr>
      <w:r w:rsidRPr="00192C6F">
        <w:rPr>
          <w:b/>
          <w:bCs/>
        </w:rPr>
        <w:t>Раздел 2.</w:t>
      </w:r>
    </w:p>
    <w:p w:rsidR="001409FF" w:rsidRDefault="001409FF" w:rsidP="00570BEF">
      <w:pPr>
        <w:pStyle w:val="a4"/>
        <w:spacing w:before="0" w:beforeAutospacing="0" w:after="0" w:afterAutospacing="0"/>
        <w:ind w:right="357"/>
        <w:rPr>
          <w:b/>
          <w:u w:val="single"/>
        </w:rPr>
      </w:pPr>
    </w:p>
    <w:p w:rsidR="001409FF" w:rsidRDefault="001409FF" w:rsidP="00570BEF">
      <w:pPr>
        <w:pStyle w:val="a4"/>
        <w:spacing w:before="0" w:beforeAutospacing="0" w:after="0" w:afterAutospacing="0"/>
        <w:ind w:right="357"/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60288" behindDoc="0" locked="0" layoutInCell="1" allowOverlap="1" wp14:anchorId="2B28E512" wp14:editId="5AE8AEEA">
            <wp:simplePos x="0" y="0"/>
            <wp:positionH relativeFrom="column">
              <wp:posOffset>741045</wp:posOffset>
            </wp:positionH>
            <wp:positionV relativeFrom="paragraph">
              <wp:posOffset>35560</wp:posOffset>
            </wp:positionV>
            <wp:extent cx="3733800" cy="2414270"/>
            <wp:effectExtent l="0" t="0" r="0" b="50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2" t="1385" r="2280" b="53014"/>
                    <a:stretch/>
                  </pic:blipFill>
                  <pic:spPr bwMode="auto">
                    <a:xfrm>
                      <a:off x="0" y="0"/>
                      <a:ext cx="3733800" cy="2414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9FF" w:rsidRDefault="001409FF" w:rsidP="00570BEF">
      <w:pPr>
        <w:pStyle w:val="a4"/>
        <w:spacing w:before="0" w:beforeAutospacing="0" w:after="0" w:afterAutospacing="0"/>
        <w:ind w:right="357"/>
        <w:rPr>
          <w:b/>
          <w:u w:val="single"/>
        </w:rPr>
      </w:pPr>
    </w:p>
    <w:p w:rsidR="001409FF" w:rsidRDefault="001409FF" w:rsidP="00570BEF">
      <w:pPr>
        <w:pStyle w:val="a4"/>
        <w:spacing w:before="0" w:beforeAutospacing="0" w:after="0" w:afterAutospacing="0"/>
        <w:ind w:right="357"/>
        <w:rPr>
          <w:b/>
          <w:u w:val="single"/>
        </w:rPr>
      </w:pPr>
    </w:p>
    <w:p w:rsidR="001409FF" w:rsidRDefault="001409FF" w:rsidP="00570BEF">
      <w:pPr>
        <w:pStyle w:val="a4"/>
        <w:spacing w:before="0" w:beforeAutospacing="0" w:after="0" w:afterAutospacing="0"/>
        <w:ind w:right="357"/>
        <w:rPr>
          <w:b/>
          <w:u w:val="single"/>
        </w:rPr>
      </w:pPr>
    </w:p>
    <w:p w:rsidR="001409FF" w:rsidRDefault="001409FF" w:rsidP="00570BEF">
      <w:pPr>
        <w:pStyle w:val="a4"/>
        <w:spacing w:before="0" w:beforeAutospacing="0" w:after="0" w:afterAutospacing="0"/>
        <w:ind w:right="357"/>
        <w:rPr>
          <w:b/>
          <w:u w:val="single"/>
        </w:rPr>
      </w:pPr>
    </w:p>
    <w:p w:rsidR="001409FF" w:rsidRDefault="001409FF" w:rsidP="00570BEF">
      <w:pPr>
        <w:pStyle w:val="a4"/>
        <w:spacing w:before="0" w:beforeAutospacing="0" w:after="0" w:afterAutospacing="0"/>
        <w:ind w:right="357"/>
        <w:rPr>
          <w:b/>
          <w:u w:val="single"/>
        </w:rPr>
      </w:pPr>
    </w:p>
    <w:p w:rsidR="001409FF" w:rsidRDefault="001409FF" w:rsidP="00570BEF">
      <w:pPr>
        <w:pStyle w:val="a4"/>
        <w:spacing w:before="0" w:beforeAutospacing="0" w:after="0" w:afterAutospacing="0"/>
        <w:ind w:right="357"/>
        <w:rPr>
          <w:b/>
          <w:u w:val="single"/>
        </w:rPr>
      </w:pPr>
    </w:p>
    <w:p w:rsidR="001409FF" w:rsidRDefault="001409FF" w:rsidP="00570BEF">
      <w:pPr>
        <w:pStyle w:val="a4"/>
        <w:spacing w:before="0" w:beforeAutospacing="0" w:after="0" w:afterAutospacing="0"/>
        <w:ind w:right="357"/>
        <w:rPr>
          <w:b/>
          <w:u w:val="single"/>
        </w:rPr>
      </w:pPr>
    </w:p>
    <w:p w:rsidR="001409FF" w:rsidRDefault="001409FF" w:rsidP="00570BEF">
      <w:pPr>
        <w:pStyle w:val="a4"/>
        <w:spacing w:before="0" w:beforeAutospacing="0" w:after="0" w:afterAutospacing="0"/>
        <w:ind w:right="357"/>
        <w:rPr>
          <w:b/>
          <w:u w:val="single"/>
        </w:rPr>
      </w:pPr>
    </w:p>
    <w:p w:rsidR="001409FF" w:rsidRDefault="001409FF" w:rsidP="00570BEF">
      <w:pPr>
        <w:pStyle w:val="a4"/>
        <w:spacing w:before="0" w:beforeAutospacing="0" w:after="0" w:afterAutospacing="0"/>
        <w:ind w:right="357"/>
        <w:rPr>
          <w:b/>
          <w:u w:val="single"/>
        </w:rPr>
      </w:pPr>
    </w:p>
    <w:p w:rsidR="001409FF" w:rsidRDefault="001409FF" w:rsidP="00570BEF">
      <w:pPr>
        <w:pStyle w:val="a4"/>
        <w:spacing w:before="0" w:beforeAutospacing="0" w:after="0" w:afterAutospacing="0"/>
        <w:ind w:right="357"/>
        <w:rPr>
          <w:b/>
          <w:u w:val="single"/>
        </w:rPr>
      </w:pPr>
    </w:p>
    <w:p w:rsidR="001409FF" w:rsidRDefault="001409FF" w:rsidP="00570BEF">
      <w:pPr>
        <w:pStyle w:val="a4"/>
        <w:spacing w:before="0" w:beforeAutospacing="0" w:after="0" w:afterAutospacing="0"/>
        <w:ind w:right="357"/>
        <w:rPr>
          <w:b/>
          <w:u w:val="single"/>
        </w:rPr>
      </w:pPr>
    </w:p>
    <w:p w:rsidR="001409FF" w:rsidRDefault="001409FF" w:rsidP="00570BEF">
      <w:pPr>
        <w:pStyle w:val="a4"/>
        <w:spacing w:before="0" w:beforeAutospacing="0" w:after="0" w:afterAutospacing="0"/>
        <w:ind w:right="357"/>
        <w:rPr>
          <w:b/>
          <w:u w:val="single"/>
        </w:rPr>
      </w:pPr>
    </w:p>
    <w:p w:rsidR="001409FF" w:rsidRDefault="001409FF" w:rsidP="00570BEF">
      <w:pPr>
        <w:pStyle w:val="a4"/>
        <w:spacing w:before="0" w:beforeAutospacing="0" w:after="0" w:afterAutospacing="0"/>
        <w:ind w:right="357"/>
        <w:rPr>
          <w:b/>
          <w:u w:val="single"/>
        </w:rPr>
      </w:pPr>
    </w:p>
    <w:p w:rsidR="001409FF" w:rsidRDefault="001409FF" w:rsidP="00570BEF">
      <w:pPr>
        <w:pStyle w:val="a4"/>
        <w:spacing w:before="0" w:beforeAutospacing="0" w:after="0" w:afterAutospacing="0"/>
        <w:ind w:right="357"/>
        <w:rPr>
          <w:b/>
          <w:u w:val="single"/>
        </w:rPr>
      </w:pPr>
    </w:p>
    <w:p w:rsidR="001409FF" w:rsidRDefault="001409FF" w:rsidP="00570BEF">
      <w:pPr>
        <w:pStyle w:val="a4"/>
        <w:spacing w:before="0" w:beforeAutospacing="0" w:after="0" w:afterAutospacing="0"/>
        <w:ind w:right="357"/>
        <w:rPr>
          <w:b/>
          <w:u w:val="single"/>
        </w:rPr>
      </w:pPr>
    </w:p>
    <w:p w:rsidR="00C72FF5" w:rsidRPr="00B112DD" w:rsidRDefault="00C72FF5" w:rsidP="00570BEF">
      <w:pPr>
        <w:pStyle w:val="a4"/>
        <w:spacing w:before="0" w:beforeAutospacing="0" w:after="0" w:afterAutospacing="0"/>
        <w:ind w:right="357"/>
      </w:pPr>
      <w:r w:rsidRPr="00B112DD">
        <w:rPr>
          <w:b/>
          <w:u w:val="single"/>
        </w:rPr>
        <w:t>Книги</w:t>
      </w:r>
      <w:r w:rsidRPr="00B112DD">
        <w:t>:</w:t>
      </w:r>
    </w:p>
    <w:p w:rsidR="000B08F2" w:rsidRPr="000B08F2" w:rsidRDefault="00C72FF5" w:rsidP="00570BEF">
      <w:pPr>
        <w:ind w:left="2160" w:hanging="578"/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702199" w:rsidRPr="000B08F2" w:rsidRDefault="00702199" w:rsidP="00570BEF">
      <w:pPr>
        <w:pStyle w:val="a5"/>
        <w:numPr>
          <w:ilvl w:val="0"/>
          <w:numId w:val="35"/>
        </w:numPr>
        <w:ind w:hanging="578"/>
        <w:jc w:val="both"/>
        <w:rPr>
          <w:bCs/>
        </w:rPr>
      </w:pPr>
      <w:r w:rsidRPr="000B08F2">
        <w:rPr>
          <w:bCs/>
        </w:rPr>
        <w:t>Архип Иванович Куинджи</w:t>
      </w:r>
      <w:proofErr w:type="gramStart"/>
      <w:r w:rsidRPr="000B08F2">
        <w:rPr>
          <w:bCs/>
        </w:rPr>
        <w:t xml:space="preserve"> :</w:t>
      </w:r>
      <w:proofErr w:type="gramEnd"/>
      <w:r w:rsidRPr="000B08F2">
        <w:rPr>
          <w:bCs/>
        </w:rPr>
        <w:t xml:space="preserve"> альбом / составитель альбома и автор вступительной статьи Н. Н. </w:t>
      </w:r>
      <w:proofErr w:type="spellStart"/>
      <w:r w:rsidRPr="000B08F2">
        <w:rPr>
          <w:bCs/>
        </w:rPr>
        <w:t>Новоуспенский</w:t>
      </w:r>
      <w:proofErr w:type="spellEnd"/>
      <w:r w:rsidRPr="000B08F2">
        <w:rPr>
          <w:bCs/>
        </w:rPr>
        <w:t xml:space="preserve">. </w:t>
      </w:r>
      <w:r w:rsidR="00331022" w:rsidRPr="00331022">
        <w:rPr>
          <w:bCs/>
        </w:rPr>
        <w:t>–</w:t>
      </w:r>
      <w:r w:rsidRPr="000B08F2">
        <w:rPr>
          <w:bCs/>
        </w:rPr>
        <w:t xml:space="preserve"> Ленинград</w:t>
      </w:r>
      <w:proofErr w:type="gramStart"/>
      <w:r w:rsidRPr="000B08F2">
        <w:rPr>
          <w:bCs/>
        </w:rPr>
        <w:t xml:space="preserve"> :</w:t>
      </w:r>
      <w:proofErr w:type="gramEnd"/>
      <w:r w:rsidRPr="000B08F2">
        <w:rPr>
          <w:bCs/>
        </w:rPr>
        <w:t xml:space="preserve"> Советский художник, 1965. </w:t>
      </w:r>
      <w:r w:rsidR="00331022" w:rsidRPr="00331022">
        <w:rPr>
          <w:bCs/>
        </w:rPr>
        <w:t>–</w:t>
      </w:r>
      <w:r w:rsidRPr="000B08F2">
        <w:rPr>
          <w:bCs/>
        </w:rPr>
        <w:t xml:space="preserve"> [</w:t>
      </w:r>
      <w:r w:rsidR="00331022">
        <w:rPr>
          <w:bCs/>
        </w:rPr>
        <w:t>83</w:t>
      </w:r>
      <w:r w:rsidRPr="000B08F2">
        <w:rPr>
          <w:bCs/>
        </w:rPr>
        <w:t xml:space="preserve">] </w:t>
      </w:r>
      <w:r w:rsidR="00331022">
        <w:rPr>
          <w:bCs/>
        </w:rPr>
        <w:t>с</w:t>
      </w:r>
      <w:r w:rsidRPr="000B08F2">
        <w:rPr>
          <w:bCs/>
        </w:rPr>
        <w:t>.</w:t>
      </w:r>
      <w:proofErr w:type="gramStart"/>
      <w:r w:rsidRPr="000B08F2">
        <w:rPr>
          <w:bCs/>
        </w:rPr>
        <w:t xml:space="preserve"> :</w:t>
      </w:r>
      <w:proofErr w:type="gramEnd"/>
      <w:r w:rsidRPr="000B08F2">
        <w:rPr>
          <w:bCs/>
        </w:rPr>
        <w:t xml:space="preserve"> ил.</w:t>
      </w:r>
      <w:r w:rsidR="00331022">
        <w:rPr>
          <w:bCs/>
        </w:rPr>
        <w:t xml:space="preserve"> </w:t>
      </w:r>
      <w:r w:rsidR="00331022" w:rsidRPr="00331022">
        <w:rPr>
          <w:bCs/>
        </w:rPr>
        <w:t>– Текст</w:t>
      </w:r>
      <w:proofErr w:type="gramStart"/>
      <w:r w:rsidR="00331022" w:rsidRPr="00331022">
        <w:rPr>
          <w:bCs/>
        </w:rPr>
        <w:t xml:space="preserve"> :</w:t>
      </w:r>
      <w:proofErr w:type="gramEnd"/>
      <w:r w:rsidR="00331022" w:rsidRPr="00331022">
        <w:rPr>
          <w:bCs/>
        </w:rPr>
        <w:t xml:space="preserve"> непосредственный.</w:t>
      </w:r>
    </w:p>
    <w:p w:rsidR="00361F1B" w:rsidRPr="000B08F2" w:rsidRDefault="00361F1B" w:rsidP="00570BEF">
      <w:pPr>
        <w:pStyle w:val="a5"/>
        <w:numPr>
          <w:ilvl w:val="0"/>
          <w:numId w:val="35"/>
        </w:numPr>
        <w:ind w:hanging="578"/>
        <w:jc w:val="both"/>
        <w:rPr>
          <w:bCs/>
        </w:rPr>
      </w:pPr>
      <w:r w:rsidRPr="000B08F2">
        <w:rPr>
          <w:bCs/>
        </w:rPr>
        <w:t xml:space="preserve">Беседы о живописи в школе / редактор </w:t>
      </w:r>
      <w:proofErr w:type="gramStart"/>
      <w:r w:rsidRPr="000B08F2">
        <w:rPr>
          <w:bCs/>
        </w:rPr>
        <w:t>И. А.</w:t>
      </w:r>
      <w:proofErr w:type="gramEnd"/>
      <w:r w:rsidRPr="000B08F2">
        <w:rPr>
          <w:bCs/>
        </w:rPr>
        <w:t xml:space="preserve"> Куратова. </w:t>
      </w:r>
      <w:r w:rsidR="00331022" w:rsidRPr="00331022">
        <w:rPr>
          <w:bCs/>
        </w:rPr>
        <w:t>–</w:t>
      </w:r>
      <w:r w:rsidRPr="000B08F2">
        <w:rPr>
          <w:bCs/>
        </w:rPr>
        <w:t xml:space="preserve"> Москва</w:t>
      </w:r>
      <w:proofErr w:type="gramStart"/>
      <w:r w:rsidRPr="000B08F2">
        <w:rPr>
          <w:bCs/>
        </w:rPr>
        <w:t xml:space="preserve"> :</w:t>
      </w:r>
      <w:proofErr w:type="gramEnd"/>
      <w:r w:rsidRPr="000B08F2">
        <w:rPr>
          <w:bCs/>
        </w:rPr>
        <w:t xml:space="preserve"> Искусство, 1966. </w:t>
      </w:r>
      <w:r w:rsidR="00331022">
        <w:rPr>
          <w:bCs/>
        </w:rPr>
        <w:t>–</w:t>
      </w:r>
      <w:r w:rsidRPr="000B08F2">
        <w:rPr>
          <w:bCs/>
        </w:rPr>
        <w:t xml:space="preserve"> 25</w:t>
      </w:r>
      <w:r w:rsidR="00331022">
        <w:rPr>
          <w:bCs/>
        </w:rPr>
        <w:t xml:space="preserve">4, </w:t>
      </w:r>
      <w:r w:rsidR="00331022" w:rsidRPr="00331022">
        <w:rPr>
          <w:bCs/>
        </w:rPr>
        <w:t>[2]</w:t>
      </w:r>
      <w:r w:rsidRPr="000B08F2">
        <w:rPr>
          <w:bCs/>
        </w:rPr>
        <w:t xml:space="preserve"> </w:t>
      </w:r>
      <w:r w:rsidR="00331022" w:rsidRPr="00331022">
        <w:rPr>
          <w:bCs/>
        </w:rPr>
        <w:t>с., [8] л. ил</w:t>
      </w:r>
      <w:proofErr w:type="gramStart"/>
      <w:r w:rsidR="00331022" w:rsidRPr="00331022">
        <w:rPr>
          <w:bCs/>
        </w:rPr>
        <w:t xml:space="preserve">. : </w:t>
      </w:r>
      <w:proofErr w:type="gramEnd"/>
      <w:r w:rsidR="00331022" w:rsidRPr="00331022">
        <w:rPr>
          <w:bCs/>
        </w:rPr>
        <w:t>ил</w:t>
      </w:r>
      <w:r w:rsidRPr="000B08F2">
        <w:rPr>
          <w:bCs/>
        </w:rPr>
        <w:t>.</w:t>
      </w:r>
      <w:r w:rsidR="00331022">
        <w:rPr>
          <w:bCs/>
        </w:rPr>
        <w:t xml:space="preserve"> </w:t>
      </w:r>
      <w:r w:rsidR="00331022" w:rsidRPr="00331022">
        <w:rPr>
          <w:bCs/>
        </w:rPr>
        <w:t>– Текст</w:t>
      </w:r>
      <w:proofErr w:type="gramStart"/>
      <w:r w:rsidR="00331022" w:rsidRPr="00331022">
        <w:rPr>
          <w:bCs/>
        </w:rPr>
        <w:t xml:space="preserve"> :</w:t>
      </w:r>
      <w:proofErr w:type="gramEnd"/>
      <w:r w:rsidR="00331022" w:rsidRPr="00331022">
        <w:rPr>
          <w:bCs/>
        </w:rPr>
        <w:t xml:space="preserve"> непосредственный.</w:t>
      </w:r>
    </w:p>
    <w:p w:rsidR="00331022" w:rsidRPr="00331022" w:rsidRDefault="00331022" w:rsidP="00570BEF">
      <w:pPr>
        <w:pStyle w:val="a5"/>
        <w:numPr>
          <w:ilvl w:val="0"/>
          <w:numId w:val="35"/>
        </w:numPr>
        <w:ind w:hanging="578"/>
        <w:jc w:val="both"/>
        <w:rPr>
          <w:bCs/>
        </w:rPr>
      </w:pPr>
      <w:r w:rsidRPr="00331022">
        <w:rPr>
          <w:bCs/>
        </w:rPr>
        <w:t xml:space="preserve">Богуславская, </w:t>
      </w:r>
      <w:proofErr w:type="gramStart"/>
      <w:r w:rsidRPr="00331022">
        <w:rPr>
          <w:bCs/>
        </w:rPr>
        <w:t>И. Я.</w:t>
      </w:r>
      <w:proofErr w:type="gramEnd"/>
      <w:r w:rsidRPr="00331022">
        <w:rPr>
          <w:bCs/>
        </w:rPr>
        <w:t xml:space="preserve"> Русская глиняная игрушка / И. Богуславская. – Ленинград</w:t>
      </w:r>
      <w:proofErr w:type="gramStart"/>
      <w:r w:rsidRPr="00331022">
        <w:rPr>
          <w:bCs/>
        </w:rPr>
        <w:t xml:space="preserve"> :</w:t>
      </w:r>
      <w:proofErr w:type="gramEnd"/>
      <w:r w:rsidRPr="00331022">
        <w:rPr>
          <w:bCs/>
        </w:rPr>
        <w:t xml:space="preserve"> Искусство, Ленингр. отд-ние, 1975. – 142 с.</w:t>
      </w:r>
      <w:proofErr w:type="gramStart"/>
      <w:r w:rsidRPr="00331022">
        <w:rPr>
          <w:bCs/>
        </w:rPr>
        <w:t xml:space="preserve"> :</w:t>
      </w:r>
      <w:proofErr w:type="gramEnd"/>
      <w:r w:rsidRPr="00331022">
        <w:rPr>
          <w:bCs/>
        </w:rPr>
        <w:t xml:space="preserve"> ил. – Текст</w:t>
      </w:r>
      <w:proofErr w:type="gramStart"/>
      <w:r w:rsidRPr="00331022">
        <w:rPr>
          <w:bCs/>
        </w:rPr>
        <w:t xml:space="preserve"> :</w:t>
      </w:r>
      <w:proofErr w:type="gramEnd"/>
      <w:r w:rsidRPr="00331022">
        <w:rPr>
          <w:bCs/>
        </w:rPr>
        <w:t xml:space="preserve"> непосредственный.</w:t>
      </w:r>
    </w:p>
    <w:p w:rsidR="00361F1B" w:rsidRPr="0036068F" w:rsidRDefault="00361F1B" w:rsidP="00570BEF">
      <w:pPr>
        <w:pStyle w:val="a5"/>
        <w:numPr>
          <w:ilvl w:val="0"/>
          <w:numId w:val="35"/>
        </w:numPr>
        <w:ind w:hanging="578"/>
        <w:jc w:val="both"/>
        <w:rPr>
          <w:bCs/>
        </w:rPr>
      </w:pPr>
      <w:r w:rsidRPr="0036068F">
        <w:rPr>
          <w:bCs/>
        </w:rPr>
        <w:t xml:space="preserve">Князева, В. П. Зинаида Евгеньевна Серебрякова / В. П. Князева. </w:t>
      </w:r>
      <w:r w:rsidR="0036068F" w:rsidRPr="0036068F">
        <w:rPr>
          <w:bCs/>
        </w:rPr>
        <w:t>–</w:t>
      </w:r>
      <w:r w:rsidRPr="0036068F">
        <w:rPr>
          <w:bCs/>
        </w:rPr>
        <w:t xml:space="preserve"> Москва</w:t>
      </w:r>
      <w:proofErr w:type="gramStart"/>
      <w:r w:rsidRPr="0036068F">
        <w:rPr>
          <w:bCs/>
        </w:rPr>
        <w:t xml:space="preserve"> :</w:t>
      </w:r>
      <w:proofErr w:type="gramEnd"/>
      <w:r w:rsidRPr="0036068F">
        <w:rPr>
          <w:bCs/>
        </w:rPr>
        <w:t xml:space="preserve"> Изобразительное искусство, 1979. </w:t>
      </w:r>
      <w:r w:rsidR="0036068F" w:rsidRPr="0036068F">
        <w:rPr>
          <w:bCs/>
        </w:rPr>
        <w:t>–</w:t>
      </w:r>
      <w:r w:rsidRPr="0036068F">
        <w:rPr>
          <w:bCs/>
        </w:rPr>
        <w:t xml:space="preserve"> 25</w:t>
      </w:r>
      <w:r w:rsidR="0036068F">
        <w:rPr>
          <w:bCs/>
        </w:rPr>
        <w:t xml:space="preserve">2, </w:t>
      </w:r>
      <w:r w:rsidR="0036068F" w:rsidRPr="0036068F">
        <w:rPr>
          <w:bCs/>
        </w:rPr>
        <w:t>[3]</w:t>
      </w:r>
      <w:r w:rsidRPr="0036068F">
        <w:rPr>
          <w:bCs/>
        </w:rPr>
        <w:t xml:space="preserve"> с.</w:t>
      </w:r>
      <w:proofErr w:type="gramStart"/>
      <w:r w:rsidRPr="0036068F">
        <w:rPr>
          <w:bCs/>
        </w:rPr>
        <w:t xml:space="preserve"> :</w:t>
      </w:r>
      <w:proofErr w:type="gramEnd"/>
      <w:r w:rsidRPr="0036068F">
        <w:rPr>
          <w:bCs/>
        </w:rPr>
        <w:t xml:space="preserve"> ил.</w:t>
      </w:r>
      <w:r w:rsidR="0036068F" w:rsidRPr="0036068F">
        <w:rPr>
          <w:bCs/>
        </w:rPr>
        <w:t xml:space="preserve"> – Текст</w:t>
      </w:r>
      <w:proofErr w:type="gramStart"/>
      <w:r w:rsidR="0036068F" w:rsidRPr="0036068F">
        <w:rPr>
          <w:bCs/>
        </w:rPr>
        <w:t xml:space="preserve"> :</w:t>
      </w:r>
      <w:proofErr w:type="gramEnd"/>
      <w:r w:rsidR="0036068F" w:rsidRPr="0036068F">
        <w:rPr>
          <w:bCs/>
        </w:rPr>
        <w:t xml:space="preserve"> непосредственный.</w:t>
      </w:r>
    </w:p>
    <w:p w:rsidR="00331022" w:rsidRPr="00331022" w:rsidRDefault="00331022" w:rsidP="00570BEF">
      <w:pPr>
        <w:pStyle w:val="a5"/>
        <w:numPr>
          <w:ilvl w:val="0"/>
          <w:numId w:val="35"/>
        </w:numPr>
        <w:ind w:hanging="578"/>
        <w:jc w:val="both"/>
        <w:rPr>
          <w:bCs/>
        </w:rPr>
      </w:pPr>
      <w:r w:rsidRPr="00331022">
        <w:rPr>
          <w:bCs/>
        </w:rPr>
        <w:t>Курочкина, Т. И. Иван Николаевич Крамской</w:t>
      </w:r>
      <w:proofErr w:type="gramStart"/>
      <w:r w:rsidRPr="00331022">
        <w:rPr>
          <w:bCs/>
        </w:rPr>
        <w:t xml:space="preserve"> :</w:t>
      </w:r>
      <w:proofErr w:type="gramEnd"/>
      <w:r w:rsidRPr="00331022">
        <w:rPr>
          <w:bCs/>
        </w:rPr>
        <w:t xml:space="preserve"> [монография] / Т. И. Курочкина. – Москва</w:t>
      </w:r>
      <w:proofErr w:type="gramStart"/>
      <w:r w:rsidRPr="00331022">
        <w:rPr>
          <w:bCs/>
        </w:rPr>
        <w:t xml:space="preserve"> :</w:t>
      </w:r>
      <w:proofErr w:type="gramEnd"/>
      <w:r w:rsidRPr="00331022">
        <w:rPr>
          <w:bCs/>
        </w:rPr>
        <w:t xml:space="preserve"> Изобразительное искусство, 1980. – 204, [3] с.</w:t>
      </w:r>
      <w:proofErr w:type="gramStart"/>
      <w:r w:rsidRPr="00331022">
        <w:rPr>
          <w:bCs/>
        </w:rPr>
        <w:t xml:space="preserve"> :</w:t>
      </w:r>
      <w:proofErr w:type="gramEnd"/>
      <w:r w:rsidRPr="00331022">
        <w:rPr>
          <w:bCs/>
        </w:rPr>
        <w:t xml:space="preserve"> ил.</w:t>
      </w:r>
      <w:r>
        <w:rPr>
          <w:bCs/>
        </w:rPr>
        <w:t xml:space="preserve"> </w:t>
      </w:r>
      <w:r w:rsidRPr="00331022">
        <w:rPr>
          <w:bCs/>
        </w:rPr>
        <w:t>– Текст</w:t>
      </w:r>
      <w:proofErr w:type="gramStart"/>
      <w:r w:rsidRPr="00331022">
        <w:rPr>
          <w:bCs/>
        </w:rPr>
        <w:t xml:space="preserve"> :</w:t>
      </w:r>
      <w:proofErr w:type="gramEnd"/>
      <w:r w:rsidRPr="00331022">
        <w:rPr>
          <w:bCs/>
        </w:rPr>
        <w:t xml:space="preserve"> непосредственный.</w:t>
      </w:r>
    </w:p>
    <w:p w:rsidR="00702199" w:rsidRPr="000B08F2" w:rsidRDefault="00702199" w:rsidP="00570BEF">
      <w:pPr>
        <w:pStyle w:val="a5"/>
        <w:numPr>
          <w:ilvl w:val="0"/>
          <w:numId w:val="35"/>
        </w:numPr>
        <w:ind w:hanging="578"/>
        <w:jc w:val="both"/>
        <w:rPr>
          <w:bCs/>
        </w:rPr>
      </w:pPr>
      <w:r w:rsidRPr="000B08F2">
        <w:rPr>
          <w:bCs/>
        </w:rPr>
        <w:t xml:space="preserve">Леонтьева, Г. К. Алексей Гаврилович Венецианов / Г. К. Леонтьева. </w:t>
      </w:r>
      <w:r w:rsidR="0036068F" w:rsidRPr="0036068F">
        <w:rPr>
          <w:bCs/>
        </w:rPr>
        <w:t>–</w:t>
      </w:r>
      <w:r w:rsidRPr="000B08F2">
        <w:rPr>
          <w:bCs/>
        </w:rPr>
        <w:t xml:space="preserve"> Ленинград</w:t>
      </w:r>
      <w:proofErr w:type="gramStart"/>
      <w:r w:rsidRPr="000B08F2">
        <w:rPr>
          <w:bCs/>
        </w:rPr>
        <w:t xml:space="preserve"> :</w:t>
      </w:r>
      <w:proofErr w:type="gramEnd"/>
      <w:r w:rsidRPr="000B08F2">
        <w:rPr>
          <w:bCs/>
        </w:rPr>
        <w:t xml:space="preserve"> Искусство, Ленингр. отд-ние, 1988. </w:t>
      </w:r>
      <w:r w:rsidR="0036068F" w:rsidRPr="0036068F">
        <w:rPr>
          <w:bCs/>
        </w:rPr>
        <w:t xml:space="preserve">– </w:t>
      </w:r>
      <w:r w:rsidRPr="000B08F2">
        <w:rPr>
          <w:bCs/>
        </w:rPr>
        <w:t>288 с.</w:t>
      </w:r>
      <w:r w:rsidR="0036068F">
        <w:rPr>
          <w:bCs/>
        </w:rPr>
        <w:t xml:space="preserve">, </w:t>
      </w:r>
      <w:r w:rsidR="0036068F" w:rsidRPr="0036068F">
        <w:rPr>
          <w:bCs/>
        </w:rPr>
        <w:t xml:space="preserve">[16] </w:t>
      </w:r>
      <w:r w:rsidR="0036068F">
        <w:rPr>
          <w:bCs/>
        </w:rPr>
        <w:t>л. ил., портр</w:t>
      </w:r>
      <w:proofErr w:type="gramStart"/>
      <w:r w:rsidRPr="000B08F2">
        <w:rPr>
          <w:bCs/>
        </w:rPr>
        <w:t xml:space="preserve"> :</w:t>
      </w:r>
      <w:proofErr w:type="gramEnd"/>
      <w:r w:rsidRPr="000B08F2">
        <w:rPr>
          <w:bCs/>
        </w:rPr>
        <w:t xml:space="preserve"> ил. </w:t>
      </w:r>
      <w:r w:rsidR="0036068F" w:rsidRPr="0036068F">
        <w:rPr>
          <w:bCs/>
        </w:rPr>
        <w:t>–</w:t>
      </w:r>
      <w:r w:rsidRPr="000B08F2">
        <w:rPr>
          <w:bCs/>
        </w:rPr>
        <w:t xml:space="preserve"> (Жизнь в искусстве).</w:t>
      </w:r>
      <w:r w:rsidR="0036068F" w:rsidRPr="0036068F">
        <w:rPr>
          <w:bCs/>
        </w:rPr>
        <w:t xml:space="preserve"> </w:t>
      </w:r>
      <w:r w:rsidR="00C72FF5" w:rsidRPr="0036068F">
        <w:rPr>
          <w:bCs/>
        </w:rPr>
        <w:t>– Текст</w:t>
      </w:r>
      <w:proofErr w:type="gramStart"/>
      <w:r w:rsidR="00C72FF5" w:rsidRPr="0036068F">
        <w:rPr>
          <w:bCs/>
        </w:rPr>
        <w:t xml:space="preserve"> :</w:t>
      </w:r>
      <w:proofErr w:type="gramEnd"/>
      <w:r w:rsidR="00C72FF5" w:rsidRPr="0036068F">
        <w:rPr>
          <w:bCs/>
        </w:rPr>
        <w:t xml:space="preserve"> непосредственный.</w:t>
      </w:r>
    </w:p>
    <w:p w:rsidR="00CD3C76" w:rsidRPr="00CD3C76" w:rsidRDefault="00CD3C76" w:rsidP="00570BEF">
      <w:pPr>
        <w:pStyle w:val="a5"/>
        <w:numPr>
          <w:ilvl w:val="0"/>
          <w:numId w:val="35"/>
        </w:numPr>
        <w:ind w:hanging="578"/>
        <w:jc w:val="both"/>
        <w:rPr>
          <w:bCs/>
        </w:rPr>
      </w:pPr>
      <w:r w:rsidRPr="00CD3C76">
        <w:rPr>
          <w:bCs/>
        </w:rPr>
        <w:t>М. В. Нестеров. Портреты деятелей советской культуры / составитель альбома и автор статьи А. А. Русакова. – Ленинград</w:t>
      </w:r>
      <w:proofErr w:type="gramStart"/>
      <w:r w:rsidRPr="00CD3C76">
        <w:rPr>
          <w:bCs/>
        </w:rPr>
        <w:t xml:space="preserve"> :</w:t>
      </w:r>
      <w:proofErr w:type="gramEnd"/>
      <w:r w:rsidRPr="00CD3C76">
        <w:rPr>
          <w:bCs/>
        </w:rPr>
        <w:t xml:space="preserve"> Художник РСФСР, 1963. – 30 с., [22] л. ил</w:t>
      </w:r>
      <w:proofErr w:type="gramStart"/>
      <w:r w:rsidRPr="00CD3C76">
        <w:rPr>
          <w:bCs/>
        </w:rPr>
        <w:t xml:space="preserve">. : </w:t>
      </w:r>
      <w:proofErr w:type="gramEnd"/>
      <w:r w:rsidRPr="00CD3C76">
        <w:rPr>
          <w:bCs/>
        </w:rPr>
        <w:t>ил. – (Русская и советская живопись)</w:t>
      </w:r>
      <w:r>
        <w:rPr>
          <w:bCs/>
        </w:rPr>
        <w:t xml:space="preserve">. </w:t>
      </w:r>
      <w:r w:rsidRPr="00CD3C76">
        <w:rPr>
          <w:bCs/>
        </w:rPr>
        <w:t>– Текст</w:t>
      </w:r>
      <w:proofErr w:type="gramStart"/>
      <w:r w:rsidRPr="00CD3C76">
        <w:rPr>
          <w:bCs/>
        </w:rPr>
        <w:t xml:space="preserve"> :</w:t>
      </w:r>
      <w:proofErr w:type="gramEnd"/>
      <w:r w:rsidRPr="00CD3C76">
        <w:rPr>
          <w:bCs/>
        </w:rPr>
        <w:t xml:space="preserve"> непосредственный.</w:t>
      </w:r>
    </w:p>
    <w:p w:rsidR="00702199" w:rsidRPr="0036068F" w:rsidRDefault="00702199" w:rsidP="00570BEF">
      <w:pPr>
        <w:pStyle w:val="a5"/>
        <w:numPr>
          <w:ilvl w:val="0"/>
          <w:numId w:val="35"/>
        </w:numPr>
        <w:ind w:hanging="578"/>
        <w:jc w:val="both"/>
        <w:rPr>
          <w:bCs/>
        </w:rPr>
      </w:pPr>
      <w:r w:rsidRPr="0036068F">
        <w:rPr>
          <w:bCs/>
        </w:rPr>
        <w:t xml:space="preserve">Немировская, М. А. Иван Николаевич Крамской / М. А. Немировская. </w:t>
      </w:r>
      <w:r w:rsidR="0036068F" w:rsidRPr="0036068F">
        <w:rPr>
          <w:bCs/>
        </w:rPr>
        <w:t>–</w:t>
      </w:r>
      <w:r w:rsidRPr="0036068F">
        <w:rPr>
          <w:bCs/>
        </w:rPr>
        <w:t xml:space="preserve"> Ленинград</w:t>
      </w:r>
      <w:proofErr w:type="gramStart"/>
      <w:r w:rsidRPr="0036068F">
        <w:rPr>
          <w:bCs/>
        </w:rPr>
        <w:t xml:space="preserve"> :</w:t>
      </w:r>
      <w:proofErr w:type="gramEnd"/>
      <w:r w:rsidRPr="0036068F">
        <w:rPr>
          <w:bCs/>
        </w:rPr>
        <w:t xml:space="preserve"> Художник РСФСР, 1969. </w:t>
      </w:r>
      <w:r w:rsidR="0036068F" w:rsidRPr="0036068F">
        <w:rPr>
          <w:bCs/>
        </w:rPr>
        <w:t>–</w:t>
      </w:r>
      <w:r w:rsidRPr="0036068F">
        <w:rPr>
          <w:bCs/>
        </w:rPr>
        <w:t xml:space="preserve"> </w:t>
      </w:r>
      <w:r w:rsidR="0036068F">
        <w:rPr>
          <w:bCs/>
        </w:rPr>
        <w:t xml:space="preserve">79, </w:t>
      </w:r>
      <w:r w:rsidR="0036068F" w:rsidRPr="00331022">
        <w:rPr>
          <w:bCs/>
        </w:rPr>
        <w:t>[1]</w:t>
      </w:r>
      <w:r w:rsidRPr="0036068F">
        <w:rPr>
          <w:bCs/>
        </w:rPr>
        <w:t xml:space="preserve"> с.</w:t>
      </w:r>
      <w:proofErr w:type="gramStart"/>
      <w:r w:rsidRPr="0036068F">
        <w:rPr>
          <w:bCs/>
        </w:rPr>
        <w:t xml:space="preserve"> :</w:t>
      </w:r>
      <w:proofErr w:type="gramEnd"/>
      <w:r w:rsidRPr="0036068F">
        <w:rPr>
          <w:bCs/>
        </w:rPr>
        <w:t xml:space="preserve"> ил. </w:t>
      </w:r>
      <w:r w:rsidR="0036068F" w:rsidRPr="0036068F">
        <w:rPr>
          <w:bCs/>
        </w:rPr>
        <w:t>–</w:t>
      </w:r>
      <w:r w:rsidRPr="0036068F">
        <w:rPr>
          <w:bCs/>
        </w:rPr>
        <w:t xml:space="preserve"> (Народная библиотечка по искусству).</w:t>
      </w:r>
      <w:r w:rsidR="0036068F" w:rsidRPr="0036068F">
        <w:rPr>
          <w:bCs/>
        </w:rPr>
        <w:t xml:space="preserve"> – Текст</w:t>
      </w:r>
      <w:proofErr w:type="gramStart"/>
      <w:r w:rsidR="0036068F" w:rsidRPr="0036068F">
        <w:rPr>
          <w:bCs/>
        </w:rPr>
        <w:t xml:space="preserve"> :</w:t>
      </w:r>
      <w:proofErr w:type="gramEnd"/>
      <w:r w:rsidR="0036068F" w:rsidRPr="0036068F">
        <w:rPr>
          <w:bCs/>
        </w:rPr>
        <w:t xml:space="preserve"> непосредственный.</w:t>
      </w:r>
    </w:p>
    <w:p w:rsidR="00361F1B" w:rsidRPr="000B08F2" w:rsidRDefault="00361F1B" w:rsidP="00570BEF">
      <w:pPr>
        <w:pStyle w:val="a5"/>
        <w:numPr>
          <w:ilvl w:val="0"/>
          <w:numId w:val="35"/>
        </w:numPr>
        <w:ind w:hanging="578"/>
        <w:jc w:val="both"/>
        <w:rPr>
          <w:bCs/>
        </w:rPr>
      </w:pPr>
      <w:r w:rsidRPr="000B08F2">
        <w:rPr>
          <w:bCs/>
        </w:rPr>
        <w:t>Очерки по истории русского портрета конца XIX - начала XX века</w:t>
      </w:r>
      <w:r w:rsidR="00CD3C76">
        <w:rPr>
          <w:bCs/>
        </w:rPr>
        <w:t xml:space="preserve"> </w:t>
      </w:r>
      <w:r w:rsidRPr="000B08F2">
        <w:rPr>
          <w:bCs/>
        </w:rPr>
        <w:t>/ Акад</w:t>
      </w:r>
      <w:r w:rsidR="00CD3C76">
        <w:rPr>
          <w:bCs/>
        </w:rPr>
        <w:t>емия</w:t>
      </w:r>
      <w:r w:rsidRPr="000B08F2">
        <w:rPr>
          <w:bCs/>
        </w:rPr>
        <w:t xml:space="preserve"> художеств СССР, Науч</w:t>
      </w:r>
      <w:r w:rsidR="00CD3C76">
        <w:rPr>
          <w:bCs/>
        </w:rPr>
        <w:t>но</w:t>
      </w:r>
      <w:r w:rsidRPr="000B08F2">
        <w:rPr>
          <w:bCs/>
        </w:rPr>
        <w:t>-исслед</w:t>
      </w:r>
      <w:r w:rsidR="00CD3C76">
        <w:rPr>
          <w:bCs/>
        </w:rPr>
        <w:t>овательский</w:t>
      </w:r>
      <w:r w:rsidRPr="000B08F2">
        <w:rPr>
          <w:bCs/>
        </w:rPr>
        <w:t xml:space="preserve"> ин</w:t>
      </w:r>
      <w:r w:rsidR="00CD3C76">
        <w:rPr>
          <w:bCs/>
        </w:rPr>
        <w:t>ститу</w:t>
      </w:r>
      <w:r w:rsidRPr="000B08F2">
        <w:rPr>
          <w:bCs/>
        </w:rPr>
        <w:t>т теории и истории изобразит</w:t>
      </w:r>
      <w:r w:rsidR="00CD3C76">
        <w:rPr>
          <w:bCs/>
        </w:rPr>
        <w:t>ельных</w:t>
      </w:r>
      <w:r w:rsidRPr="000B08F2">
        <w:rPr>
          <w:bCs/>
        </w:rPr>
        <w:t xml:space="preserve"> искусств</w:t>
      </w:r>
      <w:proofErr w:type="gramStart"/>
      <w:r w:rsidRPr="000B08F2">
        <w:rPr>
          <w:bCs/>
        </w:rPr>
        <w:t xml:space="preserve"> ;</w:t>
      </w:r>
      <w:proofErr w:type="gramEnd"/>
      <w:r w:rsidRPr="000B08F2">
        <w:rPr>
          <w:bCs/>
        </w:rPr>
        <w:t xml:space="preserve"> под ред</w:t>
      </w:r>
      <w:r w:rsidR="00CD3C76">
        <w:rPr>
          <w:bCs/>
        </w:rPr>
        <w:t>акцией</w:t>
      </w:r>
      <w:r w:rsidRPr="000B08F2">
        <w:rPr>
          <w:bCs/>
        </w:rPr>
        <w:t xml:space="preserve"> Н. Г. </w:t>
      </w:r>
      <w:proofErr w:type="spellStart"/>
      <w:r w:rsidRPr="000B08F2">
        <w:rPr>
          <w:bCs/>
        </w:rPr>
        <w:t>Машковцева</w:t>
      </w:r>
      <w:proofErr w:type="spellEnd"/>
      <w:r w:rsidRPr="000B08F2">
        <w:rPr>
          <w:bCs/>
        </w:rPr>
        <w:t xml:space="preserve">, Н. И. Соколовой. </w:t>
      </w:r>
      <w:r w:rsidR="00CD3C76" w:rsidRPr="00CD3C76">
        <w:rPr>
          <w:bCs/>
        </w:rPr>
        <w:t>–</w:t>
      </w:r>
      <w:r w:rsidRPr="000B08F2">
        <w:rPr>
          <w:bCs/>
        </w:rPr>
        <w:t xml:space="preserve"> Москва</w:t>
      </w:r>
      <w:proofErr w:type="gramStart"/>
      <w:r w:rsidRPr="000B08F2">
        <w:rPr>
          <w:bCs/>
        </w:rPr>
        <w:t xml:space="preserve"> :</w:t>
      </w:r>
      <w:proofErr w:type="gramEnd"/>
      <w:r w:rsidRPr="000B08F2">
        <w:rPr>
          <w:bCs/>
        </w:rPr>
        <w:t xml:space="preserve"> Искусство, 1964. </w:t>
      </w:r>
      <w:r w:rsidR="00CD3C76" w:rsidRPr="00CD3C76">
        <w:rPr>
          <w:bCs/>
        </w:rPr>
        <w:t>–</w:t>
      </w:r>
      <w:r w:rsidRPr="000B08F2">
        <w:rPr>
          <w:bCs/>
        </w:rPr>
        <w:t xml:space="preserve"> 469, [2] с., [13] л. ил</w:t>
      </w:r>
      <w:proofErr w:type="gramStart"/>
      <w:r w:rsidRPr="000B08F2">
        <w:rPr>
          <w:bCs/>
        </w:rPr>
        <w:t xml:space="preserve">. : </w:t>
      </w:r>
      <w:proofErr w:type="gramEnd"/>
      <w:r w:rsidRPr="000B08F2">
        <w:rPr>
          <w:bCs/>
        </w:rPr>
        <w:t>ил.</w:t>
      </w:r>
      <w:r w:rsidR="00CD3C76">
        <w:rPr>
          <w:bCs/>
        </w:rPr>
        <w:t xml:space="preserve"> </w:t>
      </w:r>
      <w:r w:rsidR="00CD3C76" w:rsidRPr="00CD3C76">
        <w:rPr>
          <w:bCs/>
        </w:rPr>
        <w:t>– Текст</w:t>
      </w:r>
      <w:proofErr w:type="gramStart"/>
      <w:r w:rsidR="00CD3C76" w:rsidRPr="00CD3C76">
        <w:rPr>
          <w:bCs/>
        </w:rPr>
        <w:t xml:space="preserve"> :</w:t>
      </w:r>
      <w:proofErr w:type="gramEnd"/>
      <w:r w:rsidR="00CD3C76" w:rsidRPr="00CD3C76">
        <w:rPr>
          <w:bCs/>
        </w:rPr>
        <w:t xml:space="preserve"> непосредственный.</w:t>
      </w:r>
    </w:p>
    <w:p w:rsidR="00361F1B" w:rsidRPr="000B08F2" w:rsidRDefault="00361F1B" w:rsidP="00570BEF">
      <w:pPr>
        <w:pStyle w:val="a5"/>
        <w:numPr>
          <w:ilvl w:val="0"/>
          <w:numId w:val="35"/>
        </w:numPr>
        <w:ind w:hanging="578"/>
        <w:jc w:val="both"/>
        <w:rPr>
          <w:bCs/>
        </w:rPr>
      </w:pPr>
      <w:r w:rsidRPr="000B08F2">
        <w:rPr>
          <w:bCs/>
        </w:rPr>
        <w:t xml:space="preserve">Перепелкина, Г. П. В. И. Суриков / Г. П. Перепелкина. </w:t>
      </w:r>
      <w:r w:rsidR="00C72FF5" w:rsidRPr="00C72FF5">
        <w:rPr>
          <w:bCs/>
        </w:rPr>
        <w:t>–</w:t>
      </w:r>
      <w:r w:rsidRPr="000B08F2">
        <w:rPr>
          <w:bCs/>
        </w:rPr>
        <w:t xml:space="preserve"> Москва</w:t>
      </w:r>
      <w:proofErr w:type="gramStart"/>
      <w:r w:rsidRPr="000B08F2">
        <w:rPr>
          <w:bCs/>
        </w:rPr>
        <w:t xml:space="preserve"> :</w:t>
      </w:r>
      <w:proofErr w:type="gramEnd"/>
      <w:r w:rsidRPr="000B08F2">
        <w:rPr>
          <w:bCs/>
        </w:rPr>
        <w:t xml:space="preserve"> Искусство, 1966. </w:t>
      </w:r>
      <w:r w:rsidR="00C72FF5" w:rsidRPr="00C72FF5">
        <w:rPr>
          <w:bCs/>
        </w:rPr>
        <w:t>–</w:t>
      </w:r>
      <w:r w:rsidRPr="000B08F2">
        <w:rPr>
          <w:bCs/>
        </w:rPr>
        <w:t xml:space="preserve"> 133, [1] с., [5] л. ил</w:t>
      </w:r>
      <w:proofErr w:type="gramStart"/>
      <w:r w:rsidRPr="000B08F2">
        <w:rPr>
          <w:bCs/>
        </w:rPr>
        <w:t xml:space="preserve">. : </w:t>
      </w:r>
      <w:proofErr w:type="gramEnd"/>
      <w:r w:rsidRPr="000B08F2">
        <w:rPr>
          <w:bCs/>
        </w:rPr>
        <w:t>ил.</w:t>
      </w:r>
      <w:r w:rsidR="00C72FF5">
        <w:rPr>
          <w:bCs/>
        </w:rPr>
        <w:t xml:space="preserve"> </w:t>
      </w:r>
      <w:r w:rsidR="00C72FF5" w:rsidRPr="00C72FF5">
        <w:rPr>
          <w:bCs/>
        </w:rPr>
        <w:t>– Текст</w:t>
      </w:r>
      <w:proofErr w:type="gramStart"/>
      <w:r w:rsidR="00C72FF5" w:rsidRPr="00C72FF5">
        <w:rPr>
          <w:bCs/>
        </w:rPr>
        <w:t xml:space="preserve"> :</w:t>
      </w:r>
      <w:proofErr w:type="gramEnd"/>
      <w:r w:rsidR="00C72FF5" w:rsidRPr="00C72FF5">
        <w:rPr>
          <w:bCs/>
        </w:rPr>
        <w:t xml:space="preserve"> непосредственный.</w:t>
      </w:r>
    </w:p>
    <w:p w:rsidR="00C72FF5" w:rsidRPr="00C72FF5" w:rsidRDefault="00C72FF5" w:rsidP="00570BEF">
      <w:pPr>
        <w:pStyle w:val="a5"/>
        <w:numPr>
          <w:ilvl w:val="0"/>
          <w:numId w:val="35"/>
        </w:numPr>
        <w:ind w:hanging="578"/>
        <w:jc w:val="both"/>
        <w:rPr>
          <w:bCs/>
        </w:rPr>
      </w:pPr>
      <w:proofErr w:type="spellStart"/>
      <w:r w:rsidRPr="00C72FF5">
        <w:rPr>
          <w:bCs/>
        </w:rPr>
        <w:t>Роттерт</w:t>
      </w:r>
      <w:proofErr w:type="spellEnd"/>
      <w:r w:rsidRPr="00C72FF5">
        <w:rPr>
          <w:bCs/>
        </w:rPr>
        <w:t xml:space="preserve">, Т. Г. Илья Ефимович Репин / Т. Г. </w:t>
      </w:r>
      <w:proofErr w:type="spellStart"/>
      <w:r w:rsidRPr="00C72FF5">
        <w:rPr>
          <w:bCs/>
        </w:rPr>
        <w:t>Роттерт</w:t>
      </w:r>
      <w:proofErr w:type="spellEnd"/>
      <w:r w:rsidRPr="00C72FF5">
        <w:rPr>
          <w:bCs/>
        </w:rPr>
        <w:t>. - Ленинград</w:t>
      </w:r>
      <w:proofErr w:type="gramStart"/>
      <w:r w:rsidRPr="00C72FF5">
        <w:rPr>
          <w:bCs/>
        </w:rPr>
        <w:t xml:space="preserve"> :</w:t>
      </w:r>
      <w:proofErr w:type="gramEnd"/>
      <w:r w:rsidRPr="00C72FF5">
        <w:rPr>
          <w:bCs/>
        </w:rPr>
        <w:t xml:space="preserve"> Художник РСФСР, 1966. – 4</w:t>
      </w:r>
      <w:r>
        <w:rPr>
          <w:bCs/>
        </w:rPr>
        <w:t xml:space="preserve">6, </w:t>
      </w:r>
      <w:r w:rsidRPr="00C72FF5">
        <w:rPr>
          <w:bCs/>
        </w:rPr>
        <w:t>[2] с.</w:t>
      </w:r>
      <w:proofErr w:type="gramStart"/>
      <w:r w:rsidRPr="00C72FF5">
        <w:rPr>
          <w:bCs/>
        </w:rPr>
        <w:t xml:space="preserve"> :</w:t>
      </w:r>
      <w:proofErr w:type="gramEnd"/>
      <w:r w:rsidRPr="00C72FF5">
        <w:rPr>
          <w:bCs/>
        </w:rPr>
        <w:t xml:space="preserve"> ил. – (Народная библиотечка по искусству)</w:t>
      </w:r>
      <w:r>
        <w:rPr>
          <w:bCs/>
        </w:rPr>
        <w:t xml:space="preserve">. </w:t>
      </w:r>
      <w:r w:rsidRPr="00C72FF5">
        <w:rPr>
          <w:bCs/>
        </w:rPr>
        <w:t>– Текст</w:t>
      </w:r>
      <w:proofErr w:type="gramStart"/>
      <w:r w:rsidRPr="00C72FF5">
        <w:rPr>
          <w:bCs/>
        </w:rPr>
        <w:t xml:space="preserve"> :</w:t>
      </w:r>
      <w:proofErr w:type="gramEnd"/>
      <w:r w:rsidRPr="00C72FF5">
        <w:rPr>
          <w:bCs/>
        </w:rPr>
        <w:t xml:space="preserve"> непосредственный.</w:t>
      </w:r>
    </w:p>
    <w:p w:rsidR="00361F1B" w:rsidRPr="000B08F2" w:rsidRDefault="00361F1B" w:rsidP="00570BEF">
      <w:pPr>
        <w:pStyle w:val="a5"/>
        <w:numPr>
          <w:ilvl w:val="0"/>
          <w:numId w:val="35"/>
        </w:numPr>
        <w:ind w:hanging="578"/>
        <w:jc w:val="both"/>
        <w:rPr>
          <w:bCs/>
        </w:rPr>
      </w:pPr>
      <w:r w:rsidRPr="000B08F2">
        <w:rPr>
          <w:bCs/>
        </w:rPr>
        <w:t xml:space="preserve">Русаков, Ю. А. Петров-Водкин / Ю. Русаков. </w:t>
      </w:r>
      <w:r w:rsidR="0036068F" w:rsidRPr="00570BEF">
        <w:rPr>
          <w:bCs/>
        </w:rPr>
        <w:t>–</w:t>
      </w:r>
      <w:r w:rsidRPr="000B08F2">
        <w:rPr>
          <w:bCs/>
        </w:rPr>
        <w:t xml:space="preserve"> Ленинград</w:t>
      </w:r>
      <w:proofErr w:type="gramStart"/>
      <w:r w:rsidRPr="000B08F2">
        <w:rPr>
          <w:bCs/>
        </w:rPr>
        <w:t xml:space="preserve"> :</w:t>
      </w:r>
      <w:proofErr w:type="gramEnd"/>
      <w:r w:rsidRPr="000B08F2">
        <w:rPr>
          <w:bCs/>
        </w:rPr>
        <w:t xml:space="preserve"> Искусство, Ленингр. отд-ние, 1975. </w:t>
      </w:r>
      <w:r w:rsidR="00C72FF5">
        <w:rPr>
          <w:bCs/>
        </w:rPr>
        <w:t>–</w:t>
      </w:r>
      <w:r w:rsidRPr="000B08F2">
        <w:rPr>
          <w:bCs/>
        </w:rPr>
        <w:t xml:space="preserve"> 13</w:t>
      </w:r>
      <w:r w:rsidR="00C72FF5">
        <w:rPr>
          <w:bCs/>
        </w:rPr>
        <w:t xml:space="preserve">4, </w:t>
      </w:r>
      <w:r w:rsidR="00C72FF5" w:rsidRPr="00C72FF5">
        <w:rPr>
          <w:bCs/>
        </w:rPr>
        <w:t>[1]</w:t>
      </w:r>
      <w:r w:rsidR="00C72FF5">
        <w:rPr>
          <w:bCs/>
        </w:rPr>
        <w:t xml:space="preserve"> с., </w:t>
      </w:r>
      <w:r w:rsidRPr="00C72FF5">
        <w:rPr>
          <w:bCs/>
        </w:rPr>
        <w:t>[</w:t>
      </w:r>
      <w:r w:rsidR="00C72FF5">
        <w:rPr>
          <w:bCs/>
        </w:rPr>
        <w:t>7</w:t>
      </w:r>
      <w:r w:rsidRPr="00C72FF5">
        <w:rPr>
          <w:bCs/>
        </w:rPr>
        <w:t>] л. ил</w:t>
      </w:r>
      <w:proofErr w:type="gramStart"/>
      <w:r w:rsidRPr="00C72FF5">
        <w:rPr>
          <w:bCs/>
        </w:rPr>
        <w:t>.</w:t>
      </w:r>
      <w:r w:rsidR="00C72FF5">
        <w:rPr>
          <w:bCs/>
        </w:rPr>
        <w:t xml:space="preserve"> </w:t>
      </w:r>
      <w:r w:rsidRPr="000B08F2">
        <w:rPr>
          <w:bCs/>
        </w:rPr>
        <w:t xml:space="preserve">: </w:t>
      </w:r>
      <w:proofErr w:type="gramEnd"/>
      <w:r w:rsidRPr="000B08F2">
        <w:rPr>
          <w:bCs/>
        </w:rPr>
        <w:t>ил.</w:t>
      </w:r>
      <w:r w:rsidR="00C72FF5">
        <w:rPr>
          <w:bCs/>
        </w:rPr>
        <w:t xml:space="preserve"> </w:t>
      </w:r>
      <w:r w:rsidR="00C72FF5" w:rsidRPr="00C72FF5">
        <w:rPr>
          <w:bCs/>
        </w:rPr>
        <w:t>– Текст</w:t>
      </w:r>
      <w:proofErr w:type="gramStart"/>
      <w:r w:rsidR="00C72FF5" w:rsidRPr="00C72FF5">
        <w:rPr>
          <w:bCs/>
        </w:rPr>
        <w:t xml:space="preserve"> :</w:t>
      </w:r>
      <w:proofErr w:type="gramEnd"/>
      <w:r w:rsidR="00C72FF5" w:rsidRPr="00C72FF5">
        <w:rPr>
          <w:bCs/>
        </w:rPr>
        <w:t xml:space="preserve"> непосредственный.</w:t>
      </w:r>
    </w:p>
    <w:p w:rsidR="00702199" w:rsidRPr="0036068F" w:rsidRDefault="00702199" w:rsidP="00570BEF">
      <w:pPr>
        <w:pStyle w:val="a5"/>
        <w:numPr>
          <w:ilvl w:val="0"/>
          <w:numId w:val="35"/>
        </w:numPr>
        <w:ind w:hanging="578"/>
        <w:jc w:val="both"/>
        <w:rPr>
          <w:bCs/>
        </w:rPr>
      </w:pPr>
      <w:r w:rsidRPr="0036068F">
        <w:rPr>
          <w:bCs/>
        </w:rPr>
        <w:t xml:space="preserve">Савинов, А. Н. Карл Павлович Брюллов / А. Н. Савинов. </w:t>
      </w:r>
      <w:r w:rsidR="00C72FF5" w:rsidRPr="0036068F">
        <w:rPr>
          <w:bCs/>
        </w:rPr>
        <w:t>–</w:t>
      </w:r>
      <w:r w:rsidRPr="0036068F">
        <w:rPr>
          <w:bCs/>
        </w:rPr>
        <w:t xml:space="preserve"> Москва</w:t>
      </w:r>
      <w:proofErr w:type="gramStart"/>
      <w:r w:rsidRPr="0036068F">
        <w:rPr>
          <w:bCs/>
        </w:rPr>
        <w:t xml:space="preserve"> :</w:t>
      </w:r>
      <w:proofErr w:type="gramEnd"/>
      <w:r w:rsidRPr="0036068F">
        <w:rPr>
          <w:bCs/>
        </w:rPr>
        <w:t xml:space="preserve"> Искусство, 1966. </w:t>
      </w:r>
      <w:r w:rsidR="0036068F" w:rsidRPr="0036068F">
        <w:rPr>
          <w:bCs/>
        </w:rPr>
        <w:t>–</w:t>
      </w:r>
      <w:r w:rsidRPr="0036068F">
        <w:rPr>
          <w:bCs/>
        </w:rPr>
        <w:t xml:space="preserve"> 13</w:t>
      </w:r>
      <w:r w:rsidR="0036068F" w:rsidRPr="0036068F">
        <w:rPr>
          <w:bCs/>
        </w:rPr>
        <w:t>0, [1]</w:t>
      </w:r>
      <w:r w:rsidRPr="0036068F">
        <w:rPr>
          <w:bCs/>
        </w:rPr>
        <w:t xml:space="preserve"> с.</w:t>
      </w:r>
      <w:proofErr w:type="gramStart"/>
      <w:r w:rsidRPr="0036068F">
        <w:rPr>
          <w:bCs/>
        </w:rPr>
        <w:t xml:space="preserve"> :</w:t>
      </w:r>
      <w:proofErr w:type="gramEnd"/>
      <w:r w:rsidRPr="0036068F">
        <w:rPr>
          <w:bCs/>
        </w:rPr>
        <w:t xml:space="preserve"> ил.</w:t>
      </w:r>
      <w:r w:rsidR="0036068F" w:rsidRPr="0036068F">
        <w:rPr>
          <w:bCs/>
        </w:rPr>
        <w:t xml:space="preserve"> – Текст</w:t>
      </w:r>
      <w:proofErr w:type="gramStart"/>
      <w:r w:rsidR="0036068F" w:rsidRPr="0036068F">
        <w:rPr>
          <w:bCs/>
        </w:rPr>
        <w:t xml:space="preserve"> :</w:t>
      </w:r>
      <w:proofErr w:type="gramEnd"/>
      <w:r w:rsidR="0036068F" w:rsidRPr="0036068F">
        <w:rPr>
          <w:bCs/>
        </w:rPr>
        <w:t xml:space="preserve"> непосредственный.</w:t>
      </w:r>
    </w:p>
    <w:p w:rsidR="00702199" w:rsidRPr="000B08F2" w:rsidRDefault="00702199" w:rsidP="00570BEF">
      <w:pPr>
        <w:pStyle w:val="a5"/>
        <w:numPr>
          <w:ilvl w:val="0"/>
          <w:numId w:val="35"/>
        </w:numPr>
        <w:ind w:hanging="578"/>
        <w:jc w:val="both"/>
        <w:rPr>
          <w:bCs/>
        </w:rPr>
      </w:pPr>
      <w:r w:rsidRPr="000B08F2">
        <w:rPr>
          <w:bCs/>
        </w:rPr>
        <w:t>Фенина, С</w:t>
      </w:r>
      <w:r w:rsidR="00361F1B" w:rsidRPr="000B08F2">
        <w:rPr>
          <w:bCs/>
        </w:rPr>
        <w:t>.</w:t>
      </w:r>
      <w:r w:rsidRPr="000B08F2">
        <w:rPr>
          <w:bCs/>
        </w:rPr>
        <w:t xml:space="preserve"> В</w:t>
      </w:r>
      <w:r w:rsidR="00361F1B" w:rsidRPr="000B08F2">
        <w:rPr>
          <w:bCs/>
        </w:rPr>
        <w:t xml:space="preserve">. </w:t>
      </w:r>
      <w:r w:rsidRPr="000B08F2">
        <w:rPr>
          <w:bCs/>
        </w:rPr>
        <w:t>Беседы о русских художниках</w:t>
      </w:r>
      <w:proofErr w:type="gramStart"/>
      <w:r w:rsidRPr="000B08F2">
        <w:rPr>
          <w:bCs/>
        </w:rPr>
        <w:t xml:space="preserve"> :</w:t>
      </w:r>
      <w:proofErr w:type="gramEnd"/>
      <w:r w:rsidRPr="000B08F2">
        <w:rPr>
          <w:bCs/>
        </w:rPr>
        <w:t xml:space="preserve"> книга для чтения со словарём на английском языке и с комментарием / Светлана Фенина. </w:t>
      </w:r>
      <w:r w:rsidR="00C72FF5" w:rsidRPr="00C72FF5">
        <w:rPr>
          <w:bCs/>
        </w:rPr>
        <w:t>–</w:t>
      </w:r>
      <w:r w:rsidRPr="000B08F2">
        <w:rPr>
          <w:bCs/>
        </w:rPr>
        <w:t xml:space="preserve"> Москва</w:t>
      </w:r>
      <w:proofErr w:type="gramStart"/>
      <w:r w:rsidRPr="000B08F2">
        <w:rPr>
          <w:bCs/>
        </w:rPr>
        <w:t xml:space="preserve"> :</w:t>
      </w:r>
      <w:proofErr w:type="gramEnd"/>
      <w:r w:rsidRPr="000B08F2">
        <w:rPr>
          <w:bCs/>
        </w:rPr>
        <w:t xml:space="preserve"> Русский язык, 1990. </w:t>
      </w:r>
      <w:r w:rsidR="00C72FF5" w:rsidRPr="00C72FF5">
        <w:rPr>
          <w:bCs/>
        </w:rPr>
        <w:t>–</w:t>
      </w:r>
      <w:r w:rsidRPr="000B08F2">
        <w:rPr>
          <w:bCs/>
        </w:rPr>
        <w:t xml:space="preserve"> 213, [1] с.</w:t>
      </w:r>
      <w:proofErr w:type="gramStart"/>
      <w:r w:rsidRPr="000B08F2">
        <w:rPr>
          <w:bCs/>
        </w:rPr>
        <w:t xml:space="preserve"> :</w:t>
      </w:r>
      <w:proofErr w:type="gramEnd"/>
      <w:r w:rsidRPr="000B08F2">
        <w:rPr>
          <w:bCs/>
        </w:rPr>
        <w:t xml:space="preserve"> ил. </w:t>
      </w:r>
      <w:r w:rsidR="00C72FF5" w:rsidRPr="00C72FF5">
        <w:rPr>
          <w:bCs/>
        </w:rPr>
        <w:t>–</w:t>
      </w:r>
      <w:r w:rsidRPr="000B08F2">
        <w:rPr>
          <w:bCs/>
        </w:rPr>
        <w:t xml:space="preserve"> ISBN 5-200-00826-3</w:t>
      </w:r>
      <w:r w:rsidR="00C72FF5">
        <w:rPr>
          <w:bCs/>
        </w:rPr>
        <w:t xml:space="preserve">. </w:t>
      </w:r>
      <w:r w:rsidR="00C72FF5" w:rsidRPr="00C72FF5">
        <w:rPr>
          <w:bCs/>
        </w:rPr>
        <w:t>– Текст</w:t>
      </w:r>
      <w:proofErr w:type="gramStart"/>
      <w:r w:rsidR="00C72FF5" w:rsidRPr="00C72FF5">
        <w:rPr>
          <w:bCs/>
        </w:rPr>
        <w:t xml:space="preserve"> :</w:t>
      </w:r>
      <w:proofErr w:type="gramEnd"/>
      <w:r w:rsidR="00C72FF5" w:rsidRPr="00C72FF5">
        <w:rPr>
          <w:bCs/>
        </w:rPr>
        <w:t xml:space="preserve"> непосредственный.</w:t>
      </w:r>
    </w:p>
    <w:p w:rsidR="00702199" w:rsidRPr="00C72FF5" w:rsidRDefault="00361F1B" w:rsidP="00570BEF">
      <w:pPr>
        <w:pStyle w:val="a5"/>
        <w:numPr>
          <w:ilvl w:val="0"/>
          <w:numId w:val="35"/>
        </w:numPr>
        <w:ind w:hanging="578"/>
        <w:jc w:val="both"/>
        <w:rPr>
          <w:bCs/>
        </w:rPr>
      </w:pPr>
      <w:r w:rsidRPr="00C72FF5">
        <w:rPr>
          <w:bCs/>
        </w:rPr>
        <w:t>Чаковская, О. Г. "Как любопытный скиф..."</w:t>
      </w:r>
      <w:proofErr w:type="gramStart"/>
      <w:r w:rsidRPr="00C72FF5">
        <w:rPr>
          <w:bCs/>
        </w:rPr>
        <w:t xml:space="preserve"> :</w:t>
      </w:r>
      <w:proofErr w:type="gramEnd"/>
      <w:r w:rsidRPr="00C72FF5">
        <w:rPr>
          <w:bCs/>
        </w:rPr>
        <w:t xml:space="preserve"> русский портрет и </w:t>
      </w:r>
      <w:proofErr w:type="spellStart"/>
      <w:r w:rsidRPr="00C72FF5">
        <w:rPr>
          <w:bCs/>
        </w:rPr>
        <w:t>мемуаристика</w:t>
      </w:r>
      <w:proofErr w:type="spellEnd"/>
      <w:r w:rsidRPr="00C72FF5">
        <w:rPr>
          <w:bCs/>
        </w:rPr>
        <w:t xml:space="preserve"> второй половины X</w:t>
      </w:r>
      <w:r w:rsidR="00C72FF5" w:rsidRPr="00C72FF5">
        <w:rPr>
          <w:bCs/>
        </w:rPr>
        <w:t xml:space="preserve">VIII века / Ольга Чайковская ; </w:t>
      </w:r>
      <w:r w:rsidRPr="00C72FF5">
        <w:rPr>
          <w:bCs/>
        </w:rPr>
        <w:t>предисл</w:t>
      </w:r>
      <w:r w:rsidR="00C72FF5" w:rsidRPr="00C72FF5">
        <w:rPr>
          <w:bCs/>
        </w:rPr>
        <w:t>овие</w:t>
      </w:r>
      <w:r w:rsidRPr="00C72FF5">
        <w:rPr>
          <w:bCs/>
        </w:rPr>
        <w:t xml:space="preserve"> Д. С. Лихачева. </w:t>
      </w:r>
      <w:r w:rsidR="00C72FF5" w:rsidRPr="00C72FF5">
        <w:rPr>
          <w:bCs/>
        </w:rPr>
        <w:t>–</w:t>
      </w:r>
      <w:r w:rsidRPr="00C72FF5">
        <w:rPr>
          <w:bCs/>
        </w:rPr>
        <w:t xml:space="preserve"> Москва</w:t>
      </w:r>
      <w:proofErr w:type="gramStart"/>
      <w:r w:rsidRPr="00C72FF5">
        <w:rPr>
          <w:bCs/>
        </w:rPr>
        <w:t xml:space="preserve"> :</w:t>
      </w:r>
      <w:proofErr w:type="gramEnd"/>
      <w:r w:rsidRPr="00C72FF5">
        <w:rPr>
          <w:bCs/>
        </w:rPr>
        <w:t xml:space="preserve"> Книга, 1990. </w:t>
      </w:r>
      <w:r w:rsidR="00C72FF5" w:rsidRPr="00C72FF5">
        <w:rPr>
          <w:bCs/>
        </w:rPr>
        <w:t>–</w:t>
      </w:r>
      <w:r w:rsidRPr="00C72FF5">
        <w:rPr>
          <w:bCs/>
        </w:rPr>
        <w:t xml:space="preserve"> 295 с.</w:t>
      </w:r>
      <w:proofErr w:type="gramStart"/>
      <w:r w:rsidRPr="00C72FF5">
        <w:rPr>
          <w:bCs/>
        </w:rPr>
        <w:t xml:space="preserve"> :</w:t>
      </w:r>
      <w:proofErr w:type="gramEnd"/>
      <w:r w:rsidRPr="00C72FF5">
        <w:rPr>
          <w:bCs/>
        </w:rPr>
        <w:t xml:space="preserve"> ил. </w:t>
      </w:r>
      <w:r w:rsidR="00C72FF5" w:rsidRPr="00C72FF5">
        <w:rPr>
          <w:bCs/>
        </w:rPr>
        <w:t>–</w:t>
      </w:r>
      <w:r w:rsidRPr="00C72FF5">
        <w:rPr>
          <w:bCs/>
        </w:rPr>
        <w:t xml:space="preserve"> ISBN 5-212-00220-6</w:t>
      </w:r>
      <w:r w:rsidR="00C72FF5" w:rsidRPr="00C72FF5">
        <w:rPr>
          <w:bCs/>
        </w:rPr>
        <w:t>. – Текст</w:t>
      </w:r>
      <w:proofErr w:type="gramStart"/>
      <w:r w:rsidR="00C72FF5" w:rsidRPr="00C72FF5">
        <w:rPr>
          <w:bCs/>
        </w:rPr>
        <w:t xml:space="preserve"> :</w:t>
      </w:r>
      <w:proofErr w:type="gramEnd"/>
      <w:r w:rsidR="00C72FF5" w:rsidRPr="00C72FF5">
        <w:rPr>
          <w:bCs/>
        </w:rPr>
        <w:t xml:space="preserve"> непосредственный.</w:t>
      </w:r>
    </w:p>
    <w:p w:rsidR="0036068F" w:rsidRDefault="00361F1B" w:rsidP="00570BEF">
      <w:pPr>
        <w:pStyle w:val="a5"/>
        <w:numPr>
          <w:ilvl w:val="0"/>
          <w:numId w:val="35"/>
        </w:numPr>
        <w:ind w:hanging="578"/>
        <w:jc w:val="both"/>
        <w:rPr>
          <w:bCs/>
        </w:rPr>
      </w:pPr>
      <w:r w:rsidRPr="0036068F">
        <w:rPr>
          <w:bCs/>
        </w:rPr>
        <w:t xml:space="preserve">Шер, Н. С. Рассказы о русских художниках / Н. С. Шер. </w:t>
      </w:r>
      <w:r w:rsidR="0036068F" w:rsidRPr="0036068F">
        <w:rPr>
          <w:bCs/>
        </w:rPr>
        <w:t>–</w:t>
      </w:r>
      <w:r w:rsidRPr="0036068F">
        <w:rPr>
          <w:bCs/>
        </w:rPr>
        <w:t xml:space="preserve"> Москва</w:t>
      </w:r>
      <w:proofErr w:type="gramStart"/>
      <w:r w:rsidRPr="0036068F">
        <w:rPr>
          <w:bCs/>
        </w:rPr>
        <w:t xml:space="preserve"> :</w:t>
      </w:r>
      <w:proofErr w:type="gramEnd"/>
      <w:r w:rsidRPr="0036068F">
        <w:rPr>
          <w:bCs/>
        </w:rPr>
        <w:t xml:space="preserve"> Детская литература, 1966. </w:t>
      </w:r>
      <w:r w:rsidR="0036068F" w:rsidRPr="0036068F">
        <w:rPr>
          <w:bCs/>
        </w:rPr>
        <w:t>–</w:t>
      </w:r>
      <w:r w:rsidRPr="0036068F">
        <w:rPr>
          <w:bCs/>
        </w:rPr>
        <w:t xml:space="preserve"> 39</w:t>
      </w:r>
      <w:r w:rsidR="00CD3C76">
        <w:rPr>
          <w:bCs/>
        </w:rPr>
        <w:t xml:space="preserve">4, </w:t>
      </w:r>
      <w:r w:rsidR="00CD3C76" w:rsidRPr="00CD3C76">
        <w:rPr>
          <w:bCs/>
        </w:rPr>
        <w:t>[2]</w:t>
      </w:r>
      <w:r w:rsidRPr="0036068F">
        <w:rPr>
          <w:bCs/>
        </w:rPr>
        <w:t xml:space="preserve"> с.</w:t>
      </w:r>
      <w:proofErr w:type="gramStart"/>
      <w:r w:rsidRPr="0036068F">
        <w:rPr>
          <w:bCs/>
        </w:rPr>
        <w:t xml:space="preserve"> :</w:t>
      </w:r>
      <w:proofErr w:type="gramEnd"/>
      <w:r w:rsidRPr="0036068F">
        <w:rPr>
          <w:bCs/>
        </w:rPr>
        <w:t xml:space="preserve"> ил. </w:t>
      </w:r>
      <w:r w:rsidR="0036068F" w:rsidRPr="0036068F">
        <w:rPr>
          <w:bCs/>
        </w:rPr>
        <w:t>–</w:t>
      </w:r>
      <w:r w:rsidRPr="0036068F">
        <w:rPr>
          <w:bCs/>
        </w:rPr>
        <w:t xml:space="preserve"> (Школьная библиотека).</w:t>
      </w:r>
      <w:r w:rsidR="0036068F" w:rsidRPr="0036068F">
        <w:rPr>
          <w:bCs/>
        </w:rPr>
        <w:t xml:space="preserve"> – Текст</w:t>
      </w:r>
      <w:proofErr w:type="gramStart"/>
      <w:r w:rsidR="0036068F" w:rsidRPr="0036068F">
        <w:rPr>
          <w:bCs/>
        </w:rPr>
        <w:t xml:space="preserve"> :</w:t>
      </w:r>
      <w:proofErr w:type="gramEnd"/>
      <w:r w:rsidR="0036068F" w:rsidRPr="0036068F">
        <w:rPr>
          <w:bCs/>
        </w:rPr>
        <w:t xml:space="preserve"> непосредственный.</w:t>
      </w:r>
    </w:p>
    <w:p w:rsidR="00F639C3" w:rsidRDefault="00F639C3" w:rsidP="00570BEF">
      <w:pPr>
        <w:pStyle w:val="a5"/>
        <w:ind w:left="720" w:hanging="578"/>
        <w:jc w:val="both"/>
        <w:rPr>
          <w:bCs/>
        </w:rPr>
      </w:pPr>
    </w:p>
    <w:p w:rsidR="00F639C3" w:rsidRDefault="00F639C3" w:rsidP="00570BEF">
      <w:pPr>
        <w:pStyle w:val="a5"/>
        <w:ind w:left="0"/>
        <w:jc w:val="both"/>
        <w:rPr>
          <w:b/>
          <w:u w:val="single"/>
        </w:rPr>
      </w:pPr>
      <w:r w:rsidRPr="00E71806">
        <w:rPr>
          <w:b/>
          <w:u w:val="single"/>
        </w:rPr>
        <w:t>Журналы:</w:t>
      </w:r>
    </w:p>
    <w:p w:rsidR="00F639C3" w:rsidRDefault="00F639C3" w:rsidP="00570BEF">
      <w:pPr>
        <w:pStyle w:val="a5"/>
        <w:ind w:left="0" w:hanging="578"/>
        <w:jc w:val="both"/>
        <w:rPr>
          <w:bCs/>
        </w:rPr>
      </w:pPr>
    </w:p>
    <w:p w:rsidR="00D53341" w:rsidRPr="00514197" w:rsidRDefault="00D53341" w:rsidP="00570BEF">
      <w:pPr>
        <w:pStyle w:val="a5"/>
        <w:numPr>
          <w:ilvl w:val="0"/>
          <w:numId w:val="35"/>
        </w:numPr>
        <w:ind w:hanging="578"/>
        <w:jc w:val="both"/>
        <w:rPr>
          <w:bCs/>
        </w:rPr>
      </w:pPr>
      <w:r w:rsidRPr="00514197">
        <w:rPr>
          <w:bCs/>
        </w:rPr>
        <w:t>Александров, А. Борис Кустодиев: мир на колесах</w:t>
      </w:r>
      <w:r w:rsidR="00514197">
        <w:rPr>
          <w:bCs/>
        </w:rPr>
        <w:t xml:space="preserve"> </w:t>
      </w:r>
      <w:r w:rsidRPr="00514197">
        <w:rPr>
          <w:bCs/>
        </w:rPr>
        <w:t xml:space="preserve">/ А. Александров // Караван историй. </w:t>
      </w:r>
      <w:r w:rsidR="0036068F" w:rsidRPr="00514197">
        <w:rPr>
          <w:bCs/>
        </w:rPr>
        <w:t>–</w:t>
      </w:r>
      <w:r w:rsidRPr="00514197">
        <w:rPr>
          <w:bCs/>
        </w:rPr>
        <w:t xml:space="preserve"> 2010. </w:t>
      </w:r>
      <w:r w:rsidR="0036068F" w:rsidRPr="00514197">
        <w:rPr>
          <w:bCs/>
        </w:rPr>
        <w:t>–</w:t>
      </w:r>
      <w:r w:rsidRPr="00514197">
        <w:rPr>
          <w:bCs/>
        </w:rPr>
        <w:t xml:space="preserve"> </w:t>
      </w:r>
      <w:r w:rsidR="00514197">
        <w:rPr>
          <w:bCs/>
        </w:rPr>
        <w:t xml:space="preserve">№ </w:t>
      </w:r>
      <w:r w:rsidRPr="00514197">
        <w:rPr>
          <w:bCs/>
        </w:rPr>
        <w:t xml:space="preserve">9. </w:t>
      </w:r>
      <w:r w:rsidR="0036068F" w:rsidRPr="00514197">
        <w:rPr>
          <w:bCs/>
        </w:rPr>
        <w:t>–</w:t>
      </w:r>
      <w:r w:rsidRPr="00514197">
        <w:rPr>
          <w:bCs/>
        </w:rPr>
        <w:t xml:space="preserve"> С. 212-223. </w:t>
      </w:r>
      <w:r w:rsidR="0036068F" w:rsidRPr="00514197">
        <w:rPr>
          <w:bCs/>
        </w:rPr>
        <w:t>–</w:t>
      </w:r>
      <w:r w:rsidRPr="00514197">
        <w:rPr>
          <w:bCs/>
        </w:rPr>
        <w:t xml:space="preserve"> ISSN 1560-4233.</w:t>
      </w:r>
      <w:r w:rsidR="00514197" w:rsidRPr="00514197">
        <w:rPr>
          <w:bCs/>
        </w:rPr>
        <w:t xml:space="preserve"> – Текст</w:t>
      </w:r>
      <w:proofErr w:type="gramStart"/>
      <w:r w:rsidR="00514197" w:rsidRPr="00514197">
        <w:rPr>
          <w:bCs/>
        </w:rPr>
        <w:t xml:space="preserve"> :</w:t>
      </w:r>
      <w:proofErr w:type="gramEnd"/>
      <w:r w:rsidR="00514197" w:rsidRPr="00514197">
        <w:rPr>
          <w:bCs/>
        </w:rPr>
        <w:t xml:space="preserve"> непосредственный.</w:t>
      </w:r>
    </w:p>
    <w:p w:rsidR="00514197" w:rsidRPr="00514197" w:rsidRDefault="00514197" w:rsidP="00570BEF">
      <w:pPr>
        <w:pStyle w:val="a5"/>
        <w:numPr>
          <w:ilvl w:val="0"/>
          <w:numId w:val="35"/>
        </w:numPr>
        <w:ind w:hanging="578"/>
        <w:jc w:val="both"/>
        <w:rPr>
          <w:bCs/>
        </w:rPr>
      </w:pPr>
      <w:r w:rsidRPr="00514197">
        <w:rPr>
          <w:bCs/>
        </w:rPr>
        <w:t xml:space="preserve">Александров, А. Счастливый дом для Аннушки / А. Александров // Караван историй. </w:t>
      </w:r>
      <w:r w:rsidR="0036068F" w:rsidRPr="00514197">
        <w:rPr>
          <w:bCs/>
        </w:rPr>
        <w:t>–</w:t>
      </w:r>
      <w:r w:rsidRPr="00514197">
        <w:rPr>
          <w:bCs/>
        </w:rPr>
        <w:t xml:space="preserve"> 2011. </w:t>
      </w:r>
      <w:r w:rsidR="0036068F" w:rsidRPr="00514197">
        <w:rPr>
          <w:bCs/>
        </w:rPr>
        <w:t>–</w:t>
      </w:r>
      <w:r w:rsidRPr="00514197">
        <w:rPr>
          <w:bCs/>
        </w:rPr>
        <w:t xml:space="preserve"> </w:t>
      </w:r>
      <w:r>
        <w:rPr>
          <w:bCs/>
        </w:rPr>
        <w:t xml:space="preserve">№ </w:t>
      </w:r>
      <w:r w:rsidRPr="00514197">
        <w:rPr>
          <w:bCs/>
        </w:rPr>
        <w:t xml:space="preserve">2. </w:t>
      </w:r>
      <w:r w:rsidR="0036068F" w:rsidRPr="00514197">
        <w:rPr>
          <w:bCs/>
        </w:rPr>
        <w:t>–</w:t>
      </w:r>
      <w:r w:rsidRPr="00514197">
        <w:rPr>
          <w:bCs/>
        </w:rPr>
        <w:t xml:space="preserve"> С. 206-214. </w:t>
      </w:r>
      <w:r w:rsidR="0036068F" w:rsidRPr="00514197">
        <w:rPr>
          <w:bCs/>
        </w:rPr>
        <w:t>–</w:t>
      </w:r>
      <w:r w:rsidRPr="00514197">
        <w:rPr>
          <w:bCs/>
        </w:rPr>
        <w:t xml:space="preserve"> ISSN 1560-4233. – Текст</w:t>
      </w:r>
      <w:proofErr w:type="gramStart"/>
      <w:r w:rsidRPr="00514197">
        <w:rPr>
          <w:bCs/>
        </w:rPr>
        <w:t xml:space="preserve"> :</w:t>
      </w:r>
      <w:proofErr w:type="gramEnd"/>
      <w:r w:rsidRPr="00514197">
        <w:rPr>
          <w:bCs/>
        </w:rPr>
        <w:t xml:space="preserve"> непосредственный.</w:t>
      </w:r>
    </w:p>
    <w:p w:rsidR="00D53341" w:rsidRPr="00514197" w:rsidRDefault="00D53341" w:rsidP="00570BEF">
      <w:pPr>
        <w:pStyle w:val="a5"/>
        <w:numPr>
          <w:ilvl w:val="0"/>
          <w:numId w:val="35"/>
        </w:numPr>
        <w:ind w:hanging="578"/>
        <w:jc w:val="both"/>
        <w:rPr>
          <w:bCs/>
        </w:rPr>
      </w:pPr>
      <w:r w:rsidRPr="00514197">
        <w:rPr>
          <w:bCs/>
        </w:rPr>
        <w:t>Варьяш, А. Алексей Венецианов: следствие по делу о судьбе</w:t>
      </w:r>
      <w:r w:rsidR="00514197">
        <w:rPr>
          <w:bCs/>
        </w:rPr>
        <w:t xml:space="preserve"> </w:t>
      </w:r>
      <w:r w:rsidRPr="00514197">
        <w:rPr>
          <w:bCs/>
        </w:rPr>
        <w:t xml:space="preserve">/ А. Варьяш // Караван историй. </w:t>
      </w:r>
      <w:r w:rsidR="0036068F" w:rsidRPr="00514197">
        <w:rPr>
          <w:bCs/>
        </w:rPr>
        <w:t>–</w:t>
      </w:r>
      <w:r w:rsidRPr="00514197">
        <w:rPr>
          <w:bCs/>
        </w:rPr>
        <w:t xml:space="preserve"> 2008. </w:t>
      </w:r>
      <w:r w:rsidR="0036068F" w:rsidRPr="00514197">
        <w:rPr>
          <w:bCs/>
        </w:rPr>
        <w:t>–</w:t>
      </w:r>
      <w:r w:rsidRPr="00514197">
        <w:rPr>
          <w:bCs/>
        </w:rPr>
        <w:t xml:space="preserve"> </w:t>
      </w:r>
      <w:r w:rsidR="00514197">
        <w:rPr>
          <w:bCs/>
        </w:rPr>
        <w:t>№</w:t>
      </w:r>
      <w:r w:rsidRPr="00514197">
        <w:rPr>
          <w:bCs/>
        </w:rPr>
        <w:t xml:space="preserve"> 3. </w:t>
      </w:r>
      <w:r w:rsidR="0036068F" w:rsidRPr="00514197">
        <w:rPr>
          <w:bCs/>
        </w:rPr>
        <w:t>–</w:t>
      </w:r>
      <w:r w:rsidRPr="00514197">
        <w:rPr>
          <w:bCs/>
        </w:rPr>
        <w:t xml:space="preserve"> С. 336-353. </w:t>
      </w:r>
      <w:r w:rsidR="0036068F" w:rsidRPr="00514197">
        <w:rPr>
          <w:bCs/>
        </w:rPr>
        <w:t>–</w:t>
      </w:r>
      <w:r w:rsidRPr="00514197">
        <w:rPr>
          <w:bCs/>
        </w:rPr>
        <w:t xml:space="preserve"> ISSN 1560-4233.</w:t>
      </w:r>
      <w:r w:rsidR="00514197" w:rsidRPr="00514197">
        <w:rPr>
          <w:bCs/>
        </w:rPr>
        <w:t xml:space="preserve"> – Текст</w:t>
      </w:r>
      <w:proofErr w:type="gramStart"/>
      <w:r w:rsidR="00514197" w:rsidRPr="00514197">
        <w:rPr>
          <w:bCs/>
        </w:rPr>
        <w:t xml:space="preserve"> :</w:t>
      </w:r>
      <w:proofErr w:type="gramEnd"/>
      <w:r w:rsidR="00514197" w:rsidRPr="00514197">
        <w:rPr>
          <w:bCs/>
        </w:rPr>
        <w:t xml:space="preserve"> непосредственный.</w:t>
      </w:r>
    </w:p>
    <w:p w:rsidR="00F639C3" w:rsidRPr="00F639C3" w:rsidRDefault="00F639C3" w:rsidP="00570BEF">
      <w:pPr>
        <w:pStyle w:val="a5"/>
        <w:numPr>
          <w:ilvl w:val="0"/>
          <w:numId w:val="35"/>
        </w:numPr>
        <w:ind w:hanging="578"/>
        <w:jc w:val="both"/>
        <w:rPr>
          <w:bCs/>
        </w:rPr>
      </w:pPr>
      <w:r w:rsidRPr="00F639C3">
        <w:rPr>
          <w:bCs/>
        </w:rPr>
        <w:t>Ефимова, А. В просторах вечности</w:t>
      </w:r>
      <w:r w:rsidR="00514197">
        <w:rPr>
          <w:bCs/>
        </w:rPr>
        <w:t xml:space="preserve"> </w:t>
      </w:r>
      <w:r w:rsidRPr="00F639C3">
        <w:rPr>
          <w:bCs/>
        </w:rPr>
        <w:t xml:space="preserve">/ А. Ефимова // Наука и жизнь. </w:t>
      </w:r>
      <w:r w:rsidR="0036068F" w:rsidRPr="00514197">
        <w:rPr>
          <w:bCs/>
        </w:rPr>
        <w:t>–</w:t>
      </w:r>
      <w:r w:rsidRPr="00F639C3">
        <w:rPr>
          <w:bCs/>
        </w:rPr>
        <w:t xml:space="preserve"> 2018. </w:t>
      </w:r>
      <w:r w:rsidR="0036068F" w:rsidRPr="00514197">
        <w:rPr>
          <w:bCs/>
        </w:rPr>
        <w:t>–</w:t>
      </w:r>
      <w:r w:rsidRPr="00F639C3">
        <w:rPr>
          <w:bCs/>
        </w:rPr>
        <w:t xml:space="preserve"> </w:t>
      </w:r>
      <w:r w:rsidR="00514197">
        <w:rPr>
          <w:bCs/>
        </w:rPr>
        <w:t>№</w:t>
      </w:r>
      <w:r w:rsidRPr="00F639C3">
        <w:rPr>
          <w:bCs/>
        </w:rPr>
        <w:t xml:space="preserve"> 12. </w:t>
      </w:r>
      <w:r w:rsidR="0036068F" w:rsidRPr="00514197">
        <w:rPr>
          <w:bCs/>
        </w:rPr>
        <w:t>–</w:t>
      </w:r>
      <w:r w:rsidRPr="00F639C3">
        <w:rPr>
          <w:bCs/>
        </w:rPr>
        <w:t xml:space="preserve"> С. 102-109. </w:t>
      </w:r>
      <w:r w:rsidR="0036068F" w:rsidRPr="00514197">
        <w:rPr>
          <w:bCs/>
        </w:rPr>
        <w:t>–</w:t>
      </w:r>
      <w:r w:rsidRPr="00F639C3">
        <w:rPr>
          <w:bCs/>
        </w:rPr>
        <w:t xml:space="preserve"> ISSN 0028-1263.</w:t>
      </w:r>
      <w:r w:rsidR="00514197">
        <w:rPr>
          <w:bCs/>
        </w:rPr>
        <w:t xml:space="preserve"> </w:t>
      </w:r>
      <w:r w:rsidR="00514197" w:rsidRPr="0036068F">
        <w:rPr>
          <w:bCs/>
        </w:rPr>
        <w:t>– Текст</w:t>
      </w:r>
      <w:proofErr w:type="gramStart"/>
      <w:r w:rsidR="00514197" w:rsidRPr="0036068F">
        <w:rPr>
          <w:bCs/>
        </w:rPr>
        <w:t xml:space="preserve"> :</w:t>
      </w:r>
      <w:proofErr w:type="gramEnd"/>
      <w:r w:rsidR="00514197" w:rsidRPr="0036068F">
        <w:rPr>
          <w:bCs/>
        </w:rPr>
        <w:t xml:space="preserve"> непосредственный.</w:t>
      </w:r>
      <w:r w:rsidR="00514197" w:rsidRPr="00F639C3">
        <w:rPr>
          <w:bCs/>
        </w:rPr>
        <w:t xml:space="preserve"> </w:t>
      </w:r>
    </w:p>
    <w:p w:rsidR="00D53341" w:rsidRPr="00514197" w:rsidRDefault="00D53341" w:rsidP="00570BEF">
      <w:pPr>
        <w:pStyle w:val="a5"/>
        <w:numPr>
          <w:ilvl w:val="0"/>
          <w:numId w:val="35"/>
        </w:numPr>
        <w:ind w:hanging="578"/>
        <w:jc w:val="both"/>
        <w:rPr>
          <w:bCs/>
        </w:rPr>
      </w:pPr>
      <w:r w:rsidRPr="00514197">
        <w:rPr>
          <w:bCs/>
        </w:rPr>
        <w:t xml:space="preserve">Коровина, Е. Ароматы печали / Е. Коровина // Караван историй. </w:t>
      </w:r>
      <w:r w:rsidR="0036068F" w:rsidRPr="00514197">
        <w:rPr>
          <w:bCs/>
        </w:rPr>
        <w:t>–</w:t>
      </w:r>
      <w:r w:rsidRPr="00514197">
        <w:rPr>
          <w:bCs/>
        </w:rPr>
        <w:t xml:space="preserve"> 2005. </w:t>
      </w:r>
      <w:r w:rsidR="0036068F" w:rsidRPr="00514197">
        <w:rPr>
          <w:bCs/>
        </w:rPr>
        <w:t>–</w:t>
      </w:r>
      <w:r w:rsidRPr="00514197">
        <w:rPr>
          <w:bCs/>
        </w:rPr>
        <w:t xml:space="preserve"> </w:t>
      </w:r>
      <w:r w:rsidR="00514197">
        <w:rPr>
          <w:bCs/>
        </w:rPr>
        <w:t xml:space="preserve">№ </w:t>
      </w:r>
      <w:r w:rsidRPr="00514197">
        <w:rPr>
          <w:bCs/>
        </w:rPr>
        <w:t xml:space="preserve">6. </w:t>
      </w:r>
      <w:r w:rsidR="0036068F" w:rsidRPr="00514197">
        <w:rPr>
          <w:bCs/>
        </w:rPr>
        <w:t>–</w:t>
      </w:r>
      <w:r w:rsidRPr="00514197">
        <w:rPr>
          <w:bCs/>
        </w:rPr>
        <w:t xml:space="preserve"> С. 170-179. </w:t>
      </w:r>
      <w:r w:rsidR="0036068F" w:rsidRPr="00514197">
        <w:rPr>
          <w:bCs/>
        </w:rPr>
        <w:t>–</w:t>
      </w:r>
      <w:r w:rsidRPr="00514197">
        <w:rPr>
          <w:bCs/>
        </w:rPr>
        <w:t xml:space="preserve"> ISSN 1560-4233.</w:t>
      </w:r>
      <w:r w:rsidR="00514197" w:rsidRPr="00514197">
        <w:rPr>
          <w:bCs/>
        </w:rPr>
        <w:t xml:space="preserve"> – Текст</w:t>
      </w:r>
      <w:proofErr w:type="gramStart"/>
      <w:r w:rsidR="00514197" w:rsidRPr="00514197">
        <w:rPr>
          <w:bCs/>
        </w:rPr>
        <w:t xml:space="preserve"> :</w:t>
      </w:r>
      <w:proofErr w:type="gramEnd"/>
      <w:r w:rsidR="00514197" w:rsidRPr="00514197">
        <w:rPr>
          <w:bCs/>
        </w:rPr>
        <w:t xml:space="preserve"> непосредственный.</w:t>
      </w:r>
    </w:p>
    <w:p w:rsidR="00F639C3" w:rsidRPr="00514197" w:rsidRDefault="00F639C3" w:rsidP="00570BEF">
      <w:pPr>
        <w:pStyle w:val="a5"/>
        <w:numPr>
          <w:ilvl w:val="0"/>
          <w:numId w:val="35"/>
        </w:numPr>
        <w:ind w:hanging="578"/>
        <w:jc w:val="both"/>
        <w:rPr>
          <w:bCs/>
        </w:rPr>
      </w:pPr>
      <w:r w:rsidRPr="00514197">
        <w:rPr>
          <w:bCs/>
        </w:rPr>
        <w:t>Мартынов, С. Эффект погружения</w:t>
      </w:r>
      <w:r w:rsidR="00514197">
        <w:rPr>
          <w:bCs/>
        </w:rPr>
        <w:t xml:space="preserve"> </w:t>
      </w:r>
      <w:r w:rsidRPr="00514197">
        <w:rPr>
          <w:bCs/>
        </w:rPr>
        <w:t xml:space="preserve">/ С. Мартынов // Вокруг света. </w:t>
      </w:r>
      <w:r w:rsidR="0036068F" w:rsidRPr="00514197">
        <w:rPr>
          <w:bCs/>
        </w:rPr>
        <w:t>–</w:t>
      </w:r>
      <w:r w:rsidRPr="00514197">
        <w:rPr>
          <w:bCs/>
        </w:rPr>
        <w:t xml:space="preserve"> 2017. </w:t>
      </w:r>
      <w:r w:rsidR="0036068F" w:rsidRPr="00514197">
        <w:rPr>
          <w:bCs/>
        </w:rPr>
        <w:t>–</w:t>
      </w:r>
      <w:r w:rsidRPr="00514197">
        <w:rPr>
          <w:bCs/>
        </w:rPr>
        <w:t xml:space="preserve"> </w:t>
      </w:r>
      <w:r w:rsidR="00514197">
        <w:rPr>
          <w:bCs/>
        </w:rPr>
        <w:t>№</w:t>
      </w:r>
      <w:r w:rsidRPr="00514197">
        <w:rPr>
          <w:bCs/>
        </w:rPr>
        <w:t xml:space="preserve"> 6. </w:t>
      </w:r>
      <w:r w:rsidR="0036068F" w:rsidRPr="00514197">
        <w:rPr>
          <w:bCs/>
        </w:rPr>
        <w:t>–</w:t>
      </w:r>
      <w:r w:rsidRPr="00514197">
        <w:rPr>
          <w:bCs/>
        </w:rPr>
        <w:t xml:space="preserve"> С. 32-33.</w:t>
      </w:r>
      <w:r w:rsidR="00514197" w:rsidRPr="00514197">
        <w:rPr>
          <w:bCs/>
        </w:rPr>
        <w:t xml:space="preserve"> – Текст</w:t>
      </w:r>
      <w:proofErr w:type="gramStart"/>
      <w:r w:rsidR="00514197" w:rsidRPr="00514197">
        <w:rPr>
          <w:bCs/>
        </w:rPr>
        <w:t xml:space="preserve"> :</w:t>
      </w:r>
      <w:proofErr w:type="gramEnd"/>
      <w:r w:rsidR="00514197" w:rsidRPr="00514197">
        <w:rPr>
          <w:bCs/>
        </w:rPr>
        <w:t xml:space="preserve"> непосредственный.</w:t>
      </w:r>
    </w:p>
    <w:p w:rsidR="00F473FB" w:rsidRPr="00514197" w:rsidRDefault="00F473FB" w:rsidP="00570BEF">
      <w:pPr>
        <w:pStyle w:val="a5"/>
        <w:numPr>
          <w:ilvl w:val="0"/>
          <w:numId w:val="35"/>
        </w:numPr>
        <w:ind w:hanging="578"/>
        <w:jc w:val="both"/>
        <w:rPr>
          <w:bCs/>
        </w:rPr>
      </w:pPr>
      <w:r w:rsidRPr="00514197">
        <w:rPr>
          <w:bCs/>
        </w:rPr>
        <w:t>Овчинникова, Н. Клоны любимой</w:t>
      </w:r>
      <w:r w:rsidR="00570BEF">
        <w:rPr>
          <w:bCs/>
        </w:rPr>
        <w:t xml:space="preserve"> </w:t>
      </w:r>
      <w:r w:rsidRPr="00514197">
        <w:rPr>
          <w:bCs/>
        </w:rPr>
        <w:t xml:space="preserve">/ Н. Овчинникова // Вокруг света. </w:t>
      </w:r>
      <w:r w:rsidR="0036068F" w:rsidRPr="00570BEF">
        <w:rPr>
          <w:bCs/>
        </w:rPr>
        <w:t>–</w:t>
      </w:r>
      <w:r w:rsidRPr="00514197">
        <w:rPr>
          <w:bCs/>
        </w:rPr>
        <w:t xml:space="preserve"> 2015. </w:t>
      </w:r>
      <w:r w:rsidR="0036068F" w:rsidRPr="00570BEF">
        <w:rPr>
          <w:bCs/>
        </w:rPr>
        <w:t>–</w:t>
      </w:r>
      <w:r w:rsidRPr="00514197">
        <w:rPr>
          <w:bCs/>
        </w:rPr>
        <w:t xml:space="preserve"> </w:t>
      </w:r>
      <w:r w:rsidR="00570BEF">
        <w:rPr>
          <w:bCs/>
        </w:rPr>
        <w:t>№</w:t>
      </w:r>
      <w:r w:rsidRPr="00514197">
        <w:rPr>
          <w:bCs/>
        </w:rPr>
        <w:t xml:space="preserve"> 3. </w:t>
      </w:r>
      <w:r w:rsidR="0036068F" w:rsidRPr="00570BEF">
        <w:rPr>
          <w:bCs/>
        </w:rPr>
        <w:t>–</w:t>
      </w:r>
      <w:r w:rsidRPr="00514197">
        <w:rPr>
          <w:bCs/>
        </w:rPr>
        <w:t xml:space="preserve"> С. 29-31.</w:t>
      </w:r>
      <w:r w:rsidR="00514197" w:rsidRPr="00514197">
        <w:rPr>
          <w:bCs/>
        </w:rPr>
        <w:t xml:space="preserve"> – Текст</w:t>
      </w:r>
      <w:proofErr w:type="gramStart"/>
      <w:r w:rsidR="00514197" w:rsidRPr="00514197">
        <w:rPr>
          <w:bCs/>
        </w:rPr>
        <w:t xml:space="preserve"> :</w:t>
      </w:r>
      <w:proofErr w:type="gramEnd"/>
      <w:r w:rsidR="00514197" w:rsidRPr="00514197">
        <w:rPr>
          <w:bCs/>
        </w:rPr>
        <w:t xml:space="preserve"> непосредственный.</w:t>
      </w:r>
    </w:p>
    <w:p w:rsidR="00F639C3" w:rsidRPr="00514197" w:rsidRDefault="00F639C3" w:rsidP="00570BEF">
      <w:pPr>
        <w:pStyle w:val="a5"/>
        <w:numPr>
          <w:ilvl w:val="0"/>
          <w:numId w:val="35"/>
        </w:numPr>
        <w:ind w:hanging="578"/>
        <w:jc w:val="both"/>
        <w:rPr>
          <w:bCs/>
        </w:rPr>
      </w:pPr>
      <w:r w:rsidRPr="00514197">
        <w:rPr>
          <w:bCs/>
        </w:rPr>
        <w:t>Опимах, И. Василий Поленов "Христос и грешница"</w:t>
      </w:r>
      <w:r w:rsidR="00570BEF">
        <w:rPr>
          <w:bCs/>
        </w:rPr>
        <w:t xml:space="preserve"> </w:t>
      </w:r>
      <w:r w:rsidRPr="00514197">
        <w:rPr>
          <w:bCs/>
        </w:rPr>
        <w:t xml:space="preserve">/ И. Опимах // Смена. </w:t>
      </w:r>
      <w:r w:rsidR="0036068F" w:rsidRPr="00570BEF">
        <w:rPr>
          <w:bCs/>
        </w:rPr>
        <w:t>–</w:t>
      </w:r>
      <w:r w:rsidRPr="00514197">
        <w:rPr>
          <w:bCs/>
        </w:rPr>
        <w:t xml:space="preserve"> 2015. </w:t>
      </w:r>
      <w:r w:rsidR="0036068F" w:rsidRPr="00570BEF">
        <w:rPr>
          <w:bCs/>
        </w:rPr>
        <w:t>–</w:t>
      </w:r>
      <w:r w:rsidRPr="00514197">
        <w:rPr>
          <w:bCs/>
        </w:rPr>
        <w:t xml:space="preserve"> </w:t>
      </w:r>
      <w:r w:rsidR="00570BEF">
        <w:rPr>
          <w:bCs/>
        </w:rPr>
        <w:t>№</w:t>
      </w:r>
      <w:r w:rsidRPr="00514197">
        <w:rPr>
          <w:bCs/>
        </w:rPr>
        <w:t xml:space="preserve"> 5. </w:t>
      </w:r>
      <w:r w:rsidR="0036068F" w:rsidRPr="00570BEF">
        <w:rPr>
          <w:bCs/>
        </w:rPr>
        <w:t>–</w:t>
      </w:r>
      <w:r w:rsidRPr="00514197">
        <w:rPr>
          <w:bCs/>
        </w:rPr>
        <w:t xml:space="preserve"> С. 66-77.</w:t>
      </w:r>
      <w:r w:rsidR="00514197" w:rsidRPr="00514197">
        <w:rPr>
          <w:bCs/>
        </w:rPr>
        <w:t xml:space="preserve"> – Текст</w:t>
      </w:r>
      <w:proofErr w:type="gramStart"/>
      <w:r w:rsidR="00514197" w:rsidRPr="00514197">
        <w:rPr>
          <w:bCs/>
        </w:rPr>
        <w:t xml:space="preserve"> :</w:t>
      </w:r>
      <w:proofErr w:type="gramEnd"/>
      <w:r w:rsidR="00514197" w:rsidRPr="00514197">
        <w:rPr>
          <w:bCs/>
        </w:rPr>
        <w:t xml:space="preserve"> непосредственный.</w:t>
      </w:r>
    </w:p>
    <w:p w:rsidR="00F639C3" w:rsidRPr="00514197" w:rsidRDefault="00F639C3" w:rsidP="00570BEF">
      <w:pPr>
        <w:pStyle w:val="a5"/>
        <w:numPr>
          <w:ilvl w:val="0"/>
          <w:numId w:val="35"/>
        </w:numPr>
        <w:ind w:hanging="578"/>
        <w:jc w:val="both"/>
        <w:rPr>
          <w:bCs/>
        </w:rPr>
      </w:pPr>
      <w:r w:rsidRPr="00514197">
        <w:rPr>
          <w:bCs/>
        </w:rPr>
        <w:t xml:space="preserve">Опимах, И. Великий певец и великий художник / И. Опимах // Смена. </w:t>
      </w:r>
      <w:r w:rsidR="0036068F" w:rsidRPr="00570BEF">
        <w:rPr>
          <w:bCs/>
        </w:rPr>
        <w:t>–</w:t>
      </w:r>
      <w:r w:rsidRPr="00514197">
        <w:rPr>
          <w:bCs/>
        </w:rPr>
        <w:t xml:space="preserve"> 2008. </w:t>
      </w:r>
      <w:r w:rsidR="0036068F" w:rsidRPr="00570BEF">
        <w:rPr>
          <w:bCs/>
        </w:rPr>
        <w:t>–</w:t>
      </w:r>
      <w:r w:rsidRPr="00514197">
        <w:rPr>
          <w:bCs/>
        </w:rPr>
        <w:t xml:space="preserve"> № 1. </w:t>
      </w:r>
      <w:r w:rsidR="0036068F" w:rsidRPr="00570BEF">
        <w:rPr>
          <w:bCs/>
        </w:rPr>
        <w:t>–</w:t>
      </w:r>
      <w:r w:rsidRPr="00514197">
        <w:rPr>
          <w:bCs/>
        </w:rPr>
        <w:t xml:space="preserve"> С. 114-125.</w:t>
      </w:r>
      <w:r w:rsidR="00514197" w:rsidRPr="00514197">
        <w:rPr>
          <w:bCs/>
        </w:rPr>
        <w:t xml:space="preserve"> – Текст</w:t>
      </w:r>
      <w:proofErr w:type="gramStart"/>
      <w:r w:rsidR="00514197" w:rsidRPr="00514197">
        <w:rPr>
          <w:bCs/>
        </w:rPr>
        <w:t xml:space="preserve"> :</w:t>
      </w:r>
      <w:proofErr w:type="gramEnd"/>
      <w:r w:rsidR="00514197" w:rsidRPr="00514197">
        <w:rPr>
          <w:bCs/>
        </w:rPr>
        <w:t xml:space="preserve"> непосредственный.</w:t>
      </w:r>
    </w:p>
    <w:p w:rsidR="00F473FB" w:rsidRPr="00514197" w:rsidRDefault="00F473FB" w:rsidP="00570BEF">
      <w:pPr>
        <w:pStyle w:val="a5"/>
        <w:numPr>
          <w:ilvl w:val="0"/>
          <w:numId w:val="35"/>
        </w:numPr>
        <w:ind w:hanging="578"/>
        <w:jc w:val="both"/>
        <w:rPr>
          <w:bCs/>
        </w:rPr>
      </w:pPr>
      <w:r w:rsidRPr="00514197">
        <w:rPr>
          <w:bCs/>
        </w:rPr>
        <w:t>Опимах, И. "Лунная ночь на Днепре" Архипа Куинджи</w:t>
      </w:r>
      <w:r w:rsidR="00570BEF">
        <w:rPr>
          <w:bCs/>
        </w:rPr>
        <w:t xml:space="preserve"> </w:t>
      </w:r>
      <w:r w:rsidRPr="00514197">
        <w:rPr>
          <w:bCs/>
        </w:rPr>
        <w:t xml:space="preserve">/ И. Опимах // Смена. </w:t>
      </w:r>
      <w:r w:rsidR="0036068F" w:rsidRPr="00570BEF">
        <w:rPr>
          <w:bCs/>
        </w:rPr>
        <w:t>–</w:t>
      </w:r>
      <w:r w:rsidRPr="00514197">
        <w:rPr>
          <w:bCs/>
        </w:rPr>
        <w:t xml:space="preserve"> 2013. </w:t>
      </w:r>
      <w:r w:rsidR="0036068F" w:rsidRPr="00570BEF">
        <w:rPr>
          <w:bCs/>
        </w:rPr>
        <w:t>–</w:t>
      </w:r>
      <w:r w:rsidRPr="00514197">
        <w:rPr>
          <w:bCs/>
        </w:rPr>
        <w:t xml:space="preserve"> </w:t>
      </w:r>
      <w:r w:rsidR="00570BEF">
        <w:rPr>
          <w:bCs/>
        </w:rPr>
        <w:t xml:space="preserve">№ </w:t>
      </w:r>
      <w:r w:rsidRPr="00514197">
        <w:rPr>
          <w:bCs/>
        </w:rPr>
        <w:t xml:space="preserve">9. </w:t>
      </w:r>
      <w:r w:rsidR="0036068F" w:rsidRPr="00570BEF">
        <w:rPr>
          <w:bCs/>
        </w:rPr>
        <w:t>–</w:t>
      </w:r>
      <w:r w:rsidRPr="00514197">
        <w:rPr>
          <w:bCs/>
        </w:rPr>
        <w:t xml:space="preserve"> С. 76-87.</w:t>
      </w:r>
      <w:r w:rsidR="00514197" w:rsidRPr="00514197">
        <w:rPr>
          <w:bCs/>
        </w:rPr>
        <w:t xml:space="preserve"> – Текст</w:t>
      </w:r>
      <w:proofErr w:type="gramStart"/>
      <w:r w:rsidR="00514197" w:rsidRPr="00514197">
        <w:rPr>
          <w:bCs/>
        </w:rPr>
        <w:t xml:space="preserve"> :</w:t>
      </w:r>
      <w:proofErr w:type="gramEnd"/>
      <w:r w:rsidR="00514197" w:rsidRPr="00514197">
        <w:rPr>
          <w:bCs/>
        </w:rPr>
        <w:t xml:space="preserve"> непосредственный.</w:t>
      </w:r>
    </w:p>
    <w:p w:rsidR="00514197" w:rsidRPr="00514197" w:rsidRDefault="00514197" w:rsidP="00570BEF">
      <w:pPr>
        <w:pStyle w:val="a5"/>
        <w:numPr>
          <w:ilvl w:val="0"/>
          <w:numId w:val="35"/>
        </w:numPr>
        <w:ind w:hanging="578"/>
        <w:jc w:val="both"/>
        <w:rPr>
          <w:bCs/>
        </w:rPr>
      </w:pPr>
      <w:r w:rsidRPr="00514197">
        <w:rPr>
          <w:bCs/>
        </w:rPr>
        <w:t>Опимах, И. Павел Федотов. "Сватовство майора"</w:t>
      </w:r>
      <w:r w:rsidR="00570BEF">
        <w:rPr>
          <w:bCs/>
        </w:rPr>
        <w:t xml:space="preserve"> </w:t>
      </w:r>
      <w:r w:rsidRPr="00514197">
        <w:rPr>
          <w:bCs/>
        </w:rPr>
        <w:t xml:space="preserve">/ И. Опимах // Смена. - 2017. </w:t>
      </w:r>
      <w:r w:rsidR="0036068F" w:rsidRPr="00570BEF">
        <w:rPr>
          <w:bCs/>
        </w:rPr>
        <w:t>–</w:t>
      </w:r>
      <w:r w:rsidRPr="00514197">
        <w:rPr>
          <w:bCs/>
        </w:rPr>
        <w:t xml:space="preserve"> </w:t>
      </w:r>
      <w:r w:rsidR="00570BEF">
        <w:rPr>
          <w:bCs/>
        </w:rPr>
        <w:t>№</w:t>
      </w:r>
      <w:r w:rsidRPr="00514197">
        <w:rPr>
          <w:bCs/>
        </w:rPr>
        <w:t xml:space="preserve"> 12. </w:t>
      </w:r>
      <w:r w:rsidR="0036068F" w:rsidRPr="00570BEF">
        <w:rPr>
          <w:bCs/>
        </w:rPr>
        <w:t>–</w:t>
      </w:r>
      <w:r w:rsidRPr="00514197">
        <w:rPr>
          <w:bCs/>
        </w:rPr>
        <w:t xml:space="preserve"> С. 66-77. – Текст</w:t>
      </w:r>
      <w:proofErr w:type="gramStart"/>
      <w:r w:rsidRPr="00514197">
        <w:rPr>
          <w:bCs/>
        </w:rPr>
        <w:t xml:space="preserve"> :</w:t>
      </w:r>
      <w:proofErr w:type="gramEnd"/>
      <w:r w:rsidRPr="00514197">
        <w:rPr>
          <w:bCs/>
        </w:rPr>
        <w:t xml:space="preserve"> непосредственный.</w:t>
      </w:r>
    </w:p>
    <w:p w:rsidR="00F639C3" w:rsidRPr="00514197" w:rsidRDefault="00F639C3" w:rsidP="00570BEF">
      <w:pPr>
        <w:pStyle w:val="a5"/>
        <w:numPr>
          <w:ilvl w:val="0"/>
          <w:numId w:val="35"/>
        </w:numPr>
        <w:ind w:hanging="578"/>
        <w:jc w:val="both"/>
        <w:rPr>
          <w:bCs/>
        </w:rPr>
      </w:pPr>
      <w:r w:rsidRPr="00514197">
        <w:rPr>
          <w:bCs/>
        </w:rPr>
        <w:t>Опимах, И. Портрет Иды Рубинштейн</w:t>
      </w:r>
      <w:r w:rsidR="00570BEF">
        <w:rPr>
          <w:bCs/>
        </w:rPr>
        <w:t xml:space="preserve"> </w:t>
      </w:r>
      <w:r w:rsidRPr="00514197">
        <w:rPr>
          <w:bCs/>
        </w:rPr>
        <w:t xml:space="preserve">/ И. Опимах // Смена. </w:t>
      </w:r>
      <w:r w:rsidR="0036068F" w:rsidRPr="00570BEF">
        <w:rPr>
          <w:bCs/>
        </w:rPr>
        <w:t>–</w:t>
      </w:r>
      <w:r w:rsidRPr="00514197">
        <w:rPr>
          <w:bCs/>
        </w:rPr>
        <w:t xml:space="preserve"> 2007. </w:t>
      </w:r>
      <w:r w:rsidR="0036068F" w:rsidRPr="00570BEF">
        <w:rPr>
          <w:bCs/>
        </w:rPr>
        <w:t>–</w:t>
      </w:r>
      <w:r w:rsidRPr="00514197">
        <w:rPr>
          <w:bCs/>
        </w:rPr>
        <w:t xml:space="preserve"> N 6. </w:t>
      </w:r>
      <w:r w:rsidR="0036068F" w:rsidRPr="00570BEF">
        <w:rPr>
          <w:bCs/>
        </w:rPr>
        <w:t>–</w:t>
      </w:r>
      <w:r w:rsidRPr="00514197">
        <w:rPr>
          <w:bCs/>
        </w:rPr>
        <w:t xml:space="preserve"> С. 168-179.</w:t>
      </w:r>
      <w:r w:rsidR="00514197" w:rsidRPr="00514197">
        <w:rPr>
          <w:bCs/>
        </w:rPr>
        <w:t xml:space="preserve"> – Текст</w:t>
      </w:r>
      <w:proofErr w:type="gramStart"/>
      <w:r w:rsidR="00514197" w:rsidRPr="00514197">
        <w:rPr>
          <w:bCs/>
        </w:rPr>
        <w:t xml:space="preserve"> :</w:t>
      </w:r>
      <w:proofErr w:type="gramEnd"/>
      <w:r w:rsidR="00514197" w:rsidRPr="00514197">
        <w:rPr>
          <w:bCs/>
        </w:rPr>
        <w:t xml:space="preserve"> непосредственный.</w:t>
      </w:r>
    </w:p>
    <w:p w:rsidR="00F473FB" w:rsidRPr="00514197" w:rsidRDefault="00F473FB" w:rsidP="00570BEF">
      <w:pPr>
        <w:pStyle w:val="a5"/>
        <w:numPr>
          <w:ilvl w:val="0"/>
          <w:numId w:val="35"/>
        </w:numPr>
        <w:ind w:hanging="578"/>
        <w:jc w:val="both"/>
        <w:rPr>
          <w:bCs/>
        </w:rPr>
      </w:pPr>
      <w:r w:rsidRPr="00514197">
        <w:rPr>
          <w:bCs/>
        </w:rPr>
        <w:t>Опимах, И. Те же глаза, или История двух портретов</w:t>
      </w:r>
      <w:r w:rsidR="00570BEF">
        <w:rPr>
          <w:bCs/>
        </w:rPr>
        <w:t xml:space="preserve"> / И. Опимах // Смена. </w:t>
      </w:r>
      <w:r w:rsidR="00570BEF" w:rsidRPr="00514197">
        <w:rPr>
          <w:bCs/>
        </w:rPr>
        <w:t>–</w:t>
      </w:r>
      <w:r w:rsidRPr="00514197">
        <w:rPr>
          <w:bCs/>
        </w:rPr>
        <w:t xml:space="preserve"> 2015. </w:t>
      </w:r>
      <w:r w:rsidR="0036068F" w:rsidRPr="00570BEF">
        <w:rPr>
          <w:bCs/>
        </w:rPr>
        <w:t>–</w:t>
      </w:r>
      <w:r w:rsidRPr="00514197">
        <w:rPr>
          <w:bCs/>
        </w:rPr>
        <w:t xml:space="preserve"> </w:t>
      </w:r>
      <w:r w:rsidR="00570BEF">
        <w:rPr>
          <w:bCs/>
        </w:rPr>
        <w:t xml:space="preserve">№ </w:t>
      </w:r>
      <w:r w:rsidRPr="00514197">
        <w:rPr>
          <w:bCs/>
        </w:rPr>
        <w:t xml:space="preserve">1. </w:t>
      </w:r>
      <w:r w:rsidR="0036068F" w:rsidRPr="00570BEF">
        <w:rPr>
          <w:bCs/>
        </w:rPr>
        <w:t>–</w:t>
      </w:r>
      <w:r w:rsidRPr="00514197">
        <w:rPr>
          <w:bCs/>
        </w:rPr>
        <w:t xml:space="preserve"> С. 66-77.</w:t>
      </w:r>
      <w:r w:rsidR="00514197" w:rsidRPr="00514197">
        <w:rPr>
          <w:bCs/>
        </w:rPr>
        <w:t xml:space="preserve"> – Текст</w:t>
      </w:r>
      <w:proofErr w:type="gramStart"/>
      <w:r w:rsidR="00514197" w:rsidRPr="00514197">
        <w:rPr>
          <w:bCs/>
        </w:rPr>
        <w:t xml:space="preserve"> :</w:t>
      </w:r>
      <w:proofErr w:type="gramEnd"/>
      <w:r w:rsidR="00514197" w:rsidRPr="00514197">
        <w:rPr>
          <w:bCs/>
        </w:rPr>
        <w:t xml:space="preserve"> непосредственный.</w:t>
      </w:r>
    </w:p>
    <w:p w:rsidR="00F473FB" w:rsidRPr="00514197" w:rsidRDefault="00F473FB" w:rsidP="00570BEF">
      <w:pPr>
        <w:pStyle w:val="a5"/>
        <w:numPr>
          <w:ilvl w:val="0"/>
          <w:numId w:val="35"/>
        </w:numPr>
        <w:ind w:hanging="578"/>
        <w:jc w:val="both"/>
        <w:rPr>
          <w:bCs/>
        </w:rPr>
      </w:pPr>
      <w:r w:rsidRPr="00514197">
        <w:rPr>
          <w:bCs/>
        </w:rPr>
        <w:t>Опимах, И. Царь моря</w:t>
      </w:r>
      <w:r w:rsidR="00570BEF">
        <w:rPr>
          <w:bCs/>
        </w:rPr>
        <w:t xml:space="preserve"> </w:t>
      </w:r>
      <w:r w:rsidRPr="00514197">
        <w:rPr>
          <w:bCs/>
        </w:rPr>
        <w:t>/ И. Опимах // Смена</w:t>
      </w:r>
      <w:r w:rsidR="00570BEF">
        <w:rPr>
          <w:bCs/>
        </w:rPr>
        <w:t xml:space="preserve">. </w:t>
      </w:r>
      <w:r w:rsidR="0036068F" w:rsidRPr="00570BEF">
        <w:rPr>
          <w:bCs/>
        </w:rPr>
        <w:t>–</w:t>
      </w:r>
      <w:r w:rsidRPr="00514197">
        <w:rPr>
          <w:bCs/>
        </w:rPr>
        <w:t xml:space="preserve"> 2013. </w:t>
      </w:r>
      <w:r w:rsidR="0036068F" w:rsidRPr="00570BEF">
        <w:rPr>
          <w:bCs/>
        </w:rPr>
        <w:t>–</w:t>
      </w:r>
      <w:r w:rsidRPr="00514197">
        <w:rPr>
          <w:bCs/>
        </w:rPr>
        <w:t xml:space="preserve"> </w:t>
      </w:r>
      <w:r w:rsidR="00570BEF">
        <w:rPr>
          <w:bCs/>
        </w:rPr>
        <w:t xml:space="preserve">№ </w:t>
      </w:r>
      <w:r w:rsidRPr="00514197">
        <w:rPr>
          <w:bCs/>
        </w:rPr>
        <w:t xml:space="preserve">11. </w:t>
      </w:r>
      <w:r w:rsidR="0036068F" w:rsidRPr="00570BEF">
        <w:rPr>
          <w:bCs/>
        </w:rPr>
        <w:t>–</w:t>
      </w:r>
      <w:r w:rsidRPr="00514197">
        <w:rPr>
          <w:bCs/>
        </w:rPr>
        <w:t xml:space="preserve"> С. 66-81.</w:t>
      </w:r>
      <w:r w:rsidR="00514197" w:rsidRPr="00514197">
        <w:rPr>
          <w:bCs/>
        </w:rPr>
        <w:t xml:space="preserve"> – Текст</w:t>
      </w:r>
      <w:proofErr w:type="gramStart"/>
      <w:r w:rsidR="00514197" w:rsidRPr="00514197">
        <w:rPr>
          <w:bCs/>
        </w:rPr>
        <w:t xml:space="preserve"> :</w:t>
      </w:r>
      <w:proofErr w:type="gramEnd"/>
      <w:r w:rsidR="00514197" w:rsidRPr="00514197">
        <w:rPr>
          <w:bCs/>
        </w:rPr>
        <w:t xml:space="preserve"> непосредственный.</w:t>
      </w:r>
    </w:p>
    <w:p w:rsidR="00F639C3" w:rsidRPr="00514197" w:rsidRDefault="00F639C3" w:rsidP="00570BEF">
      <w:pPr>
        <w:pStyle w:val="a5"/>
        <w:numPr>
          <w:ilvl w:val="0"/>
          <w:numId w:val="35"/>
        </w:numPr>
        <w:ind w:hanging="578"/>
        <w:jc w:val="both"/>
        <w:rPr>
          <w:bCs/>
        </w:rPr>
      </w:pPr>
      <w:r w:rsidRPr="00514197">
        <w:rPr>
          <w:bCs/>
        </w:rPr>
        <w:t>Прокофьева, Е. "Люблю тебя более</w:t>
      </w:r>
      <w:proofErr w:type="gramStart"/>
      <w:r w:rsidRPr="00514197">
        <w:rPr>
          <w:bCs/>
        </w:rPr>
        <w:t>,</w:t>
      </w:r>
      <w:proofErr w:type="gramEnd"/>
      <w:r w:rsidRPr="00514197">
        <w:rPr>
          <w:bCs/>
        </w:rPr>
        <w:t xml:space="preserve"> чем изъяснить умею" / Е. Прокофьева // Gala Биография. </w:t>
      </w:r>
      <w:r w:rsidR="0036068F" w:rsidRPr="00570BEF">
        <w:rPr>
          <w:bCs/>
        </w:rPr>
        <w:t>–</w:t>
      </w:r>
      <w:r w:rsidRPr="00514197">
        <w:rPr>
          <w:bCs/>
        </w:rPr>
        <w:t xml:space="preserve"> 2011. </w:t>
      </w:r>
      <w:r w:rsidR="0036068F" w:rsidRPr="00570BEF">
        <w:rPr>
          <w:bCs/>
        </w:rPr>
        <w:t>–</w:t>
      </w:r>
      <w:r w:rsidRPr="00514197">
        <w:rPr>
          <w:bCs/>
        </w:rPr>
        <w:t xml:space="preserve"> </w:t>
      </w:r>
      <w:r w:rsidR="00570BEF">
        <w:rPr>
          <w:bCs/>
        </w:rPr>
        <w:t xml:space="preserve">№ </w:t>
      </w:r>
      <w:r w:rsidRPr="00514197">
        <w:rPr>
          <w:bCs/>
        </w:rPr>
        <w:t xml:space="preserve">11. </w:t>
      </w:r>
      <w:r w:rsidR="0036068F" w:rsidRPr="00570BEF">
        <w:rPr>
          <w:bCs/>
        </w:rPr>
        <w:t>–</w:t>
      </w:r>
      <w:r w:rsidRPr="00514197">
        <w:rPr>
          <w:bCs/>
        </w:rPr>
        <w:t xml:space="preserve"> С. 44-58. </w:t>
      </w:r>
      <w:r w:rsidR="0036068F" w:rsidRPr="00570BEF">
        <w:rPr>
          <w:bCs/>
        </w:rPr>
        <w:t>–</w:t>
      </w:r>
      <w:r w:rsidRPr="00514197">
        <w:rPr>
          <w:bCs/>
        </w:rPr>
        <w:t xml:space="preserve"> ISSN 1814-5094.</w:t>
      </w:r>
      <w:r w:rsidR="00514197" w:rsidRPr="00514197">
        <w:rPr>
          <w:bCs/>
        </w:rPr>
        <w:t xml:space="preserve"> – Текст</w:t>
      </w:r>
      <w:proofErr w:type="gramStart"/>
      <w:r w:rsidR="00514197" w:rsidRPr="00514197">
        <w:rPr>
          <w:bCs/>
        </w:rPr>
        <w:t xml:space="preserve"> :</w:t>
      </w:r>
      <w:proofErr w:type="gramEnd"/>
      <w:r w:rsidR="00514197" w:rsidRPr="00514197">
        <w:rPr>
          <w:bCs/>
        </w:rPr>
        <w:t xml:space="preserve"> непосредственный.</w:t>
      </w:r>
    </w:p>
    <w:p w:rsidR="00F639C3" w:rsidRPr="00514197" w:rsidRDefault="00F639C3" w:rsidP="00570BEF">
      <w:pPr>
        <w:pStyle w:val="a5"/>
        <w:numPr>
          <w:ilvl w:val="0"/>
          <w:numId w:val="35"/>
        </w:numPr>
        <w:ind w:hanging="578"/>
        <w:jc w:val="both"/>
        <w:rPr>
          <w:bCs/>
        </w:rPr>
      </w:pPr>
      <w:r w:rsidRPr="00514197">
        <w:rPr>
          <w:bCs/>
        </w:rPr>
        <w:t>"Целый мир жизни"</w:t>
      </w:r>
      <w:r w:rsidR="00570BEF">
        <w:rPr>
          <w:bCs/>
        </w:rPr>
        <w:t xml:space="preserve"> </w:t>
      </w:r>
      <w:r w:rsidRPr="00514197">
        <w:rPr>
          <w:bCs/>
        </w:rPr>
        <w:t xml:space="preserve">// Наука и жизнь. </w:t>
      </w:r>
      <w:r w:rsidR="0036068F" w:rsidRPr="00570BEF">
        <w:rPr>
          <w:bCs/>
        </w:rPr>
        <w:t>–</w:t>
      </w:r>
      <w:r w:rsidRPr="00514197">
        <w:rPr>
          <w:bCs/>
        </w:rPr>
        <w:t xml:space="preserve"> 2015. </w:t>
      </w:r>
      <w:r w:rsidR="0036068F" w:rsidRPr="00570BEF">
        <w:rPr>
          <w:bCs/>
        </w:rPr>
        <w:t>–</w:t>
      </w:r>
      <w:r w:rsidRPr="00514197">
        <w:rPr>
          <w:bCs/>
        </w:rPr>
        <w:t xml:space="preserve"> </w:t>
      </w:r>
      <w:r w:rsidR="00570BEF">
        <w:rPr>
          <w:bCs/>
        </w:rPr>
        <w:t>№</w:t>
      </w:r>
      <w:r w:rsidRPr="00514197">
        <w:rPr>
          <w:bCs/>
        </w:rPr>
        <w:t xml:space="preserve"> 12. </w:t>
      </w:r>
      <w:r w:rsidR="0036068F" w:rsidRPr="00570BEF">
        <w:rPr>
          <w:bCs/>
        </w:rPr>
        <w:t>–</w:t>
      </w:r>
      <w:r w:rsidRPr="00514197">
        <w:rPr>
          <w:bCs/>
        </w:rPr>
        <w:t xml:space="preserve"> С. 97. </w:t>
      </w:r>
      <w:r w:rsidR="0036068F" w:rsidRPr="00570BEF">
        <w:rPr>
          <w:bCs/>
        </w:rPr>
        <w:t>–</w:t>
      </w:r>
      <w:r w:rsidRPr="00514197">
        <w:rPr>
          <w:bCs/>
        </w:rPr>
        <w:t xml:space="preserve"> ISSN 0028-1263.</w:t>
      </w:r>
      <w:r w:rsidR="00514197" w:rsidRPr="00514197">
        <w:rPr>
          <w:bCs/>
        </w:rPr>
        <w:t xml:space="preserve"> – Текст</w:t>
      </w:r>
      <w:proofErr w:type="gramStart"/>
      <w:r w:rsidR="00514197" w:rsidRPr="00514197">
        <w:rPr>
          <w:bCs/>
        </w:rPr>
        <w:t xml:space="preserve"> :</w:t>
      </w:r>
      <w:proofErr w:type="gramEnd"/>
      <w:r w:rsidR="00514197" w:rsidRPr="00514197">
        <w:rPr>
          <w:bCs/>
        </w:rPr>
        <w:t xml:space="preserve"> непосредственный.</w:t>
      </w:r>
    </w:p>
    <w:p w:rsidR="00361F1B" w:rsidRDefault="00361F1B" w:rsidP="0036068F">
      <w:pPr>
        <w:pStyle w:val="a5"/>
        <w:tabs>
          <w:tab w:val="left" w:pos="360"/>
        </w:tabs>
        <w:ind w:left="720" w:right="-2"/>
        <w:jc w:val="both"/>
        <w:rPr>
          <w:bCs/>
        </w:rPr>
      </w:pPr>
    </w:p>
    <w:p w:rsidR="00F639C3" w:rsidRPr="000B08F2" w:rsidRDefault="00326D42" w:rsidP="0036068F">
      <w:pPr>
        <w:pStyle w:val="a5"/>
        <w:tabs>
          <w:tab w:val="left" w:pos="360"/>
        </w:tabs>
        <w:ind w:left="720" w:right="-2"/>
        <w:jc w:val="both"/>
        <w:rPr>
          <w:bCs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30A85564" wp14:editId="44E0A6D5">
            <wp:simplePos x="0" y="0"/>
            <wp:positionH relativeFrom="column">
              <wp:posOffset>2121535</wp:posOffset>
            </wp:positionH>
            <wp:positionV relativeFrom="paragraph">
              <wp:posOffset>85090</wp:posOffset>
            </wp:positionV>
            <wp:extent cx="3609340" cy="4813300"/>
            <wp:effectExtent l="0" t="0" r="0" b="63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_IYbYFJgI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76B39" w:rsidRPr="004F14D6" w:rsidRDefault="00280B61" w:rsidP="00FC56B7">
      <w:pPr>
        <w:tabs>
          <w:tab w:val="left" w:pos="360"/>
        </w:tabs>
        <w:ind w:right="-2"/>
        <w:jc w:val="both"/>
      </w:pPr>
      <w:r w:rsidRPr="004F14D6">
        <w:rPr>
          <w:b/>
          <w:bCs/>
        </w:rPr>
        <w:t xml:space="preserve">8. Количество источников книжной выставки: </w:t>
      </w:r>
    </w:p>
    <w:p w:rsidR="00FB2187" w:rsidRDefault="00FB2187" w:rsidP="00FC56B7">
      <w:pPr>
        <w:numPr>
          <w:ilvl w:val="1"/>
          <w:numId w:val="1"/>
        </w:numPr>
        <w:tabs>
          <w:tab w:val="num" w:pos="-2160"/>
          <w:tab w:val="num" w:pos="360"/>
        </w:tabs>
        <w:ind w:left="0" w:right="-2" w:firstLine="0"/>
        <w:jc w:val="both"/>
        <w:rPr>
          <w:bCs/>
        </w:rPr>
      </w:pPr>
      <w:r w:rsidRPr="00FB2187">
        <w:rPr>
          <w:bCs/>
        </w:rPr>
        <w:t>Книги</w:t>
      </w:r>
      <w:r>
        <w:rPr>
          <w:bCs/>
        </w:rPr>
        <w:t xml:space="preserve"> </w:t>
      </w:r>
      <w:r w:rsidRPr="00FB2187">
        <w:rPr>
          <w:bCs/>
        </w:rPr>
        <w:t>–</w:t>
      </w:r>
      <w:r w:rsidR="00A91BEB">
        <w:rPr>
          <w:bCs/>
        </w:rPr>
        <w:t xml:space="preserve"> </w:t>
      </w:r>
      <w:r w:rsidR="00E84E55">
        <w:rPr>
          <w:bCs/>
        </w:rPr>
        <w:t>17</w:t>
      </w:r>
    </w:p>
    <w:p w:rsidR="00977CDE" w:rsidRPr="00977CDE" w:rsidRDefault="00060FB6" w:rsidP="00FC56B7">
      <w:pPr>
        <w:numPr>
          <w:ilvl w:val="1"/>
          <w:numId w:val="1"/>
        </w:numPr>
        <w:tabs>
          <w:tab w:val="num" w:pos="-2160"/>
          <w:tab w:val="num" w:pos="360"/>
        </w:tabs>
        <w:ind w:left="0" w:right="-2" w:firstLine="0"/>
        <w:jc w:val="both"/>
        <w:rPr>
          <w:b/>
          <w:bCs/>
        </w:rPr>
      </w:pPr>
      <w:r w:rsidRPr="00060FB6">
        <w:rPr>
          <w:bCs/>
        </w:rPr>
        <w:t>Журналы –</w:t>
      </w:r>
      <w:r w:rsidR="00E84E55">
        <w:rPr>
          <w:bCs/>
        </w:rPr>
        <w:t>12</w:t>
      </w:r>
    </w:p>
    <w:p w:rsidR="00CF2692" w:rsidRPr="00060FB6" w:rsidRDefault="00CF2692" w:rsidP="00FC56B7">
      <w:pPr>
        <w:numPr>
          <w:ilvl w:val="1"/>
          <w:numId w:val="1"/>
        </w:numPr>
        <w:tabs>
          <w:tab w:val="num" w:pos="-2160"/>
          <w:tab w:val="num" w:pos="360"/>
        </w:tabs>
        <w:ind w:left="0" w:right="-2" w:firstLine="0"/>
        <w:jc w:val="both"/>
        <w:rPr>
          <w:b/>
          <w:bCs/>
        </w:rPr>
      </w:pPr>
      <w:r>
        <w:t>Библиографические записи</w:t>
      </w:r>
      <w:r w:rsidR="003D048D">
        <w:t xml:space="preserve"> – </w:t>
      </w:r>
      <w:r w:rsidR="00570BEF">
        <w:t>39</w:t>
      </w:r>
    </w:p>
    <w:p w:rsidR="000B1E50" w:rsidRDefault="000B1E50" w:rsidP="00FC56B7">
      <w:pPr>
        <w:pStyle w:val="1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2"/>
        <w:jc w:val="both"/>
        <w:rPr>
          <w:b/>
          <w:bCs/>
        </w:rPr>
      </w:pPr>
    </w:p>
    <w:p w:rsidR="00280B61" w:rsidRPr="004F14D6" w:rsidRDefault="00280B61" w:rsidP="00FC56B7">
      <w:pPr>
        <w:pStyle w:val="1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2"/>
        <w:jc w:val="both"/>
        <w:rPr>
          <w:b/>
          <w:bCs/>
        </w:rPr>
      </w:pPr>
      <w:r w:rsidRPr="004F14D6">
        <w:rPr>
          <w:b/>
          <w:bCs/>
        </w:rPr>
        <w:t>9.</w:t>
      </w:r>
      <w:r>
        <w:rPr>
          <w:b/>
          <w:bCs/>
        </w:rPr>
        <w:t xml:space="preserve"> </w:t>
      </w:r>
      <w:r w:rsidRPr="004F14D6">
        <w:rPr>
          <w:b/>
          <w:bCs/>
        </w:rPr>
        <w:t>Ответственные:</w:t>
      </w:r>
    </w:p>
    <w:p w:rsidR="00280B61" w:rsidRPr="004F14D6" w:rsidRDefault="00280B61" w:rsidP="00FC56B7">
      <w:pPr>
        <w:numPr>
          <w:ilvl w:val="1"/>
          <w:numId w:val="2"/>
        </w:numPr>
        <w:tabs>
          <w:tab w:val="left" w:pos="360"/>
        </w:tabs>
        <w:ind w:left="0" w:right="-2" w:firstLine="0"/>
        <w:jc w:val="both"/>
        <w:rPr>
          <w:bCs/>
        </w:rPr>
      </w:pPr>
      <w:r w:rsidRPr="004F14D6">
        <w:rPr>
          <w:bCs/>
        </w:rPr>
        <w:t xml:space="preserve">Организация выставки – </w:t>
      </w:r>
      <w:r w:rsidR="00FB2187">
        <w:rPr>
          <w:bCs/>
        </w:rPr>
        <w:t>Сухановская Т. Л.</w:t>
      </w:r>
    </w:p>
    <w:p w:rsidR="00280B61" w:rsidRPr="004F14D6" w:rsidRDefault="00280B61" w:rsidP="00FC56B7">
      <w:pPr>
        <w:numPr>
          <w:ilvl w:val="1"/>
          <w:numId w:val="2"/>
        </w:numPr>
        <w:tabs>
          <w:tab w:val="left" w:pos="360"/>
        </w:tabs>
        <w:ind w:left="0" w:right="-2" w:firstLine="0"/>
        <w:jc w:val="both"/>
        <w:rPr>
          <w:bCs/>
        </w:rPr>
      </w:pPr>
      <w:r w:rsidRPr="004F14D6">
        <w:rPr>
          <w:bCs/>
        </w:rPr>
        <w:t xml:space="preserve">Подбор литературы – </w:t>
      </w:r>
      <w:r w:rsidR="00FB2187">
        <w:rPr>
          <w:bCs/>
        </w:rPr>
        <w:t>Сухановская Т. Л.</w:t>
      </w:r>
    </w:p>
    <w:p w:rsidR="00280B61" w:rsidRPr="004F14D6" w:rsidRDefault="00280B61" w:rsidP="00FC56B7">
      <w:pPr>
        <w:numPr>
          <w:ilvl w:val="1"/>
          <w:numId w:val="2"/>
        </w:numPr>
        <w:tabs>
          <w:tab w:val="left" w:pos="360"/>
        </w:tabs>
        <w:ind w:left="0" w:right="-2" w:firstLine="0"/>
        <w:jc w:val="both"/>
        <w:rPr>
          <w:bCs/>
        </w:rPr>
      </w:pPr>
      <w:r w:rsidRPr="004F14D6">
        <w:rPr>
          <w:bCs/>
        </w:rPr>
        <w:t xml:space="preserve">Оформление названия </w:t>
      </w:r>
      <w:r w:rsidR="00CF6717">
        <w:rPr>
          <w:bCs/>
        </w:rPr>
        <w:t xml:space="preserve"> и разделов </w:t>
      </w:r>
      <w:r w:rsidRPr="004F14D6">
        <w:rPr>
          <w:bCs/>
        </w:rPr>
        <w:t>выставки –</w:t>
      </w:r>
      <w:r>
        <w:rPr>
          <w:bCs/>
        </w:rPr>
        <w:t xml:space="preserve"> </w:t>
      </w:r>
      <w:r w:rsidRPr="004F14D6">
        <w:rPr>
          <w:bCs/>
        </w:rPr>
        <w:t>Матчина И.Ю.</w:t>
      </w:r>
    </w:p>
    <w:p w:rsidR="00280B61" w:rsidRPr="004F14D6" w:rsidRDefault="00280B61" w:rsidP="00FC56B7">
      <w:pPr>
        <w:numPr>
          <w:ilvl w:val="1"/>
          <w:numId w:val="2"/>
        </w:numPr>
        <w:tabs>
          <w:tab w:val="left" w:pos="360"/>
        </w:tabs>
        <w:ind w:left="0" w:right="-2" w:firstLine="0"/>
        <w:jc w:val="both"/>
        <w:rPr>
          <w:bCs/>
        </w:rPr>
      </w:pPr>
      <w:r w:rsidRPr="004F14D6">
        <w:rPr>
          <w:bCs/>
        </w:rPr>
        <w:t xml:space="preserve">Расстановка журналов и экспонатов – </w:t>
      </w:r>
      <w:r w:rsidR="00FB2187">
        <w:rPr>
          <w:bCs/>
        </w:rPr>
        <w:t>Сухановская Т. Л.</w:t>
      </w:r>
    </w:p>
    <w:p w:rsidR="00CF6717" w:rsidRDefault="00280B61" w:rsidP="00FC56B7">
      <w:pPr>
        <w:numPr>
          <w:ilvl w:val="1"/>
          <w:numId w:val="2"/>
        </w:numPr>
        <w:tabs>
          <w:tab w:val="left" w:pos="360"/>
        </w:tabs>
        <w:ind w:left="0" w:right="-2" w:firstLine="0"/>
        <w:jc w:val="both"/>
        <w:rPr>
          <w:bCs/>
        </w:rPr>
      </w:pPr>
      <w:r w:rsidRPr="004F14D6">
        <w:rPr>
          <w:bCs/>
        </w:rPr>
        <w:t xml:space="preserve">Паспорт выставки – </w:t>
      </w:r>
      <w:r w:rsidR="00FB2187">
        <w:rPr>
          <w:bCs/>
        </w:rPr>
        <w:t>Сухановская Т. Л.</w:t>
      </w:r>
      <w:r w:rsidR="00CF6717" w:rsidRPr="00CF6717">
        <w:rPr>
          <w:bCs/>
        </w:rPr>
        <w:t xml:space="preserve"> </w:t>
      </w:r>
    </w:p>
    <w:p w:rsidR="009A2EAB" w:rsidRDefault="00CF6717" w:rsidP="00AB1CEE">
      <w:pPr>
        <w:numPr>
          <w:ilvl w:val="1"/>
          <w:numId w:val="2"/>
        </w:numPr>
        <w:tabs>
          <w:tab w:val="left" w:pos="360"/>
        </w:tabs>
        <w:ind w:left="0" w:right="-2" w:firstLine="0"/>
        <w:jc w:val="both"/>
        <w:rPr>
          <w:rStyle w:val="extended-textfull"/>
        </w:rPr>
      </w:pPr>
      <w:r w:rsidRPr="00E16243">
        <w:rPr>
          <w:bCs/>
        </w:rPr>
        <w:t>Фото выставки и информация на сайт библиотеки – Матчина И.Ю.</w:t>
      </w:r>
    </w:p>
    <w:p w:rsidR="009A2EAB" w:rsidRDefault="009A2EAB" w:rsidP="004B1FAD">
      <w:pPr>
        <w:tabs>
          <w:tab w:val="left" w:pos="360"/>
        </w:tabs>
        <w:ind w:left="720"/>
        <w:jc w:val="both"/>
        <w:rPr>
          <w:rStyle w:val="extended-textfull"/>
        </w:rPr>
      </w:pPr>
    </w:p>
    <w:sectPr w:rsidR="009A2EAB" w:rsidSect="00C66E3A">
      <w:pgSz w:w="11906" w:h="16838"/>
      <w:pgMar w:top="1134" w:right="851" w:bottom="1134" w:left="184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73EC9"/>
    <w:multiLevelType w:val="hybridMultilevel"/>
    <w:tmpl w:val="F6944E68"/>
    <w:lvl w:ilvl="0" w:tplc="476C8D70">
      <w:start w:val="1"/>
      <w:numFmt w:val="decimal"/>
      <w:lvlText w:val="%1."/>
      <w:lvlJc w:val="left"/>
      <w:pPr>
        <w:ind w:left="13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">
    <w:nsid w:val="01C759C5"/>
    <w:multiLevelType w:val="hybridMultilevel"/>
    <w:tmpl w:val="79B8E71A"/>
    <w:lvl w:ilvl="0" w:tplc="86A026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4B05BE"/>
    <w:multiLevelType w:val="hybridMultilevel"/>
    <w:tmpl w:val="E344626C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3B25D9"/>
    <w:multiLevelType w:val="hybridMultilevel"/>
    <w:tmpl w:val="7FD22C22"/>
    <w:lvl w:ilvl="0" w:tplc="7E109B4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050895"/>
    <w:multiLevelType w:val="hybridMultilevel"/>
    <w:tmpl w:val="896EDA62"/>
    <w:lvl w:ilvl="0" w:tplc="4CBC530C">
      <w:start w:val="1"/>
      <w:numFmt w:val="decimal"/>
      <w:lvlText w:val="%1."/>
      <w:lvlJc w:val="left"/>
      <w:pPr>
        <w:ind w:left="1278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09B35846"/>
    <w:multiLevelType w:val="hybridMultilevel"/>
    <w:tmpl w:val="62480122"/>
    <w:lvl w:ilvl="0" w:tplc="476C8D7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6">
    <w:nsid w:val="0BDB73B8"/>
    <w:multiLevelType w:val="hybridMultilevel"/>
    <w:tmpl w:val="6B588AA8"/>
    <w:lvl w:ilvl="0" w:tplc="476C8D70">
      <w:start w:val="1"/>
      <w:numFmt w:val="decimal"/>
      <w:lvlText w:val="%1."/>
      <w:lvlJc w:val="left"/>
      <w:pPr>
        <w:ind w:left="19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7">
    <w:nsid w:val="0FBA0721"/>
    <w:multiLevelType w:val="multilevel"/>
    <w:tmpl w:val="36C6B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2765D26"/>
    <w:multiLevelType w:val="hybridMultilevel"/>
    <w:tmpl w:val="A5F0680A"/>
    <w:lvl w:ilvl="0" w:tplc="9650289A">
      <w:start w:val="1"/>
      <w:numFmt w:val="decimal"/>
      <w:lvlText w:val="%1."/>
      <w:lvlJc w:val="left"/>
      <w:pPr>
        <w:ind w:left="1320" w:hanging="360"/>
      </w:pPr>
      <w:rPr>
        <w:rFonts w:ascii="Times New Roman" w:hAnsi="Times New Roman" w:cs="Times New Roman" w:hint="default"/>
        <w:b w:val="0"/>
        <w:bCs w:val="0"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9">
    <w:nsid w:val="197C6E91"/>
    <w:multiLevelType w:val="hybridMultilevel"/>
    <w:tmpl w:val="FEAA55BC"/>
    <w:lvl w:ilvl="0" w:tplc="965028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615E1C"/>
    <w:multiLevelType w:val="hybridMultilevel"/>
    <w:tmpl w:val="287467B4"/>
    <w:lvl w:ilvl="0" w:tplc="9650289A">
      <w:start w:val="1"/>
      <w:numFmt w:val="decimal"/>
      <w:lvlText w:val="%1."/>
      <w:lvlJc w:val="left"/>
      <w:pPr>
        <w:ind w:left="1320" w:hanging="360"/>
      </w:pPr>
      <w:rPr>
        <w:rFonts w:ascii="Times New Roman" w:hAnsi="Times New Roman" w:cs="Times New Roman" w:hint="default"/>
        <w:b w:val="0"/>
        <w:bCs w:val="0"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1">
    <w:nsid w:val="1CA0639A"/>
    <w:multiLevelType w:val="hybridMultilevel"/>
    <w:tmpl w:val="670E0360"/>
    <w:lvl w:ilvl="0" w:tplc="1130A0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7412BC"/>
    <w:multiLevelType w:val="hybridMultilevel"/>
    <w:tmpl w:val="EAC62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9B5453"/>
    <w:multiLevelType w:val="hybridMultilevel"/>
    <w:tmpl w:val="13A869C2"/>
    <w:lvl w:ilvl="0" w:tplc="A58A4A38">
      <w:start w:val="1"/>
      <w:numFmt w:val="decimal"/>
      <w:lvlText w:val="%1."/>
      <w:lvlJc w:val="left"/>
      <w:pPr>
        <w:ind w:left="13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4">
    <w:nsid w:val="23424215"/>
    <w:multiLevelType w:val="hybridMultilevel"/>
    <w:tmpl w:val="A44697E8"/>
    <w:lvl w:ilvl="0" w:tplc="86A02690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214A2F"/>
    <w:multiLevelType w:val="hybridMultilevel"/>
    <w:tmpl w:val="B720DFA8"/>
    <w:lvl w:ilvl="0" w:tplc="A6C2CF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DA67427"/>
    <w:multiLevelType w:val="hybridMultilevel"/>
    <w:tmpl w:val="86C6CB64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B25A8E"/>
    <w:multiLevelType w:val="hybridMultilevel"/>
    <w:tmpl w:val="8B5025A2"/>
    <w:lvl w:ilvl="0" w:tplc="965028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ED130C"/>
    <w:multiLevelType w:val="hybridMultilevel"/>
    <w:tmpl w:val="0B4251FE"/>
    <w:lvl w:ilvl="0" w:tplc="DF74E7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A83ECB"/>
    <w:multiLevelType w:val="hybridMultilevel"/>
    <w:tmpl w:val="920C3B28"/>
    <w:lvl w:ilvl="0" w:tplc="B2645022">
      <w:start w:val="1"/>
      <w:numFmt w:val="decimal"/>
      <w:lvlText w:val="%1."/>
      <w:lvlJc w:val="left"/>
      <w:pPr>
        <w:ind w:left="-131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0">
    <w:nsid w:val="36230A60"/>
    <w:multiLevelType w:val="hybridMultilevel"/>
    <w:tmpl w:val="66449F2E"/>
    <w:lvl w:ilvl="0" w:tplc="3F949A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  <w:lvl w:ilvl="1" w:tplc="0178BA0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1">
    <w:nsid w:val="3AD3637B"/>
    <w:multiLevelType w:val="hybridMultilevel"/>
    <w:tmpl w:val="9C6207FE"/>
    <w:lvl w:ilvl="0" w:tplc="86A02690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F946C4"/>
    <w:multiLevelType w:val="hybridMultilevel"/>
    <w:tmpl w:val="7F08D478"/>
    <w:lvl w:ilvl="0" w:tplc="965028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sz w:val="26"/>
        <w:szCs w:val="26"/>
      </w:rPr>
    </w:lvl>
    <w:lvl w:ilvl="1" w:tplc="A84CDF54">
      <w:start w:val="1"/>
      <w:numFmt w:val="lowerLetter"/>
      <w:lvlText w:val="%2."/>
      <w:lvlJc w:val="left"/>
      <w:pPr>
        <w:ind w:left="1440" w:hanging="360"/>
      </w:pPr>
      <w:rPr>
        <w:lang w:val="ru-RU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6726BF"/>
    <w:multiLevelType w:val="hybridMultilevel"/>
    <w:tmpl w:val="55F2B67E"/>
    <w:lvl w:ilvl="0" w:tplc="ACC21B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7822C1"/>
    <w:multiLevelType w:val="hybridMultilevel"/>
    <w:tmpl w:val="E4F8C302"/>
    <w:lvl w:ilvl="0" w:tplc="0419000F">
      <w:start w:val="1"/>
      <w:numFmt w:val="decimal"/>
      <w:lvlText w:val="%1."/>
      <w:lvlJc w:val="left"/>
      <w:pPr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5">
    <w:nsid w:val="4A293D84"/>
    <w:multiLevelType w:val="hybridMultilevel"/>
    <w:tmpl w:val="C290BD82"/>
    <w:lvl w:ilvl="0" w:tplc="330E0FCE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0A71A7"/>
    <w:multiLevelType w:val="hybridMultilevel"/>
    <w:tmpl w:val="AB9642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3C4D95"/>
    <w:multiLevelType w:val="hybridMultilevel"/>
    <w:tmpl w:val="89BA0C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B0155E"/>
    <w:multiLevelType w:val="hybridMultilevel"/>
    <w:tmpl w:val="D4C04D86"/>
    <w:lvl w:ilvl="0" w:tplc="9650289A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 w:val="0"/>
        <w:bCs w:val="0"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5D51A4D"/>
    <w:multiLevelType w:val="hybridMultilevel"/>
    <w:tmpl w:val="6E6823EC"/>
    <w:lvl w:ilvl="0" w:tplc="9650289A">
      <w:start w:val="1"/>
      <w:numFmt w:val="decimal"/>
      <w:lvlText w:val="%1."/>
      <w:lvlJc w:val="left"/>
      <w:pPr>
        <w:ind w:left="1320" w:hanging="360"/>
      </w:pPr>
      <w:rPr>
        <w:rFonts w:ascii="Times New Roman" w:hAnsi="Times New Roman" w:cs="Times New Roman" w:hint="default"/>
        <w:b w:val="0"/>
        <w:bCs w:val="0"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30">
    <w:nsid w:val="66F50386"/>
    <w:multiLevelType w:val="hybridMultilevel"/>
    <w:tmpl w:val="D53014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47313C"/>
    <w:multiLevelType w:val="hybridMultilevel"/>
    <w:tmpl w:val="0E8A1F4A"/>
    <w:lvl w:ilvl="0" w:tplc="9650289A">
      <w:start w:val="1"/>
      <w:numFmt w:val="decimal"/>
      <w:lvlText w:val="%1."/>
      <w:lvlJc w:val="left"/>
      <w:pPr>
        <w:ind w:left="1495" w:hanging="360"/>
      </w:pPr>
      <w:rPr>
        <w:rFonts w:ascii="Times New Roman" w:hAnsi="Times New Roman" w:cs="Times New Roman" w:hint="default"/>
        <w:b w:val="0"/>
        <w:bCs w:val="0"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2">
    <w:nsid w:val="69A6434F"/>
    <w:multiLevelType w:val="hybridMultilevel"/>
    <w:tmpl w:val="FE1C0B5E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BF00D4"/>
    <w:multiLevelType w:val="hybridMultilevel"/>
    <w:tmpl w:val="8D6C10A4"/>
    <w:lvl w:ilvl="0" w:tplc="97528A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047633"/>
    <w:multiLevelType w:val="hybridMultilevel"/>
    <w:tmpl w:val="2B20F9C8"/>
    <w:lvl w:ilvl="0" w:tplc="DDCA3D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178BA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6D9963D0"/>
    <w:multiLevelType w:val="hybridMultilevel"/>
    <w:tmpl w:val="F1C812B8"/>
    <w:lvl w:ilvl="0" w:tplc="64382D0A">
      <w:start w:val="1"/>
      <w:numFmt w:val="decimal"/>
      <w:lvlText w:val="%1."/>
      <w:lvlJc w:val="left"/>
      <w:pPr>
        <w:ind w:left="-131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36">
    <w:nsid w:val="6DA05782"/>
    <w:multiLevelType w:val="hybridMultilevel"/>
    <w:tmpl w:val="B6184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250839"/>
    <w:multiLevelType w:val="hybridMultilevel"/>
    <w:tmpl w:val="483203C6"/>
    <w:lvl w:ilvl="0" w:tplc="FDDEB2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6E33C45"/>
    <w:multiLevelType w:val="hybridMultilevel"/>
    <w:tmpl w:val="7CE869B6"/>
    <w:lvl w:ilvl="0" w:tplc="97528A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C81E17"/>
    <w:multiLevelType w:val="hybridMultilevel"/>
    <w:tmpl w:val="BFEA27C0"/>
    <w:lvl w:ilvl="0" w:tplc="4B5C6B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13"/>
  </w:num>
  <w:num w:numId="5">
    <w:abstractNumId w:val="18"/>
  </w:num>
  <w:num w:numId="6">
    <w:abstractNumId w:val="0"/>
  </w:num>
  <w:num w:numId="7">
    <w:abstractNumId w:val="5"/>
  </w:num>
  <w:num w:numId="8">
    <w:abstractNumId w:val="6"/>
  </w:num>
  <w:num w:numId="9">
    <w:abstractNumId w:val="19"/>
  </w:num>
  <w:num w:numId="10">
    <w:abstractNumId w:val="16"/>
  </w:num>
  <w:num w:numId="11">
    <w:abstractNumId w:val="35"/>
  </w:num>
  <w:num w:numId="12">
    <w:abstractNumId w:val="32"/>
  </w:num>
  <w:num w:numId="13">
    <w:abstractNumId w:val="2"/>
  </w:num>
  <w:num w:numId="14">
    <w:abstractNumId w:val="37"/>
  </w:num>
  <w:num w:numId="15">
    <w:abstractNumId w:val="36"/>
  </w:num>
  <w:num w:numId="16">
    <w:abstractNumId w:val="11"/>
  </w:num>
  <w:num w:numId="17">
    <w:abstractNumId w:val="39"/>
  </w:num>
  <w:num w:numId="18">
    <w:abstractNumId w:val="12"/>
  </w:num>
  <w:num w:numId="19">
    <w:abstractNumId w:val="24"/>
  </w:num>
  <w:num w:numId="20">
    <w:abstractNumId w:val="33"/>
  </w:num>
  <w:num w:numId="21">
    <w:abstractNumId w:val="38"/>
  </w:num>
  <w:num w:numId="22">
    <w:abstractNumId w:val="23"/>
  </w:num>
  <w:num w:numId="23">
    <w:abstractNumId w:val="17"/>
  </w:num>
  <w:num w:numId="24">
    <w:abstractNumId w:val="28"/>
  </w:num>
  <w:num w:numId="25">
    <w:abstractNumId w:val="29"/>
  </w:num>
  <w:num w:numId="26">
    <w:abstractNumId w:val="8"/>
  </w:num>
  <w:num w:numId="27">
    <w:abstractNumId w:val="10"/>
  </w:num>
  <w:num w:numId="28">
    <w:abstractNumId w:val="31"/>
  </w:num>
  <w:num w:numId="29">
    <w:abstractNumId w:val="7"/>
  </w:num>
  <w:num w:numId="30">
    <w:abstractNumId w:val="3"/>
  </w:num>
  <w:num w:numId="31">
    <w:abstractNumId w:val="4"/>
  </w:num>
  <w:num w:numId="32">
    <w:abstractNumId w:val="9"/>
  </w:num>
  <w:num w:numId="33">
    <w:abstractNumId w:val="25"/>
  </w:num>
  <w:num w:numId="34">
    <w:abstractNumId w:val="22"/>
  </w:num>
  <w:num w:numId="35">
    <w:abstractNumId w:val="14"/>
  </w:num>
  <w:num w:numId="36">
    <w:abstractNumId w:val="27"/>
  </w:num>
  <w:num w:numId="37">
    <w:abstractNumId w:val="15"/>
  </w:num>
  <w:num w:numId="38">
    <w:abstractNumId w:val="1"/>
  </w:num>
  <w:num w:numId="39">
    <w:abstractNumId w:val="26"/>
  </w:num>
  <w:num w:numId="40">
    <w:abstractNumId w:val="30"/>
  </w:num>
  <w:num w:numId="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99E"/>
    <w:rsid w:val="000118CD"/>
    <w:rsid w:val="000331F1"/>
    <w:rsid w:val="00037400"/>
    <w:rsid w:val="00060FB6"/>
    <w:rsid w:val="00064C93"/>
    <w:rsid w:val="00066A61"/>
    <w:rsid w:val="00073B34"/>
    <w:rsid w:val="00076B39"/>
    <w:rsid w:val="00086BF2"/>
    <w:rsid w:val="000A3CEE"/>
    <w:rsid w:val="000B08F2"/>
    <w:rsid w:val="000B1E50"/>
    <w:rsid w:val="000B51B0"/>
    <w:rsid w:val="000B68B5"/>
    <w:rsid w:val="000D44A1"/>
    <w:rsid w:val="000F4401"/>
    <w:rsid w:val="000F788E"/>
    <w:rsid w:val="00101CF7"/>
    <w:rsid w:val="001025BC"/>
    <w:rsid w:val="00104588"/>
    <w:rsid w:val="00104907"/>
    <w:rsid w:val="00112D45"/>
    <w:rsid w:val="0012139E"/>
    <w:rsid w:val="001279C0"/>
    <w:rsid w:val="00131847"/>
    <w:rsid w:val="001409FF"/>
    <w:rsid w:val="0014465C"/>
    <w:rsid w:val="00144B18"/>
    <w:rsid w:val="00144FDC"/>
    <w:rsid w:val="00185629"/>
    <w:rsid w:val="00186DFF"/>
    <w:rsid w:val="00192C6F"/>
    <w:rsid w:val="001960A7"/>
    <w:rsid w:val="001A7320"/>
    <w:rsid w:val="001B2876"/>
    <w:rsid w:val="001E0036"/>
    <w:rsid w:val="001F00B2"/>
    <w:rsid w:val="0020128F"/>
    <w:rsid w:val="00233CF6"/>
    <w:rsid w:val="00267A8D"/>
    <w:rsid w:val="00272B3B"/>
    <w:rsid w:val="00280B61"/>
    <w:rsid w:val="0029068D"/>
    <w:rsid w:val="00291778"/>
    <w:rsid w:val="00292489"/>
    <w:rsid w:val="00292BC9"/>
    <w:rsid w:val="002A199E"/>
    <w:rsid w:val="002A4839"/>
    <w:rsid w:val="002B1509"/>
    <w:rsid w:val="002D47C8"/>
    <w:rsid w:val="002E1A26"/>
    <w:rsid w:val="002E7024"/>
    <w:rsid w:val="002F0661"/>
    <w:rsid w:val="00326D42"/>
    <w:rsid w:val="00331022"/>
    <w:rsid w:val="0034227D"/>
    <w:rsid w:val="003463C6"/>
    <w:rsid w:val="00350525"/>
    <w:rsid w:val="0036068F"/>
    <w:rsid w:val="00361F1B"/>
    <w:rsid w:val="00374BD2"/>
    <w:rsid w:val="003804C7"/>
    <w:rsid w:val="003A0151"/>
    <w:rsid w:val="003A2083"/>
    <w:rsid w:val="003C259D"/>
    <w:rsid w:val="003D048D"/>
    <w:rsid w:val="003D287D"/>
    <w:rsid w:val="003D29AE"/>
    <w:rsid w:val="003D620B"/>
    <w:rsid w:val="003E22D1"/>
    <w:rsid w:val="004033FF"/>
    <w:rsid w:val="004179DB"/>
    <w:rsid w:val="00417A51"/>
    <w:rsid w:val="00421BE2"/>
    <w:rsid w:val="00427666"/>
    <w:rsid w:val="004309A5"/>
    <w:rsid w:val="004705D0"/>
    <w:rsid w:val="00470D97"/>
    <w:rsid w:val="00497C7C"/>
    <w:rsid w:val="004A55B0"/>
    <w:rsid w:val="004B1FAD"/>
    <w:rsid w:val="004C0BE7"/>
    <w:rsid w:val="004C4470"/>
    <w:rsid w:val="004D2570"/>
    <w:rsid w:val="00514197"/>
    <w:rsid w:val="00514424"/>
    <w:rsid w:val="00516ACA"/>
    <w:rsid w:val="00543FFD"/>
    <w:rsid w:val="005441C3"/>
    <w:rsid w:val="00551E44"/>
    <w:rsid w:val="00553FB8"/>
    <w:rsid w:val="005549D5"/>
    <w:rsid w:val="00555534"/>
    <w:rsid w:val="005612D7"/>
    <w:rsid w:val="0056478F"/>
    <w:rsid w:val="00570BEF"/>
    <w:rsid w:val="00571ABD"/>
    <w:rsid w:val="00583875"/>
    <w:rsid w:val="00590436"/>
    <w:rsid w:val="005A6189"/>
    <w:rsid w:val="005B4A01"/>
    <w:rsid w:val="005C7928"/>
    <w:rsid w:val="005C7DAC"/>
    <w:rsid w:val="005F7543"/>
    <w:rsid w:val="00602116"/>
    <w:rsid w:val="006079C2"/>
    <w:rsid w:val="00614108"/>
    <w:rsid w:val="00660AFB"/>
    <w:rsid w:val="00686B4E"/>
    <w:rsid w:val="0069671E"/>
    <w:rsid w:val="006A28DB"/>
    <w:rsid w:val="006C2AA7"/>
    <w:rsid w:val="006D4442"/>
    <w:rsid w:val="006E7322"/>
    <w:rsid w:val="00702199"/>
    <w:rsid w:val="00713B06"/>
    <w:rsid w:val="00731584"/>
    <w:rsid w:val="007402C9"/>
    <w:rsid w:val="0075640A"/>
    <w:rsid w:val="0075669E"/>
    <w:rsid w:val="00761510"/>
    <w:rsid w:val="0077062C"/>
    <w:rsid w:val="00776404"/>
    <w:rsid w:val="00787C22"/>
    <w:rsid w:val="00791189"/>
    <w:rsid w:val="00791794"/>
    <w:rsid w:val="00795E26"/>
    <w:rsid w:val="007A16AB"/>
    <w:rsid w:val="007D3D87"/>
    <w:rsid w:val="007F596B"/>
    <w:rsid w:val="00801B31"/>
    <w:rsid w:val="0080741E"/>
    <w:rsid w:val="008159FE"/>
    <w:rsid w:val="00844F82"/>
    <w:rsid w:val="00850184"/>
    <w:rsid w:val="008618F1"/>
    <w:rsid w:val="00887C1B"/>
    <w:rsid w:val="00896573"/>
    <w:rsid w:val="008A5566"/>
    <w:rsid w:val="008B51C2"/>
    <w:rsid w:val="008D5EC4"/>
    <w:rsid w:val="008E1060"/>
    <w:rsid w:val="008E526A"/>
    <w:rsid w:val="008E6BFF"/>
    <w:rsid w:val="00972536"/>
    <w:rsid w:val="0097535C"/>
    <w:rsid w:val="00977CDE"/>
    <w:rsid w:val="0098446E"/>
    <w:rsid w:val="00991471"/>
    <w:rsid w:val="009A2EAB"/>
    <w:rsid w:val="009A66C0"/>
    <w:rsid w:val="009C0EE0"/>
    <w:rsid w:val="009C3E9E"/>
    <w:rsid w:val="009D3CAE"/>
    <w:rsid w:val="009E0E33"/>
    <w:rsid w:val="009F3BCB"/>
    <w:rsid w:val="00A2351B"/>
    <w:rsid w:val="00A525B1"/>
    <w:rsid w:val="00A64A79"/>
    <w:rsid w:val="00A73A3F"/>
    <w:rsid w:val="00A91BEB"/>
    <w:rsid w:val="00A92BAB"/>
    <w:rsid w:val="00A95EE2"/>
    <w:rsid w:val="00AA73E1"/>
    <w:rsid w:val="00AB0BF2"/>
    <w:rsid w:val="00AB1CEE"/>
    <w:rsid w:val="00AC471C"/>
    <w:rsid w:val="00AD3C10"/>
    <w:rsid w:val="00AD5541"/>
    <w:rsid w:val="00B05F6F"/>
    <w:rsid w:val="00B112DD"/>
    <w:rsid w:val="00B2792D"/>
    <w:rsid w:val="00B67058"/>
    <w:rsid w:val="00B7548D"/>
    <w:rsid w:val="00B961BD"/>
    <w:rsid w:val="00BB3098"/>
    <w:rsid w:val="00BD095C"/>
    <w:rsid w:val="00BE29BE"/>
    <w:rsid w:val="00C24655"/>
    <w:rsid w:val="00C530BE"/>
    <w:rsid w:val="00C66E3A"/>
    <w:rsid w:val="00C67F33"/>
    <w:rsid w:val="00C71963"/>
    <w:rsid w:val="00C71FD3"/>
    <w:rsid w:val="00C72FF5"/>
    <w:rsid w:val="00CB1844"/>
    <w:rsid w:val="00CB24CC"/>
    <w:rsid w:val="00CB7068"/>
    <w:rsid w:val="00CD3C76"/>
    <w:rsid w:val="00CF2692"/>
    <w:rsid w:val="00CF6717"/>
    <w:rsid w:val="00D01FC8"/>
    <w:rsid w:val="00D020C5"/>
    <w:rsid w:val="00D05A52"/>
    <w:rsid w:val="00D0638E"/>
    <w:rsid w:val="00D17A1D"/>
    <w:rsid w:val="00D45394"/>
    <w:rsid w:val="00D505D6"/>
    <w:rsid w:val="00D53341"/>
    <w:rsid w:val="00D7421A"/>
    <w:rsid w:val="00D747AD"/>
    <w:rsid w:val="00D92B0B"/>
    <w:rsid w:val="00DA601B"/>
    <w:rsid w:val="00DD467F"/>
    <w:rsid w:val="00DF286D"/>
    <w:rsid w:val="00E13C36"/>
    <w:rsid w:val="00E16243"/>
    <w:rsid w:val="00E16D69"/>
    <w:rsid w:val="00E25576"/>
    <w:rsid w:val="00E347CC"/>
    <w:rsid w:val="00E70715"/>
    <w:rsid w:val="00E71806"/>
    <w:rsid w:val="00E7363A"/>
    <w:rsid w:val="00E7493E"/>
    <w:rsid w:val="00E753BC"/>
    <w:rsid w:val="00E81D22"/>
    <w:rsid w:val="00E84C69"/>
    <w:rsid w:val="00E84E55"/>
    <w:rsid w:val="00E905B4"/>
    <w:rsid w:val="00EC6249"/>
    <w:rsid w:val="00EC6E56"/>
    <w:rsid w:val="00ED0422"/>
    <w:rsid w:val="00ED14F5"/>
    <w:rsid w:val="00ED21BA"/>
    <w:rsid w:val="00EE65DF"/>
    <w:rsid w:val="00F1344D"/>
    <w:rsid w:val="00F15A58"/>
    <w:rsid w:val="00F17EB9"/>
    <w:rsid w:val="00F2233C"/>
    <w:rsid w:val="00F31948"/>
    <w:rsid w:val="00F473FB"/>
    <w:rsid w:val="00F639C3"/>
    <w:rsid w:val="00F66379"/>
    <w:rsid w:val="00F72107"/>
    <w:rsid w:val="00F80875"/>
    <w:rsid w:val="00FA1B31"/>
    <w:rsid w:val="00FB2187"/>
    <w:rsid w:val="00FB53B0"/>
    <w:rsid w:val="00FB5F65"/>
    <w:rsid w:val="00FC56B7"/>
    <w:rsid w:val="00FC5F34"/>
    <w:rsid w:val="00FD0A0F"/>
    <w:rsid w:val="00FE2A1A"/>
    <w:rsid w:val="00FE2E3B"/>
    <w:rsid w:val="00FF0CDC"/>
    <w:rsid w:val="00FF2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A73E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F31948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iPriority w:val="99"/>
    <w:rsid w:val="00F31948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rsid w:val="00280B61"/>
    <w:pPr>
      <w:ind w:left="708"/>
    </w:pPr>
  </w:style>
  <w:style w:type="paragraph" w:styleId="a5">
    <w:name w:val="List Paragraph"/>
    <w:basedOn w:val="a"/>
    <w:uiPriority w:val="34"/>
    <w:qFormat/>
    <w:rsid w:val="007402C9"/>
    <w:pPr>
      <w:ind w:left="708"/>
    </w:pPr>
  </w:style>
  <w:style w:type="character" w:styleId="a6">
    <w:name w:val="Hyperlink"/>
    <w:uiPriority w:val="99"/>
    <w:unhideWhenUsed/>
    <w:rsid w:val="00551E44"/>
    <w:rPr>
      <w:color w:val="0000FF"/>
      <w:u w:val="single"/>
    </w:rPr>
  </w:style>
  <w:style w:type="paragraph" w:styleId="a7">
    <w:name w:val="Intense Quote"/>
    <w:basedOn w:val="a"/>
    <w:next w:val="a"/>
    <w:link w:val="a8"/>
    <w:uiPriority w:val="30"/>
    <w:qFormat/>
    <w:rsid w:val="0051442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8">
    <w:name w:val="Выделенная цитата Знак"/>
    <w:link w:val="a7"/>
    <w:uiPriority w:val="30"/>
    <w:rsid w:val="00514424"/>
    <w:rPr>
      <w:b/>
      <w:bCs/>
      <w:i/>
      <w:iCs/>
      <w:color w:val="4F81BD"/>
      <w:sz w:val="24"/>
      <w:szCs w:val="24"/>
    </w:rPr>
  </w:style>
  <w:style w:type="character" w:customStyle="1" w:styleId="extended-textfull">
    <w:name w:val="extended-text__full"/>
    <w:basedOn w:val="a0"/>
    <w:rsid w:val="009A2EAB"/>
  </w:style>
  <w:style w:type="paragraph" w:styleId="a9">
    <w:name w:val="Balloon Text"/>
    <w:basedOn w:val="a"/>
    <w:link w:val="aa"/>
    <w:rsid w:val="001409F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1409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A73E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F31948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iPriority w:val="99"/>
    <w:rsid w:val="00F31948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rsid w:val="00280B61"/>
    <w:pPr>
      <w:ind w:left="708"/>
    </w:pPr>
  </w:style>
  <w:style w:type="paragraph" w:styleId="a5">
    <w:name w:val="List Paragraph"/>
    <w:basedOn w:val="a"/>
    <w:uiPriority w:val="34"/>
    <w:qFormat/>
    <w:rsid w:val="007402C9"/>
    <w:pPr>
      <w:ind w:left="708"/>
    </w:pPr>
  </w:style>
  <w:style w:type="character" w:styleId="a6">
    <w:name w:val="Hyperlink"/>
    <w:uiPriority w:val="99"/>
    <w:unhideWhenUsed/>
    <w:rsid w:val="00551E44"/>
    <w:rPr>
      <w:color w:val="0000FF"/>
      <w:u w:val="single"/>
    </w:rPr>
  </w:style>
  <w:style w:type="paragraph" w:styleId="a7">
    <w:name w:val="Intense Quote"/>
    <w:basedOn w:val="a"/>
    <w:next w:val="a"/>
    <w:link w:val="a8"/>
    <w:uiPriority w:val="30"/>
    <w:qFormat/>
    <w:rsid w:val="0051442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8">
    <w:name w:val="Выделенная цитата Знак"/>
    <w:link w:val="a7"/>
    <w:uiPriority w:val="30"/>
    <w:rsid w:val="00514424"/>
    <w:rPr>
      <w:b/>
      <w:bCs/>
      <w:i/>
      <w:iCs/>
      <w:color w:val="4F81BD"/>
      <w:sz w:val="24"/>
      <w:szCs w:val="24"/>
    </w:rPr>
  </w:style>
  <w:style w:type="character" w:customStyle="1" w:styleId="extended-textfull">
    <w:name w:val="extended-text__full"/>
    <w:basedOn w:val="a0"/>
    <w:rsid w:val="009A2EAB"/>
  </w:style>
  <w:style w:type="paragraph" w:styleId="a9">
    <w:name w:val="Balloon Text"/>
    <w:basedOn w:val="a"/>
    <w:link w:val="aa"/>
    <w:rsid w:val="001409F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1409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2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ulture.ru/institutes/13721/ansambl-mikhailovskogo-dvorca-russkii-muzei" TargetMode="External"/><Relationship Id="rId13" Type="http://schemas.openxmlformats.org/officeDocument/2006/relationships/hyperlink" Target="https://www.culture.ru/themes/40/blokada-leningrada" TargetMode="External"/><Relationship Id="rId18" Type="http://schemas.openxmlformats.org/officeDocument/2006/relationships/hyperlink" Target="https://www.culture.ru/persons/8230/nikolai-ge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culture.ru/persons/8245/nikolai-rerikh" TargetMode="External"/><Relationship Id="rId7" Type="http://schemas.openxmlformats.org/officeDocument/2006/relationships/image" Target="media/image2.JPG"/><Relationship Id="rId12" Type="http://schemas.openxmlformats.org/officeDocument/2006/relationships/hyperlink" Target="https://www.culture.ru/institutes/13828/letnii-dvorec-petra-i" TargetMode="External"/><Relationship Id="rId17" Type="http://schemas.openxmlformats.org/officeDocument/2006/relationships/hyperlink" Target="https://www.culture.ru/s/ivan_ayvazovskiy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culture.ru/persons/8224/karl-bryullov" TargetMode="External"/><Relationship Id="rId20" Type="http://schemas.openxmlformats.org/officeDocument/2006/relationships/hyperlink" Target="https://www.culture.ru/persons/8240/arkhip-kuindzh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s://www.culture.ru/institutes/12063/ansambl-mikhailovskogo-zamka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culture.ru/persons/8224/karl-bryullov" TargetMode="External"/><Relationship Id="rId23" Type="http://schemas.openxmlformats.org/officeDocument/2006/relationships/image" Target="media/image4.jpeg"/><Relationship Id="rId10" Type="http://schemas.openxmlformats.org/officeDocument/2006/relationships/hyperlink" Target="https://www.culture.ru/institutes/13682/mramornyi-dvorec" TargetMode="External"/><Relationship Id="rId19" Type="http://schemas.openxmlformats.org/officeDocument/2006/relationships/hyperlink" Target="https://www.culture.ru/persons/8242/isaak-levita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ulture.ru/institutes/11229/stroganovskii-dvorec" TargetMode="External"/><Relationship Id="rId14" Type="http://schemas.openxmlformats.org/officeDocument/2006/relationships/hyperlink" Target="https://www.culture.ru/persons/9349/vasilij-polenov" TargetMode="External"/><Relationship Id="rId22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1236</TotalTime>
  <Pages>5</Pages>
  <Words>1531</Words>
  <Characters>8727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10238</CharactersWithSpaces>
  <SharedDoc>false</SharedDoc>
  <HLinks>
    <vt:vector size="6" baseType="variant">
      <vt:variant>
        <vt:i4>2162704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https://ru.wikipedia.org/wiki/%D0%95%D0%BA%D0%B0%D1%82%D0%B5%D1%80%D0%B8%D0%BD%D0%B0_II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пользователь</dc:creator>
  <cp:lastModifiedBy>Матчина Ирина Юрьевна</cp:lastModifiedBy>
  <cp:revision>28</cp:revision>
  <dcterms:created xsi:type="dcterms:W3CDTF">2019-08-29T10:42:00Z</dcterms:created>
  <dcterms:modified xsi:type="dcterms:W3CDTF">2020-03-14T08:34:00Z</dcterms:modified>
</cp:coreProperties>
</file>