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ab/>
      </w:r>
      <w:r w:rsidRPr="00BB7B61">
        <w:rPr>
          <w:rFonts w:ascii="Times New Roman" w:hAnsi="Times New Roman"/>
          <w:b/>
          <w:bCs/>
          <w:sz w:val="24"/>
          <w:szCs w:val="24"/>
        </w:rPr>
        <w:t>Знание - сила</w:t>
      </w:r>
      <w:proofErr w:type="gramStart"/>
      <w:r w:rsidR="00BB7B61">
        <w:rPr>
          <w:rFonts w:ascii="Times New Roman" w:hAnsi="Times New Roman"/>
          <w:sz w:val="24"/>
          <w:szCs w:val="24"/>
        </w:rPr>
        <w:t xml:space="preserve"> </w:t>
      </w:r>
      <w:r w:rsidRPr="00BB7B61">
        <w:rPr>
          <w:rFonts w:ascii="Times New Roman" w:hAnsi="Times New Roman"/>
          <w:sz w:val="24"/>
          <w:szCs w:val="24"/>
        </w:rPr>
        <w:t>:</w:t>
      </w:r>
      <w:proofErr w:type="gramEnd"/>
      <w:r w:rsidRPr="00BB7B61">
        <w:rPr>
          <w:rFonts w:ascii="Times New Roman" w:hAnsi="Times New Roman"/>
          <w:sz w:val="24"/>
          <w:szCs w:val="24"/>
        </w:rPr>
        <w:t xml:space="preserve"> ежемесячный научно-популярный и научно-художественный журнал. - Москва</w:t>
      </w:r>
      <w:proofErr w:type="gramStart"/>
      <w:r w:rsidRPr="00BB7B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B61">
        <w:rPr>
          <w:rFonts w:ascii="Times New Roman" w:hAnsi="Times New Roman"/>
          <w:sz w:val="24"/>
          <w:szCs w:val="24"/>
        </w:rPr>
        <w:t xml:space="preserve"> Редакция журнала "Знание - сила", 1926 -     . - ISSN 01301640. - Выходит ежемесячно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 </w:t>
      </w:r>
      <w:r w:rsidRPr="00BB7B61">
        <w:rPr>
          <w:rFonts w:ascii="Times New Roman" w:hAnsi="Times New Roman"/>
          <w:b/>
          <w:bCs/>
          <w:sz w:val="24"/>
          <w:szCs w:val="24"/>
        </w:rPr>
        <w:t xml:space="preserve">2021г. </w:t>
      </w:r>
      <w:r w:rsidR="00BB7B61">
        <w:rPr>
          <w:rFonts w:ascii="Times New Roman" w:hAnsi="Times New Roman"/>
          <w:b/>
          <w:bCs/>
          <w:sz w:val="24"/>
          <w:szCs w:val="24"/>
        </w:rPr>
        <w:t>№</w:t>
      </w:r>
      <w:r w:rsidRPr="00BB7B61">
        <w:rPr>
          <w:rFonts w:ascii="Times New Roman" w:hAnsi="Times New Roman"/>
          <w:b/>
          <w:bCs/>
          <w:sz w:val="24"/>
          <w:szCs w:val="24"/>
        </w:rPr>
        <w:t xml:space="preserve"> 7</w:t>
      </w:r>
    </w:p>
    <w:p w:rsid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ab/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Миклухо-Ма</w:t>
      </w:r>
      <w:r w:rsidRPr="00BB7B61">
        <w:rPr>
          <w:rFonts w:ascii="Times New Roman" w:hAnsi="Times New Roman"/>
          <w:b/>
          <w:bCs/>
          <w:sz w:val="24"/>
          <w:szCs w:val="24"/>
        </w:rPr>
        <w:t>клай-млад</w:t>
      </w:r>
      <w:bookmarkStart w:id="0" w:name="_GoBack"/>
      <w:bookmarkEnd w:id="0"/>
      <w:r w:rsidRPr="00BB7B61">
        <w:rPr>
          <w:rFonts w:ascii="Times New Roman" w:hAnsi="Times New Roman"/>
          <w:b/>
          <w:bCs/>
          <w:sz w:val="24"/>
          <w:szCs w:val="24"/>
        </w:rPr>
        <w:t>ший, Н.  Научное наследие Н.</w:t>
      </w:r>
      <w:r w:rsidRPr="00BB7B61">
        <w:rPr>
          <w:rFonts w:ascii="Times New Roman" w:hAnsi="Times New Roman"/>
          <w:b/>
          <w:bCs/>
          <w:sz w:val="24"/>
          <w:szCs w:val="24"/>
        </w:rPr>
        <w:t> </w:t>
      </w:r>
      <w:r w:rsidRPr="00BB7B61">
        <w:rPr>
          <w:rFonts w:ascii="Times New Roman" w:hAnsi="Times New Roman"/>
          <w:b/>
          <w:bCs/>
          <w:sz w:val="24"/>
          <w:szCs w:val="24"/>
        </w:rPr>
        <w:t>Н.</w:t>
      </w:r>
      <w:r w:rsidRPr="00BB7B61">
        <w:rPr>
          <w:rFonts w:ascii="Times New Roman" w:hAnsi="Times New Roman"/>
          <w:b/>
          <w:bCs/>
          <w:sz w:val="24"/>
          <w:szCs w:val="24"/>
        </w:rPr>
        <w:t> </w:t>
      </w:r>
      <w:r w:rsidRPr="00BB7B61">
        <w:rPr>
          <w:rFonts w:ascii="Times New Roman" w:hAnsi="Times New Roman"/>
          <w:b/>
          <w:bCs/>
          <w:sz w:val="24"/>
          <w:szCs w:val="24"/>
        </w:rPr>
        <w:t>Миклухо-Маклая и изучение Новой Гвинеи (1846</w:t>
      </w:r>
      <w:r w:rsidR="00BB7B61">
        <w:rPr>
          <w:rFonts w:ascii="Times New Roman" w:hAnsi="Times New Roman"/>
          <w:b/>
          <w:bCs/>
          <w:sz w:val="24"/>
          <w:szCs w:val="24"/>
        </w:rPr>
        <w:t>-</w:t>
      </w:r>
      <w:r w:rsidRPr="00BB7B61">
        <w:rPr>
          <w:rFonts w:ascii="Times New Roman" w:hAnsi="Times New Roman"/>
          <w:b/>
          <w:bCs/>
          <w:sz w:val="24"/>
          <w:szCs w:val="24"/>
        </w:rPr>
        <w:t>1888)</w:t>
      </w:r>
      <w:r w:rsidRPr="00BB7B61">
        <w:rPr>
          <w:rFonts w:ascii="Times New Roman" w:hAnsi="Times New Roman"/>
          <w:sz w:val="24"/>
          <w:szCs w:val="24"/>
        </w:rPr>
        <w:t xml:space="preserve"> / </w:t>
      </w:r>
      <w:r w:rsidRPr="00BB7B61">
        <w:rPr>
          <w:rFonts w:ascii="Times New Roman" w:hAnsi="Times New Roman"/>
          <w:sz w:val="24"/>
          <w:szCs w:val="24"/>
        </w:rPr>
        <w:t>Н. Миклухо-Маклай-младший. -  С. 6-14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ПУТЕШЕСТВЕННИКИ, ЭТНОГРАФЫ, НОВАЯ ГВИНЕЯ, ОСТРОВ (ТИХИЙ ОКЕАН)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Миклухо-Маклай-младший, Н.  По следам Н.</w:t>
      </w:r>
      <w:r w:rsidRPr="00BB7B61">
        <w:rPr>
          <w:rFonts w:ascii="Times New Roman" w:hAnsi="Times New Roman"/>
          <w:b/>
          <w:bCs/>
          <w:sz w:val="24"/>
          <w:szCs w:val="24"/>
        </w:rPr>
        <w:t> </w:t>
      </w:r>
      <w:r w:rsidRPr="00BB7B61">
        <w:rPr>
          <w:rFonts w:ascii="Times New Roman" w:hAnsi="Times New Roman"/>
          <w:b/>
          <w:bCs/>
          <w:sz w:val="24"/>
          <w:szCs w:val="24"/>
        </w:rPr>
        <w:t>Н.</w:t>
      </w:r>
      <w:r w:rsidRPr="00BB7B61">
        <w:rPr>
          <w:rFonts w:ascii="Times New Roman" w:hAnsi="Times New Roman"/>
          <w:b/>
          <w:bCs/>
          <w:sz w:val="24"/>
          <w:szCs w:val="24"/>
        </w:rPr>
        <w:t> </w:t>
      </w:r>
      <w:r w:rsidRPr="00BB7B61">
        <w:rPr>
          <w:rFonts w:ascii="Times New Roman" w:hAnsi="Times New Roman"/>
          <w:b/>
          <w:bCs/>
          <w:sz w:val="24"/>
          <w:szCs w:val="24"/>
        </w:rPr>
        <w:t>Миклу</w:t>
      </w:r>
      <w:r w:rsidRPr="00BB7B61">
        <w:rPr>
          <w:rFonts w:ascii="Times New Roman" w:hAnsi="Times New Roman"/>
          <w:b/>
          <w:bCs/>
          <w:sz w:val="24"/>
          <w:szCs w:val="24"/>
        </w:rPr>
        <w:t>хо-Маклая</w:t>
      </w:r>
      <w:proofErr w:type="gramStart"/>
      <w:r w:rsidRPr="00BB7B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B61">
        <w:rPr>
          <w:rFonts w:ascii="Times New Roman" w:hAnsi="Times New Roman"/>
          <w:sz w:val="24"/>
          <w:szCs w:val="24"/>
        </w:rPr>
        <w:t xml:space="preserve"> Как сохраняют и используют наследие ученого в наши дни / Н. Миклухо-Маклай-младший. -  С. 15-23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ПУТЕШЕСТВЕННИКИ, ЭТНОГРАФЫ, НОВАЯ ГВИНЕЯ, ОСТРОВ (ТИХИЙ ОКЕАН)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Миклухо-Маклай-младший, Н.  "Напишите эту историю</w:t>
      </w:r>
      <w:r w:rsidRPr="00BB7B61">
        <w:rPr>
          <w:rFonts w:ascii="Times New Roman" w:hAnsi="Times New Roman"/>
          <w:b/>
          <w:bCs/>
          <w:sz w:val="24"/>
          <w:szCs w:val="24"/>
        </w:rPr>
        <w:t>…"</w:t>
      </w:r>
      <w:r w:rsidRPr="00BB7B61">
        <w:rPr>
          <w:rFonts w:ascii="Times New Roman" w:hAnsi="Times New Roman"/>
          <w:sz w:val="24"/>
          <w:szCs w:val="24"/>
        </w:rPr>
        <w:t xml:space="preserve"> / </w:t>
      </w:r>
      <w:r w:rsidRPr="00BB7B61">
        <w:rPr>
          <w:rFonts w:ascii="Times New Roman" w:hAnsi="Times New Roman"/>
          <w:sz w:val="24"/>
          <w:szCs w:val="24"/>
        </w:rPr>
        <w:t>Н. Миклухо-Маклай-м</w:t>
      </w:r>
      <w:r w:rsidRPr="00BB7B61">
        <w:rPr>
          <w:rFonts w:ascii="Times New Roman" w:hAnsi="Times New Roman"/>
          <w:sz w:val="24"/>
          <w:szCs w:val="24"/>
        </w:rPr>
        <w:t>ладший. -  С. 24-29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ПУТЕШЕСТВЕННИКИ, ЭТНОГРАФЫ, НОВАЯ ГВИНЕЯ, ОСТРОВ (ТИХИЙ ОКЕАН)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Чининов, И.  Берег Маклая сегодня</w:t>
      </w:r>
      <w:r w:rsidRPr="00BB7B61">
        <w:rPr>
          <w:rFonts w:ascii="Times New Roman" w:hAnsi="Times New Roman"/>
          <w:sz w:val="24"/>
          <w:szCs w:val="24"/>
        </w:rPr>
        <w:t xml:space="preserve"> / И. Чининов. -  С. 30-39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ПАПУА - НОВАЯ ГВИНЕЯ, ПУТЕШЕСТВИЯ, ЭКСПЕДИЦИИ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Новости науки</w:t>
      </w:r>
      <w:r w:rsidRPr="00BB7B61">
        <w:rPr>
          <w:rFonts w:ascii="Times New Roman" w:hAnsi="Times New Roman"/>
          <w:sz w:val="24"/>
          <w:szCs w:val="24"/>
        </w:rPr>
        <w:t>. -  С. 40-41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Сладков, К.  "</w:t>
      </w:r>
      <w:r w:rsidRPr="00BB7B61">
        <w:rPr>
          <w:rFonts w:ascii="Times New Roman" w:hAnsi="Times New Roman"/>
          <w:b/>
          <w:bCs/>
          <w:sz w:val="24"/>
          <w:szCs w:val="24"/>
        </w:rPr>
        <w:t>Спектр-РГ". Два года с запуска</w:t>
      </w:r>
      <w:r w:rsidRPr="00BB7B61">
        <w:rPr>
          <w:rFonts w:ascii="Times New Roman" w:hAnsi="Times New Roman"/>
          <w:sz w:val="24"/>
          <w:szCs w:val="24"/>
        </w:rPr>
        <w:t xml:space="preserve"> / К. Сладков. -  С. 42-45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СПЕКТР-РГ, ОРБИТАЛЬНАЯ ОБСЕРВАТОРИЯ, ТЕЛЕСКОПЫ, КОСМИЧЕСКИЕ ИССЛЕДОВАНИЯ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Создано в России</w:t>
      </w:r>
      <w:r w:rsidRPr="00BB7B61">
        <w:rPr>
          <w:rFonts w:ascii="Times New Roman" w:hAnsi="Times New Roman"/>
          <w:sz w:val="24"/>
          <w:szCs w:val="24"/>
        </w:rPr>
        <w:t>. -  С. 46-48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Молчанов, Е.  "Фабрика сверхтяжелых элементов"</w:t>
      </w:r>
      <w:r w:rsidRPr="00BB7B61">
        <w:rPr>
          <w:rFonts w:ascii="Times New Roman" w:hAnsi="Times New Roman"/>
          <w:sz w:val="24"/>
          <w:szCs w:val="24"/>
        </w:rPr>
        <w:t xml:space="preserve"> / Е. Молчанов. -  С. 49-56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</w:t>
      </w:r>
      <w:r w:rsidRPr="00BB7B61">
        <w:rPr>
          <w:rFonts w:ascii="Times New Roman" w:hAnsi="Times New Roman"/>
          <w:sz w:val="24"/>
          <w:szCs w:val="24"/>
        </w:rPr>
        <w:t>: ОБЪЕДИНЕННЫЙ ИНСТИТУТ ЯДЕРНЫХ ИССЛЕДОВАНИЙ, ОИЯИ, ИСТОРИЯ НАУКИ, ЯДЕРНАЯ ФИЗИКА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Два дня, наполненных встречами</w:t>
      </w:r>
      <w:r w:rsidRPr="00BB7B61">
        <w:rPr>
          <w:rFonts w:ascii="Times New Roman" w:hAnsi="Times New Roman"/>
          <w:sz w:val="24"/>
          <w:szCs w:val="24"/>
        </w:rPr>
        <w:t>. -  С. 57-61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ИСТОРИЯ НАУКИ, ЯДЕРНАЯ ФИЗИКА, ОБЪЕДИНЕННЫЙ ИНСТИТУТ ЯДЕРНЫХ ИССЛЕДОВАНИЙ, ОИЯИ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 xml:space="preserve">Пронских, В. С. </w:t>
      </w:r>
      <w:proofErr w:type="gramStart"/>
      <w:r w:rsidRPr="00BB7B61">
        <w:rPr>
          <w:rFonts w:ascii="Times New Roman" w:hAnsi="Times New Roman"/>
          <w:b/>
          <w:bCs/>
          <w:sz w:val="24"/>
          <w:szCs w:val="24"/>
        </w:rPr>
        <w:t>Ядра-коллективные</w:t>
      </w:r>
      <w:proofErr w:type="gramEnd"/>
      <w:r w:rsidRPr="00BB7B61">
        <w:rPr>
          <w:rFonts w:ascii="Times New Roman" w:hAnsi="Times New Roman"/>
          <w:b/>
          <w:bCs/>
          <w:sz w:val="24"/>
          <w:szCs w:val="24"/>
        </w:rPr>
        <w:t xml:space="preserve"> су</w:t>
      </w:r>
      <w:r w:rsidRPr="00BB7B61">
        <w:rPr>
          <w:rFonts w:ascii="Times New Roman" w:hAnsi="Times New Roman"/>
          <w:b/>
          <w:bCs/>
          <w:sz w:val="24"/>
          <w:szCs w:val="24"/>
        </w:rPr>
        <w:t>бъекты больших экспериментов: от ОИЯИ до ЦЕРН</w:t>
      </w:r>
      <w:r w:rsidRPr="00BB7B61">
        <w:rPr>
          <w:rFonts w:ascii="Times New Roman" w:hAnsi="Times New Roman"/>
          <w:sz w:val="24"/>
          <w:szCs w:val="24"/>
        </w:rPr>
        <w:t xml:space="preserve"> / В. С. Пронских. -  С. 62-64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БОЛЬШИЕ ЭКСПЕРИМЕНТЫ, НАУКА, НАУЧНЫЕ ИССЛЕДОВАНИЯ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Во всем мире</w:t>
      </w:r>
      <w:r w:rsidRPr="00BB7B61">
        <w:rPr>
          <w:rFonts w:ascii="Times New Roman" w:hAnsi="Times New Roman"/>
          <w:sz w:val="24"/>
          <w:szCs w:val="24"/>
        </w:rPr>
        <w:t>. -  С. 65-66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Фунт, И.  Николай Первый, межконтинентальный деспот</w:t>
      </w:r>
      <w:r w:rsidRPr="00BB7B61">
        <w:rPr>
          <w:rFonts w:ascii="Times New Roman" w:hAnsi="Times New Roman"/>
          <w:sz w:val="24"/>
          <w:szCs w:val="24"/>
        </w:rPr>
        <w:t xml:space="preserve"> / И. Фунт. -  С. 67-75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ИСТОР</w:t>
      </w:r>
      <w:r w:rsidRPr="00BB7B61">
        <w:rPr>
          <w:rFonts w:ascii="Times New Roman" w:hAnsi="Times New Roman"/>
          <w:sz w:val="24"/>
          <w:szCs w:val="24"/>
        </w:rPr>
        <w:t>ИЯ РОССИИ, ИМПЕРАТОРЫ, РОМАНОВЫ, (ЦАРСКАЯ ДИНАСТИЯ)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Цукерник, И.  "Какая война</w:t>
      </w:r>
      <w:proofErr w:type="gramStart"/>
      <w:r w:rsidRPr="00BB7B61">
        <w:rPr>
          <w:rFonts w:ascii="Times New Roman" w:hAnsi="Times New Roman"/>
          <w:b/>
          <w:bCs/>
          <w:sz w:val="24"/>
          <w:szCs w:val="24"/>
        </w:rPr>
        <w:t>?."</w:t>
      </w:r>
      <w:r w:rsidRPr="00BB7B61">
        <w:rPr>
          <w:rFonts w:ascii="Times New Roman" w:hAnsi="Times New Roman"/>
          <w:sz w:val="24"/>
          <w:szCs w:val="24"/>
        </w:rPr>
        <w:t xml:space="preserve"> / </w:t>
      </w:r>
      <w:proofErr w:type="gramEnd"/>
      <w:r w:rsidRPr="00BB7B61">
        <w:rPr>
          <w:rFonts w:ascii="Times New Roman" w:hAnsi="Times New Roman"/>
          <w:sz w:val="24"/>
          <w:szCs w:val="24"/>
        </w:rPr>
        <w:t>И. Цукерник. -  С. 76-81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ВЕЛИКАЯ ОТЕЧЕСТВЕННАЯ ВОЙНА, ВОСПОМИНАНИЯ, ЭВАКУАЦИЯ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Жуков, Б.  Мозг дрессированных детей</w:t>
      </w:r>
      <w:r w:rsidRPr="00BB7B61">
        <w:rPr>
          <w:rFonts w:ascii="Times New Roman" w:hAnsi="Times New Roman"/>
          <w:sz w:val="24"/>
          <w:szCs w:val="24"/>
        </w:rPr>
        <w:t xml:space="preserve"> / Б. Жуков. -  С. 82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ВОСПИТАНИЕ Д</w:t>
      </w:r>
      <w:r w:rsidRPr="00BB7B61">
        <w:rPr>
          <w:rFonts w:ascii="Times New Roman" w:hAnsi="Times New Roman"/>
          <w:sz w:val="24"/>
          <w:szCs w:val="24"/>
        </w:rPr>
        <w:t>ЕТЕЙ, КОРА ГОЛОВНОГО МОЗГА, САМОСТОЯТЕЛЬНОСТЬ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Сухих, И.  Толстой и Чехов в свете двух архетипов</w:t>
      </w:r>
      <w:r w:rsidRPr="00BB7B61">
        <w:rPr>
          <w:rFonts w:ascii="Times New Roman" w:hAnsi="Times New Roman"/>
          <w:sz w:val="24"/>
          <w:szCs w:val="24"/>
        </w:rPr>
        <w:t xml:space="preserve"> / И. Сухих. -  С. 83-87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ПИСАТЕЛИ, АРХЕТИПЫ, РУССКАЯ ЛИТЕРАТУРА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Рожкова, Н.  "Видел только один раз и не могу забыть</w:t>
      </w:r>
      <w:r w:rsidRPr="00BB7B61">
        <w:rPr>
          <w:rFonts w:ascii="Times New Roman" w:hAnsi="Times New Roman"/>
          <w:b/>
          <w:bCs/>
          <w:sz w:val="24"/>
          <w:szCs w:val="24"/>
        </w:rPr>
        <w:t>…"</w:t>
      </w:r>
      <w:proofErr w:type="gramStart"/>
      <w:r w:rsidRPr="00BB7B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B61">
        <w:rPr>
          <w:rFonts w:ascii="Times New Roman" w:hAnsi="Times New Roman"/>
          <w:sz w:val="24"/>
          <w:szCs w:val="24"/>
        </w:rPr>
        <w:t xml:space="preserve">  [</w:t>
      </w:r>
      <w:r w:rsidRPr="00BB7B61">
        <w:rPr>
          <w:rFonts w:ascii="Times New Roman" w:hAnsi="Times New Roman"/>
          <w:sz w:val="24"/>
          <w:szCs w:val="24"/>
        </w:rPr>
        <w:t>С.В. Образцов] / Н. Рожк</w:t>
      </w:r>
      <w:r w:rsidRPr="00BB7B61">
        <w:rPr>
          <w:rFonts w:ascii="Times New Roman" w:hAnsi="Times New Roman"/>
          <w:sz w:val="24"/>
          <w:szCs w:val="24"/>
        </w:rPr>
        <w:t>ова. -  С. 88-92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АРТИСТЫ, КУКОЛЬНЫЙ ТЕАТР, КУКОЛЬНИКИ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Марьева, А.  "Абевега русских суеверий</w:t>
      </w:r>
      <w:r w:rsidRPr="00BB7B61">
        <w:rPr>
          <w:rFonts w:ascii="Times New Roman" w:hAnsi="Times New Roman"/>
          <w:b/>
          <w:bCs/>
          <w:sz w:val="24"/>
          <w:szCs w:val="24"/>
        </w:rPr>
        <w:t>…"</w:t>
      </w:r>
      <w:r w:rsidRPr="00BB7B61">
        <w:rPr>
          <w:rFonts w:ascii="Times New Roman" w:hAnsi="Times New Roman"/>
          <w:sz w:val="24"/>
          <w:szCs w:val="24"/>
        </w:rPr>
        <w:t xml:space="preserve"> / </w:t>
      </w:r>
      <w:r w:rsidRPr="00BB7B61">
        <w:rPr>
          <w:rFonts w:ascii="Times New Roman" w:hAnsi="Times New Roman"/>
          <w:sz w:val="24"/>
          <w:szCs w:val="24"/>
        </w:rPr>
        <w:t>А. Марьева. -  С. 93-94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КНИГИ, СУЕВЕРИЯ, СЛОВАРИ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Кравчинский, М.  Оркестр-переполох</w:t>
      </w:r>
      <w:r w:rsidRPr="00BB7B61">
        <w:rPr>
          <w:rFonts w:ascii="Times New Roman" w:hAnsi="Times New Roman"/>
          <w:sz w:val="24"/>
          <w:szCs w:val="24"/>
        </w:rPr>
        <w:t xml:space="preserve"> / М. Кравчинский. -  С. 95-105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МУЗЫКА, ИС</w:t>
      </w:r>
      <w:r w:rsidRPr="00BB7B61">
        <w:rPr>
          <w:rFonts w:ascii="Times New Roman" w:hAnsi="Times New Roman"/>
          <w:sz w:val="24"/>
          <w:szCs w:val="24"/>
        </w:rPr>
        <w:t xml:space="preserve">ТОРИЯ РОССИИ, НОВАЯ ЭКОНОМИЧЕСКАЯ ПОЛИТИКА, </w:t>
      </w:r>
      <w:r w:rsidRPr="00BB7B61">
        <w:rPr>
          <w:rFonts w:ascii="Times New Roman" w:hAnsi="Times New Roman"/>
          <w:sz w:val="24"/>
          <w:szCs w:val="24"/>
        </w:rPr>
        <w:lastRenderedPageBreak/>
        <w:t>НЭП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Понемногу о многом</w:t>
      </w:r>
      <w:r w:rsidRPr="00BB7B61">
        <w:rPr>
          <w:rFonts w:ascii="Times New Roman" w:hAnsi="Times New Roman"/>
          <w:sz w:val="24"/>
          <w:szCs w:val="24"/>
        </w:rPr>
        <w:t>. -  С. 106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Голяндин, А.  Человек человеку волк?</w:t>
      </w:r>
      <w:proofErr w:type="gramStart"/>
      <w:r w:rsidRPr="00BB7B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B61">
        <w:rPr>
          <w:rFonts w:ascii="Times New Roman" w:hAnsi="Times New Roman"/>
          <w:sz w:val="24"/>
          <w:szCs w:val="24"/>
        </w:rPr>
        <w:t xml:space="preserve"> [Томас Гоббс] / А. Голяндин. -  С. 107-110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ФИЛОСОФЫ, ПОЛИТИЧЕСКАЯ ФИЛОСОФИЯ, УЧЕНЫЕ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Волков, А.  Смертельный вкус открытия</w:t>
      </w:r>
      <w:proofErr w:type="gramStart"/>
      <w:r w:rsidRPr="00BB7B6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7B61">
        <w:rPr>
          <w:rFonts w:ascii="Times New Roman" w:hAnsi="Times New Roman"/>
          <w:sz w:val="24"/>
          <w:szCs w:val="24"/>
        </w:rPr>
        <w:t xml:space="preserve"> [открытия Карла Шееле] / А. Волков. -  С. 111-114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УЧЕНЫЕ, ХИМИКИ, НАУЧНЫЕ ОТКРЫТИЯ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Смирнов, А.  Четыре</w:t>
      </w:r>
      <w:r w:rsidRPr="00BB7B61">
        <w:rPr>
          <w:rFonts w:ascii="Times New Roman" w:hAnsi="Times New Roman"/>
          <w:sz w:val="24"/>
          <w:szCs w:val="24"/>
        </w:rPr>
        <w:t xml:space="preserve"> / А. Смирнов. -  С. 115-117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РАССКАЗЫ, ФАНТАСТИКА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Как мало мы о них знаем</w:t>
      </w:r>
      <w:r w:rsidRPr="00BB7B61">
        <w:rPr>
          <w:rFonts w:ascii="Times New Roman" w:hAnsi="Times New Roman"/>
          <w:sz w:val="24"/>
          <w:szCs w:val="24"/>
        </w:rPr>
        <w:t>. -  С. 118-119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 xml:space="preserve">Климов, В.  Марабу - </w:t>
      </w:r>
      <w:proofErr w:type="gramStart"/>
      <w:r w:rsidRPr="00BB7B61">
        <w:rPr>
          <w:rFonts w:ascii="Times New Roman" w:hAnsi="Times New Roman"/>
          <w:b/>
          <w:bCs/>
          <w:sz w:val="24"/>
          <w:szCs w:val="24"/>
        </w:rPr>
        <w:t>колченогий</w:t>
      </w:r>
      <w:proofErr w:type="gramEnd"/>
      <w:r w:rsidRPr="00BB7B61">
        <w:rPr>
          <w:rFonts w:ascii="Times New Roman" w:hAnsi="Times New Roman"/>
          <w:b/>
          <w:bCs/>
          <w:sz w:val="24"/>
          <w:szCs w:val="24"/>
        </w:rPr>
        <w:t xml:space="preserve"> "адъют</w:t>
      </w:r>
      <w:r w:rsidRPr="00BB7B61">
        <w:rPr>
          <w:rFonts w:ascii="Times New Roman" w:hAnsi="Times New Roman"/>
          <w:b/>
          <w:bCs/>
          <w:sz w:val="24"/>
          <w:szCs w:val="24"/>
        </w:rPr>
        <w:t>ант"</w:t>
      </w:r>
      <w:r w:rsidRPr="00BB7B61">
        <w:rPr>
          <w:rFonts w:ascii="Times New Roman" w:hAnsi="Times New Roman"/>
          <w:sz w:val="24"/>
          <w:szCs w:val="24"/>
        </w:rPr>
        <w:t xml:space="preserve"> / В. Климов. -  С. 120-123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ЖИВОТНЫЙ МИР, ПТИЦЫ, МАРАБУ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Юбилеи круглые и не очень</w:t>
      </w:r>
      <w:r w:rsidRPr="00BB7B61">
        <w:rPr>
          <w:rFonts w:ascii="Times New Roman" w:hAnsi="Times New Roman"/>
          <w:sz w:val="24"/>
          <w:szCs w:val="24"/>
        </w:rPr>
        <w:t>. -  С. 124-126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 xml:space="preserve">  </w:t>
      </w:r>
      <w:r w:rsidRPr="00BB7B61">
        <w:rPr>
          <w:rFonts w:ascii="Times New Roman" w:hAnsi="Times New Roman"/>
          <w:b/>
          <w:bCs/>
          <w:sz w:val="24"/>
          <w:szCs w:val="24"/>
        </w:rPr>
        <w:t>Путешествия во времени и пространстве</w:t>
      </w:r>
      <w:r w:rsidRPr="00BB7B61">
        <w:rPr>
          <w:rFonts w:ascii="Times New Roman" w:hAnsi="Times New Roman"/>
          <w:sz w:val="24"/>
          <w:szCs w:val="24"/>
        </w:rPr>
        <w:t>. -  С. 127-128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61">
        <w:rPr>
          <w:rFonts w:ascii="Times New Roman" w:hAnsi="Times New Roman"/>
          <w:sz w:val="24"/>
          <w:szCs w:val="24"/>
        </w:rPr>
        <w:t>Кл</w:t>
      </w:r>
      <w:proofErr w:type="gramStart"/>
      <w:r w:rsidRPr="00BB7B61">
        <w:rPr>
          <w:rFonts w:ascii="Times New Roman" w:hAnsi="Times New Roman"/>
          <w:sz w:val="24"/>
          <w:szCs w:val="24"/>
        </w:rPr>
        <w:t>.</w:t>
      </w:r>
      <w:proofErr w:type="gramEnd"/>
      <w:r w:rsidR="00BB7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7B61">
        <w:rPr>
          <w:rFonts w:ascii="Times New Roman" w:hAnsi="Times New Roman"/>
          <w:sz w:val="24"/>
          <w:szCs w:val="24"/>
        </w:rPr>
        <w:t>с</w:t>
      </w:r>
      <w:proofErr w:type="gramEnd"/>
      <w:r w:rsidRPr="00BB7B61">
        <w:rPr>
          <w:rFonts w:ascii="Times New Roman" w:hAnsi="Times New Roman"/>
          <w:sz w:val="24"/>
          <w:szCs w:val="24"/>
        </w:rPr>
        <w:t>лова: НИАГАРСКИЙ ВОДОПАД</w:t>
      </w:r>
      <w:r w:rsidR="00BB7B61">
        <w:rPr>
          <w:rFonts w:ascii="Times New Roman" w:hAnsi="Times New Roman"/>
          <w:sz w:val="24"/>
          <w:szCs w:val="24"/>
        </w:rPr>
        <w:t>.</w:t>
      </w: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BB7B61" w:rsidRDefault="004B62A1" w:rsidP="00BB7B6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BB7B61" w:rsidRDefault="004B62A1" w:rsidP="00BB7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BB7B61" w:rsidRDefault="004B62A1" w:rsidP="00BB7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BB7B61" w:rsidRDefault="004B62A1" w:rsidP="00BB7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2A1" w:rsidRPr="00BB7B61" w:rsidRDefault="004B62A1" w:rsidP="00BB7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62A1" w:rsidRPr="00BB7B61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1B3"/>
    <w:rsid w:val="001F31B3"/>
    <w:rsid w:val="004B62A1"/>
    <w:rsid w:val="00B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2021-09-27T11:02:00Z</dcterms:created>
  <dcterms:modified xsi:type="dcterms:W3CDTF">2021-09-27T11:03:00Z</dcterms:modified>
</cp:coreProperties>
</file>