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ab/>
      </w:r>
      <w:r w:rsidRPr="00071674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="00071674">
        <w:rPr>
          <w:rFonts w:ascii="Times New Roman" w:hAnsi="Times New Roman"/>
          <w:sz w:val="24"/>
          <w:szCs w:val="24"/>
        </w:rPr>
        <w:t xml:space="preserve"> </w:t>
      </w:r>
      <w:r w:rsidRPr="00071674">
        <w:rPr>
          <w:rFonts w:ascii="Times New Roman" w:hAnsi="Times New Roman"/>
          <w:sz w:val="24"/>
          <w:szCs w:val="24"/>
        </w:rPr>
        <w:t>:</w:t>
      </w:r>
      <w:proofErr w:type="gramEnd"/>
      <w:r w:rsidRPr="00071674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0716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71674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 </w:t>
      </w:r>
      <w:r w:rsidRPr="00071674">
        <w:rPr>
          <w:rFonts w:ascii="Times New Roman" w:hAnsi="Times New Roman"/>
          <w:b/>
          <w:bCs/>
          <w:sz w:val="24"/>
          <w:szCs w:val="24"/>
        </w:rPr>
        <w:t xml:space="preserve">2022г. </w:t>
      </w:r>
      <w:r w:rsidR="00071674">
        <w:rPr>
          <w:rFonts w:ascii="Times New Roman" w:hAnsi="Times New Roman"/>
          <w:b/>
          <w:bCs/>
          <w:sz w:val="24"/>
          <w:szCs w:val="24"/>
        </w:rPr>
        <w:t>№</w:t>
      </w:r>
      <w:r w:rsidRPr="00071674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ab/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71674">
        <w:rPr>
          <w:rFonts w:ascii="Times New Roman" w:hAnsi="Times New Roman"/>
          <w:b/>
          <w:bCs/>
          <w:sz w:val="24"/>
          <w:szCs w:val="24"/>
        </w:rPr>
        <w:t>Мехова</w:t>
      </w:r>
      <w:proofErr w:type="gramEnd"/>
      <w:r w:rsidRPr="00071674">
        <w:rPr>
          <w:rFonts w:ascii="Times New Roman" w:hAnsi="Times New Roman"/>
          <w:b/>
          <w:bCs/>
          <w:sz w:val="24"/>
          <w:szCs w:val="24"/>
        </w:rPr>
        <w:t>, Е.  Осторожно: амфибии!</w:t>
      </w:r>
      <w:r w:rsidRPr="00071674">
        <w:rPr>
          <w:rFonts w:ascii="Times New Roman" w:hAnsi="Times New Roman"/>
          <w:sz w:val="24"/>
          <w:szCs w:val="24"/>
        </w:rPr>
        <w:t xml:space="preserve"> / Е</w:t>
      </w:r>
      <w:r w:rsidRPr="00071674">
        <w:rPr>
          <w:rFonts w:ascii="Times New Roman" w:hAnsi="Times New Roman"/>
          <w:sz w:val="24"/>
          <w:szCs w:val="24"/>
        </w:rPr>
        <w:t>. Мехова. -  С. 2-8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ЖИВОТНЫЙ МИР, АМФИБИИ, ЗЕМНОВОДНЫЕ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071674">
        <w:rPr>
          <w:rFonts w:ascii="Times New Roman" w:hAnsi="Times New Roman"/>
          <w:sz w:val="24"/>
          <w:szCs w:val="24"/>
        </w:rPr>
        <w:t>. -  С. 9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 xml:space="preserve">Зарубина, Д.  Сказка об утраченных глаголах, или Как торопиться, да не </w:t>
      </w:r>
      <w:proofErr w:type="spellStart"/>
      <w:r w:rsidRPr="00071674">
        <w:rPr>
          <w:rFonts w:ascii="Times New Roman" w:hAnsi="Times New Roman"/>
          <w:b/>
          <w:bCs/>
          <w:sz w:val="24"/>
          <w:szCs w:val="24"/>
        </w:rPr>
        <w:t>отропеть</w:t>
      </w:r>
      <w:proofErr w:type="spellEnd"/>
      <w:r w:rsidRPr="00071674">
        <w:rPr>
          <w:rFonts w:ascii="Times New Roman" w:hAnsi="Times New Roman"/>
          <w:sz w:val="24"/>
          <w:szCs w:val="24"/>
        </w:rPr>
        <w:t xml:space="preserve"> / Д. Зарубина. -  С. 10-12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РУССКИЙ ЯЗЫК, ГЛАГОЛЫ, ЭТИМОЛОГИЯ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Компьютерное зрение все расскажет о минерале</w:t>
      </w:r>
      <w:r w:rsidRPr="00071674">
        <w:rPr>
          <w:rFonts w:ascii="Times New Roman" w:hAnsi="Times New Roman"/>
          <w:sz w:val="24"/>
          <w:szCs w:val="24"/>
        </w:rPr>
        <w:t>. -  С. 12-13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ГЕОЛОГОРАЗВЕДКА, МИНЕРАЛОГРАФИЧЕСКИЕ ИССЛЕДОВАНИЯ, КОМПЬЮТЕРНОЕ ЗРЕНИЕ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Понятов, А.  Время Дракона. Весеннее небо</w:t>
      </w:r>
      <w:r w:rsidRPr="00071674">
        <w:rPr>
          <w:rFonts w:ascii="Times New Roman" w:hAnsi="Times New Roman"/>
          <w:sz w:val="24"/>
          <w:szCs w:val="24"/>
        </w:rPr>
        <w:t xml:space="preserve"> / А. Понятов. -  С. 14-23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ЗВЕЗДЫ, СОЗВЕЗДИЯ, ДРАКОН, СОЗВЕЗД</w:t>
      </w:r>
      <w:r w:rsidRPr="00071674">
        <w:rPr>
          <w:rFonts w:ascii="Times New Roman" w:hAnsi="Times New Roman"/>
          <w:sz w:val="24"/>
          <w:szCs w:val="24"/>
        </w:rPr>
        <w:t>ИЕ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научно-технической информации</w:t>
      </w:r>
      <w:r w:rsidRPr="00071674">
        <w:rPr>
          <w:rFonts w:ascii="Times New Roman" w:hAnsi="Times New Roman"/>
          <w:sz w:val="24"/>
          <w:szCs w:val="24"/>
        </w:rPr>
        <w:t>. -  С. 24-27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 xml:space="preserve">Шерстюков, </w:t>
      </w:r>
      <w:proofErr w:type="gramStart"/>
      <w:r w:rsidRPr="00071674">
        <w:rPr>
          <w:rFonts w:ascii="Times New Roman" w:hAnsi="Times New Roman"/>
          <w:b/>
          <w:bCs/>
          <w:sz w:val="24"/>
          <w:szCs w:val="24"/>
        </w:rPr>
        <w:t>Б.</w:t>
      </w:r>
      <w:proofErr w:type="gramEnd"/>
      <w:r w:rsidRPr="00071674">
        <w:rPr>
          <w:rFonts w:ascii="Times New Roman" w:hAnsi="Times New Roman"/>
          <w:b/>
          <w:bCs/>
          <w:sz w:val="24"/>
          <w:szCs w:val="24"/>
        </w:rPr>
        <w:t xml:space="preserve">  Почему изменяется климат?</w:t>
      </w:r>
      <w:r w:rsidRPr="00071674">
        <w:rPr>
          <w:rFonts w:ascii="Times New Roman" w:hAnsi="Times New Roman"/>
          <w:sz w:val="24"/>
          <w:szCs w:val="24"/>
        </w:rPr>
        <w:t xml:space="preserve"> / Б. Шерстюков. -  С. 28-43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 xml:space="preserve">лова: ИЗМЕНЕНИЕ </w:t>
      </w:r>
      <w:r w:rsidR="00071674">
        <w:rPr>
          <w:rFonts w:ascii="Times New Roman" w:hAnsi="Times New Roman"/>
          <w:sz w:val="24"/>
          <w:szCs w:val="24"/>
        </w:rPr>
        <w:t>КЛИМАТА, ГЛОБАЛЬНОЕ ПОТЕПЛЕНИЕ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Потапов, А.  Мифы и реалии анестезиологии</w:t>
      </w:r>
      <w:r w:rsidRPr="00071674">
        <w:rPr>
          <w:rFonts w:ascii="Times New Roman" w:hAnsi="Times New Roman"/>
          <w:sz w:val="24"/>
          <w:szCs w:val="24"/>
        </w:rPr>
        <w:t xml:space="preserve"> / А</w:t>
      </w:r>
      <w:r w:rsidRPr="00071674">
        <w:rPr>
          <w:rFonts w:ascii="Times New Roman" w:hAnsi="Times New Roman"/>
          <w:sz w:val="24"/>
          <w:szCs w:val="24"/>
        </w:rPr>
        <w:t>. Потапов. -  С. 46-52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АНЕСТЕЗИОЛОГИЯ, МЕДИЦИНА, АНЕСТЕЗИЯ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071674">
        <w:rPr>
          <w:rFonts w:ascii="Times New Roman" w:hAnsi="Times New Roman"/>
          <w:sz w:val="24"/>
          <w:szCs w:val="24"/>
        </w:rPr>
        <w:t>. -  С. 54-57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 xml:space="preserve">Беркович, </w:t>
      </w:r>
      <w:proofErr w:type="gramStart"/>
      <w:r w:rsidRPr="00071674">
        <w:rPr>
          <w:rFonts w:ascii="Times New Roman" w:hAnsi="Times New Roman"/>
          <w:b/>
          <w:bCs/>
          <w:sz w:val="24"/>
          <w:szCs w:val="24"/>
        </w:rPr>
        <w:t>Е.</w:t>
      </w:r>
      <w:proofErr w:type="gramEnd"/>
      <w:r w:rsidRPr="00071674">
        <w:rPr>
          <w:rFonts w:ascii="Times New Roman" w:hAnsi="Times New Roman"/>
          <w:b/>
          <w:bCs/>
          <w:sz w:val="24"/>
          <w:szCs w:val="24"/>
        </w:rPr>
        <w:t xml:space="preserve">  Почему Эйнштейн не сослался на опыт Майкельсона?</w:t>
      </w:r>
      <w:r w:rsidRPr="00071674">
        <w:rPr>
          <w:rFonts w:ascii="Times New Roman" w:hAnsi="Times New Roman"/>
          <w:sz w:val="24"/>
          <w:szCs w:val="24"/>
        </w:rPr>
        <w:t xml:space="preserve"> / Е. Беркович. -  С. 58-75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УЧЕНЫЕ, ИСТОРИЯ НАУКИ, ФИЗИ</w:t>
      </w:r>
      <w:r w:rsidRPr="00071674">
        <w:rPr>
          <w:rFonts w:ascii="Times New Roman" w:hAnsi="Times New Roman"/>
          <w:sz w:val="24"/>
          <w:szCs w:val="24"/>
        </w:rPr>
        <w:t>КИ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Донсков, Д.  Трава дачного уюта</w:t>
      </w:r>
      <w:r w:rsidRPr="00071674">
        <w:rPr>
          <w:rFonts w:ascii="Times New Roman" w:hAnsi="Times New Roman"/>
          <w:sz w:val="24"/>
          <w:szCs w:val="24"/>
        </w:rPr>
        <w:t xml:space="preserve"> / Д. Донсков. -  С. 76-80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РАСТЕНИЯ, СНЫТЬ ОБЫКНОВЕННАЯ, ТРАВЯНИСТЫЕ РАСТЕНИЯ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Сдобина, А.  Бессмертная Миранда</w:t>
      </w:r>
      <w:r w:rsidRPr="00071674">
        <w:rPr>
          <w:rFonts w:ascii="Times New Roman" w:hAnsi="Times New Roman"/>
          <w:sz w:val="24"/>
          <w:szCs w:val="24"/>
        </w:rPr>
        <w:t xml:space="preserve"> / А. Сдобина. -  С. 81-85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МИРАНДА</w:t>
      </w:r>
      <w:proofErr w:type="gramStart"/>
      <w:r w:rsidRPr="00071674">
        <w:rPr>
          <w:rFonts w:ascii="Times New Roman" w:hAnsi="Times New Roman"/>
          <w:sz w:val="24"/>
          <w:szCs w:val="24"/>
        </w:rPr>
        <w:t>,С</w:t>
      </w:r>
      <w:proofErr w:type="gramEnd"/>
      <w:r w:rsidRPr="00071674">
        <w:rPr>
          <w:rFonts w:ascii="Times New Roman" w:hAnsi="Times New Roman"/>
          <w:sz w:val="24"/>
          <w:szCs w:val="24"/>
        </w:rPr>
        <w:t>ПУТНИК УРАНА, АСТРОНОМИЯ, ЛУНЫ УРАНА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 xml:space="preserve">Стасевич, </w:t>
      </w:r>
      <w:proofErr w:type="gramStart"/>
      <w:r w:rsidRPr="00071674">
        <w:rPr>
          <w:rFonts w:ascii="Times New Roman" w:hAnsi="Times New Roman"/>
          <w:b/>
          <w:bCs/>
          <w:sz w:val="24"/>
          <w:szCs w:val="24"/>
        </w:rPr>
        <w:t>К.</w:t>
      </w:r>
      <w:proofErr w:type="gramEnd"/>
      <w:r w:rsidRPr="000716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674">
        <w:rPr>
          <w:rFonts w:ascii="Times New Roman" w:hAnsi="Times New Roman"/>
          <w:b/>
          <w:bCs/>
          <w:sz w:val="24"/>
          <w:szCs w:val="24"/>
        </w:rPr>
        <w:t xml:space="preserve"> Что происходит с яйцом в кипятке</w:t>
      </w:r>
      <w:r w:rsidRPr="00071674">
        <w:rPr>
          <w:rFonts w:ascii="Times New Roman" w:hAnsi="Times New Roman"/>
          <w:sz w:val="24"/>
          <w:szCs w:val="24"/>
        </w:rPr>
        <w:t xml:space="preserve"> / К. Стасевич. -  С. 86-92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ДЕНАТУРАЦИЯ БЕЛКА, ХИМИЧЕСКИЕ РЕАКЦИИ, АМИНОКИСЛОТЫ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Абаевус, М.  Кис-кис в каплях</w:t>
      </w:r>
      <w:r w:rsidRPr="00071674">
        <w:rPr>
          <w:rFonts w:ascii="Times New Roman" w:hAnsi="Times New Roman"/>
          <w:sz w:val="24"/>
          <w:szCs w:val="24"/>
        </w:rPr>
        <w:t xml:space="preserve"> / М. Абаевус. -  С. 93-95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ХИМИЧЕСКИЕ ЯВЛЕНИЯ, ПЕРОКСИД ВОДОРОДА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071674">
        <w:rPr>
          <w:rFonts w:ascii="Times New Roman" w:hAnsi="Times New Roman"/>
          <w:sz w:val="24"/>
          <w:szCs w:val="24"/>
        </w:rPr>
        <w:t>. -  С. 96-97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Шевырева, Н.  Разноцветье весеннего сада</w:t>
      </w:r>
      <w:r w:rsidRPr="00071674">
        <w:rPr>
          <w:rFonts w:ascii="Times New Roman" w:hAnsi="Times New Roman"/>
          <w:sz w:val="24"/>
          <w:szCs w:val="24"/>
        </w:rPr>
        <w:t xml:space="preserve"> / Н. Шевырева. -  С. 98-107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РАСТЕНИЯ, ЦВЕТОВОДСТВО, ПЕРВОЦВЕТЫ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Саранчу пора спасать от вымирания</w:t>
      </w:r>
      <w:r w:rsidRPr="00071674">
        <w:rPr>
          <w:rFonts w:ascii="Times New Roman" w:hAnsi="Times New Roman"/>
          <w:sz w:val="24"/>
          <w:szCs w:val="24"/>
        </w:rPr>
        <w:t>. -  С. 108-109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НАСЕКОМЫЕ, САРАНЧА, ГЛОБАЛЬНОЕ ПОТЕПЛЕНИЕ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Колесников, С.  Этюд в молочных тон</w:t>
      </w:r>
      <w:r w:rsidRPr="00071674">
        <w:rPr>
          <w:rFonts w:ascii="Times New Roman" w:hAnsi="Times New Roman"/>
          <w:b/>
          <w:bCs/>
          <w:sz w:val="24"/>
          <w:szCs w:val="24"/>
        </w:rPr>
        <w:t>ах</w:t>
      </w:r>
      <w:r w:rsidRPr="00071674">
        <w:rPr>
          <w:rFonts w:ascii="Times New Roman" w:hAnsi="Times New Roman"/>
          <w:sz w:val="24"/>
          <w:szCs w:val="24"/>
        </w:rPr>
        <w:t xml:space="preserve"> / С. Колесников. -  С. 110-112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РАССКАЗЫ, ФАНТАСТИКА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Фролов, Ю.  История закона Мёрфи</w:t>
      </w:r>
      <w:r w:rsidRPr="00071674">
        <w:rPr>
          <w:rFonts w:ascii="Times New Roman" w:hAnsi="Times New Roman"/>
          <w:sz w:val="24"/>
          <w:szCs w:val="24"/>
        </w:rPr>
        <w:t xml:space="preserve"> / Ю. Фролов. -  С. 113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Кл.слова: ЗАКОН МЁРФИ, ЗАКОН НЕВЕЗЕНИЯ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Сокольский, И.  Скромная кудрявая капуста, ставшая модным салатом кейл</w:t>
      </w:r>
      <w:bookmarkStart w:id="0" w:name="_GoBack"/>
      <w:bookmarkEnd w:id="0"/>
      <w:r w:rsidRPr="00071674">
        <w:rPr>
          <w:rFonts w:ascii="Times New Roman" w:hAnsi="Times New Roman"/>
          <w:sz w:val="24"/>
          <w:szCs w:val="24"/>
        </w:rPr>
        <w:t xml:space="preserve"> / И. Сокольский. -  С</w:t>
      </w:r>
      <w:r w:rsidRPr="00071674">
        <w:rPr>
          <w:rFonts w:ascii="Times New Roman" w:hAnsi="Times New Roman"/>
          <w:sz w:val="24"/>
          <w:szCs w:val="24"/>
        </w:rPr>
        <w:t>. 116-119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ОВОЩИ, ПРОДУКТЫ ПИТАНИЯ, КАПУСТА КУДРЯВАЯ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Пухначёва, Н.  Кроссво</w:t>
      </w:r>
      <w:proofErr w:type="gramStart"/>
      <w:r w:rsidRPr="00071674">
        <w:rPr>
          <w:rFonts w:ascii="Times New Roman" w:hAnsi="Times New Roman"/>
          <w:b/>
          <w:bCs/>
          <w:sz w:val="24"/>
          <w:szCs w:val="24"/>
        </w:rPr>
        <w:t>рд с фр</w:t>
      </w:r>
      <w:proofErr w:type="gramEnd"/>
      <w:r w:rsidRPr="00071674">
        <w:rPr>
          <w:rFonts w:ascii="Times New Roman" w:hAnsi="Times New Roman"/>
          <w:b/>
          <w:bCs/>
          <w:sz w:val="24"/>
          <w:szCs w:val="24"/>
        </w:rPr>
        <w:t>агментами</w:t>
      </w:r>
      <w:r w:rsidRPr="00071674">
        <w:rPr>
          <w:rFonts w:ascii="Times New Roman" w:hAnsi="Times New Roman"/>
          <w:sz w:val="24"/>
          <w:szCs w:val="24"/>
        </w:rPr>
        <w:t xml:space="preserve"> / Н. Пухначёва. -  С. 122-123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071674">
        <w:rPr>
          <w:rFonts w:ascii="Times New Roman" w:hAnsi="Times New Roman"/>
          <w:sz w:val="24"/>
          <w:szCs w:val="24"/>
        </w:rPr>
        <w:t xml:space="preserve"> / В. Максимов. -  С. 124-127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ЭТИМОЛОГИЯ, АНТРОПОНИМИКА, Ф</w:t>
      </w:r>
      <w:r w:rsidRPr="00071674">
        <w:rPr>
          <w:rFonts w:ascii="Times New Roman" w:hAnsi="Times New Roman"/>
          <w:sz w:val="24"/>
          <w:szCs w:val="24"/>
        </w:rPr>
        <w:t>АМИЛИИ</w:t>
      </w:r>
    </w:p>
    <w:p w:rsidR="00000000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 xml:space="preserve">  </w:t>
      </w:r>
      <w:r w:rsidRPr="00071674">
        <w:rPr>
          <w:rFonts w:ascii="Times New Roman" w:hAnsi="Times New Roman"/>
          <w:b/>
          <w:bCs/>
          <w:sz w:val="24"/>
          <w:szCs w:val="24"/>
        </w:rPr>
        <w:t>Першин, О.  "Эти глаза напротив..."</w:t>
      </w:r>
      <w:proofErr w:type="gramStart"/>
      <w:r w:rsidRPr="0007167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71674">
        <w:rPr>
          <w:rFonts w:ascii="Times New Roman" w:hAnsi="Times New Roman"/>
          <w:sz w:val="24"/>
          <w:szCs w:val="24"/>
        </w:rPr>
        <w:t xml:space="preserve"> Из наблюдений за тем, как охотятся настоящие совы / О. Першин. -  С. 128-143</w:t>
      </w:r>
    </w:p>
    <w:p w:rsidR="00DC320B" w:rsidRPr="00071674" w:rsidRDefault="00DC320B" w:rsidP="0007167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674">
        <w:rPr>
          <w:rFonts w:ascii="Times New Roman" w:hAnsi="Times New Roman"/>
          <w:sz w:val="24"/>
          <w:szCs w:val="24"/>
        </w:rPr>
        <w:t>Кл</w:t>
      </w:r>
      <w:proofErr w:type="gramStart"/>
      <w:r w:rsidRPr="00071674">
        <w:rPr>
          <w:rFonts w:ascii="Times New Roman" w:hAnsi="Times New Roman"/>
          <w:sz w:val="24"/>
          <w:szCs w:val="24"/>
        </w:rPr>
        <w:t>.</w:t>
      </w:r>
      <w:proofErr w:type="gramEnd"/>
      <w:r w:rsidR="000716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674">
        <w:rPr>
          <w:rFonts w:ascii="Times New Roman" w:hAnsi="Times New Roman"/>
          <w:sz w:val="24"/>
          <w:szCs w:val="24"/>
        </w:rPr>
        <w:t>с</w:t>
      </w:r>
      <w:proofErr w:type="gramEnd"/>
      <w:r w:rsidRPr="00071674">
        <w:rPr>
          <w:rFonts w:ascii="Times New Roman" w:hAnsi="Times New Roman"/>
          <w:sz w:val="24"/>
          <w:szCs w:val="24"/>
        </w:rPr>
        <w:t>лова: ЖИВОТНЫЙ МИР, ПТИЦЫ, СОВЫ</w:t>
      </w:r>
      <w:r w:rsidR="00071674">
        <w:rPr>
          <w:rFonts w:ascii="Times New Roman" w:hAnsi="Times New Roman"/>
          <w:sz w:val="24"/>
          <w:szCs w:val="24"/>
        </w:rPr>
        <w:t>.</w:t>
      </w:r>
    </w:p>
    <w:sectPr w:rsidR="00DC320B" w:rsidRPr="00071674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948"/>
    <w:rsid w:val="00071674"/>
    <w:rsid w:val="006D4948"/>
    <w:rsid w:val="00D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2022-03-16T13:41:00Z</dcterms:created>
  <dcterms:modified xsi:type="dcterms:W3CDTF">2022-03-16T13:42:00Z</dcterms:modified>
</cp:coreProperties>
</file>