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ab/>
      </w:r>
      <w:r w:rsidRPr="00ED5F4C">
        <w:rPr>
          <w:rFonts w:ascii="Times New Roman" w:hAnsi="Times New Roman"/>
          <w:b/>
          <w:bCs/>
          <w:sz w:val="24"/>
          <w:szCs w:val="24"/>
        </w:rPr>
        <w:t>Автомобильные дороги</w:t>
      </w:r>
      <w:proofErr w:type="gramStart"/>
      <w:r w:rsidRPr="00ED5F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5F4C">
        <w:rPr>
          <w:rFonts w:ascii="Times New Roman" w:hAnsi="Times New Roman"/>
          <w:sz w:val="24"/>
          <w:szCs w:val="24"/>
        </w:rPr>
        <w:t xml:space="preserve"> ежемесячный иллюстрированный производственно-массовый журнал для специалистов предприятий и организаций дорожного хозяйства России и стран СНГ</w:t>
      </w:r>
      <w:r w:rsidR="00ED5F4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D5F4C">
        <w:rPr>
          <w:rFonts w:ascii="Times New Roman" w:hAnsi="Times New Roman"/>
          <w:sz w:val="24"/>
          <w:szCs w:val="24"/>
        </w:rPr>
        <w:t>/ Федеральное дорожное агентство (М.). - Москва</w:t>
      </w:r>
      <w:proofErr w:type="gramStart"/>
      <w:r w:rsidRPr="00ED5F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5F4C">
        <w:rPr>
          <w:rFonts w:ascii="Times New Roman" w:hAnsi="Times New Roman"/>
          <w:sz w:val="24"/>
          <w:szCs w:val="24"/>
        </w:rPr>
        <w:t xml:space="preserve"> Дороги</w:t>
      </w:r>
      <w:r w:rsidRPr="00ED5F4C">
        <w:rPr>
          <w:rFonts w:ascii="Times New Roman" w:hAnsi="Times New Roman"/>
          <w:sz w:val="24"/>
          <w:szCs w:val="24"/>
        </w:rPr>
        <w:t>, 1927 -     . - ISSN 0005-2353. - Выходит ежемесячно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 </w:t>
      </w:r>
      <w:r w:rsidRPr="00ED5F4C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ED5F4C">
        <w:rPr>
          <w:rFonts w:ascii="Times New Roman" w:hAnsi="Times New Roman"/>
          <w:b/>
          <w:bCs/>
          <w:sz w:val="24"/>
          <w:szCs w:val="24"/>
        </w:rPr>
        <w:t>№</w:t>
      </w:r>
      <w:r w:rsidRPr="00ED5F4C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ab/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Новости</w:t>
      </w:r>
      <w:r w:rsidRPr="00ED5F4C">
        <w:rPr>
          <w:rFonts w:ascii="Times New Roman" w:hAnsi="Times New Roman"/>
          <w:sz w:val="24"/>
          <w:szCs w:val="24"/>
        </w:rPr>
        <w:t>. -  С. 4-6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Камаева, И.  Тридцать лет на дорогах России</w:t>
      </w:r>
      <w:r w:rsidRPr="00ED5F4C">
        <w:rPr>
          <w:rFonts w:ascii="Times New Roman" w:hAnsi="Times New Roman"/>
          <w:sz w:val="24"/>
          <w:szCs w:val="24"/>
        </w:rPr>
        <w:t xml:space="preserve"> / И. Камаева. -  С. 8-9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ДОРОЖНОЕ СТРОИТЕЛЬСТВО, ПРЕДПРИЯТИЯ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Ларионова, Т.  Нам доверяют. На на</w:t>
      </w:r>
      <w:r w:rsidRPr="00ED5F4C">
        <w:rPr>
          <w:rFonts w:ascii="Times New Roman" w:hAnsi="Times New Roman"/>
          <w:b/>
          <w:bCs/>
          <w:sz w:val="24"/>
          <w:szCs w:val="24"/>
        </w:rPr>
        <w:t>с рассчитывают</w:t>
      </w:r>
      <w:r w:rsidRPr="00ED5F4C">
        <w:rPr>
          <w:rFonts w:ascii="Times New Roman" w:hAnsi="Times New Roman"/>
          <w:sz w:val="24"/>
          <w:szCs w:val="24"/>
        </w:rPr>
        <w:t xml:space="preserve"> / Т. Ларионова. -  С. 10-12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ЗАСЕДАНИЯ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 xml:space="preserve">Лянгасова, </w:t>
      </w:r>
      <w:proofErr w:type="gramStart"/>
      <w:r w:rsidRPr="00ED5F4C">
        <w:rPr>
          <w:rFonts w:ascii="Times New Roman" w:hAnsi="Times New Roman"/>
          <w:b/>
          <w:bCs/>
          <w:sz w:val="24"/>
          <w:szCs w:val="24"/>
        </w:rPr>
        <w:t>С.  В</w:t>
      </w:r>
      <w:proofErr w:type="gramEnd"/>
      <w:r w:rsidRPr="00ED5F4C">
        <w:rPr>
          <w:rFonts w:ascii="Times New Roman" w:hAnsi="Times New Roman"/>
          <w:b/>
          <w:bCs/>
          <w:sz w:val="24"/>
          <w:szCs w:val="24"/>
        </w:rPr>
        <w:t xml:space="preserve"> масштабах страны  - достижения и инновации</w:t>
      </w:r>
      <w:r w:rsidRPr="00ED5F4C">
        <w:rPr>
          <w:rFonts w:ascii="Times New Roman" w:hAnsi="Times New Roman"/>
          <w:sz w:val="24"/>
          <w:szCs w:val="24"/>
        </w:rPr>
        <w:t xml:space="preserve"> / С. Лянгасова. -  С. 14-16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ВЫСТАВКИ, ДОРОЖНО-СТРОИТЕЛЬНЫЕ МАТЕРИАЛЫ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Лянгасова, С.  Работа на опережение</w:t>
      </w:r>
      <w:r w:rsidRPr="00ED5F4C">
        <w:rPr>
          <w:rFonts w:ascii="Times New Roman" w:hAnsi="Times New Roman"/>
          <w:sz w:val="24"/>
          <w:szCs w:val="24"/>
        </w:rPr>
        <w:t xml:space="preserve"> / С. Лянгасова</w:t>
      </w:r>
      <w:r w:rsidRPr="00ED5F4C">
        <w:rPr>
          <w:rFonts w:ascii="Times New Roman" w:hAnsi="Times New Roman"/>
          <w:sz w:val="24"/>
          <w:szCs w:val="24"/>
        </w:rPr>
        <w:t>. -  С. 17-19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ФОРУМЫ, ДОРОЖНАЯ ИНФРАСТРУКТУРА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Российским дорогам - новые материалы и технологии</w:t>
      </w:r>
      <w:r w:rsidRPr="00ED5F4C">
        <w:rPr>
          <w:rFonts w:ascii="Times New Roman" w:hAnsi="Times New Roman"/>
          <w:sz w:val="24"/>
          <w:szCs w:val="24"/>
        </w:rPr>
        <w:t>. -  С. 20-25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КОНФЕРЕНЦИИ, ДОРОЖНОЕ СТРОИТЕЛЬСТВО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Васильев, В.  Автономная спецтехника - реальность и перспективы</w:t>
      </w:r>
      <w:r w:rsidRPr="00ED5F4C">
        <w:rPr>
          <w:rFonts w:ascii="Times New Roman" w:hAnsi="Times New Roman"/>
          <w:sz w:val="24"/>
          <w:szCs w:val="24"/>
        </w:rPr>
        <w:t xml:space="preserve"> / В. Васильев. -  С. 27</w:t>
      </w:r>
      <w:r w:rsidRPr="00ED5F4C">
        <w:rPr>
          <w:rFonts w:ascii="Times New Roman" w:hAnsi="Times New Roman"/>
          <w:sz w:val="24"/>
          <w:szCs w:val="24"/>
        </w:rPr>
        <w:t>-29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СПЕЦТЕХНИКА, АВТОНОМНАЯ СПЕЦИАЛЬНАЯ ТЕХНИКА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Новейшие материалы и технологии для дорожного нацпроекта</w:t>
      </w:r>
      <w:r w:rsidRPr="00ED5F4C">
        <w:rPr>
          <w:rFonts w:ascii="Times New Roman" w:hAnsi="Times New Roman"/>
          <w:sz w:val="24"/>
          <w:szCs w:val="24"/>
        </w:rPr>
        <w:t>. -  С. 30-33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Кл.слова: ДОРОЖНОЕ СТРОИТЕЛЬСТВО, ИННОВАЦИИ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Шестаков, Е.  Асфальт и битум просят добавки</w:t>
      </w:r>
      <w:r w:rsidRPr="00ED5F4C">
        <w:rPr>
          <w:rFonts w:ascii="Times New Roman" w:hAnsi="Times New Roman"/>
          <w:sz w:val="24"/>
          <w:szCs w:val="24"/>
        </w:rPr>
        <w:t xml:space="preserve"> / Е. Шестаков. -  С. 36-38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</w:t>
      </w:r>
      <w:r w:rsidRPr="00ED5F4C">
        <w:rPr>
          <w:rFonts w:ascii="Times New Roman" w:hAnsi="Times New Roman"/>
          <w:sz w:val="24"/>
          <w:szCs w:val="24"/>
        </w:rPr>
        <w:t>: ДОРОЖНОЕ СТРОИТЕЛЬСТВО, ДОРОЖНО-СТРОИТЕЛЬНЫЕ МАТЕРИАЛЫ, АСФАЛЬТОБЕТОННЫЕ СМЕСИ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Лянгасова, С.  Лучшие технологии Поднебесной</w:t>
      </w:r>
      <w:r w:rsidRPr="00ED5F4C">
        <w:rPr>
          <w:rFonts w:ascii="Times New Roman" w:hAnsi="Times New Roman"/>
          <w:sz w:val="24"/>
          <w:szCs w:val="24"/>
        </w:rPr>
        <w:t xml:space="preserve"> / С. Лянгасова. -  С. 40-41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КОНФЕРЕНЦИИ, КИТАЙСКАЯ НАРОДНАЯ РЕСПУБЛИКА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Лянгасова, С.  Машинное зрение</w:t>
      </w:r>
      <w:r w:rsidRPr="00ED5F4C">
        <w:rPr>
          <w:rFonts w:ascii="Times New Roman" w:hAnsi="Times New Roman"/>
          <w:sz w:val="24"/>
          <w:szCs w:val="24"/>
        </w:rPr>
        <w:t xml:space="preserve"> / С. Лянгасова</w:t>
      </w:r>
      <w:r w:rsidRPr="00ED5F4C">
        <w:rPr>
          <w:rFonts w:ascii="Times New Roman" w:hAnsi="Times New Roman"/>
          <w:sz w:val="24"/>
          <w:szCs w:val="24"/>
        </w:rPr>
        <w:t>. -  С. 42-43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ДИАГНОСТИКА ТЕХНИЧЕСКОГО СОСТОЯНИЯ АВТОМОБИЛЬНЫХ ДОРОГ, ВИДЕОДЕФЕКТАЦИЯ, СКАНЕРЫ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Доба, А.  Подавляющее большинство автокранов выпускают отечественные предприятия</w:t>
      </w:r>
      <w:r w:rsidRPr="00ED5F4C">
        <w:rPr>
          <w:rFonts w:ascii="Times New Roman" w:hAnsi="Times New Roman"/>
          <w:sz w:val="24"/>
          <w:szCs w:val="24"/>
        </w:rPr>
        <w:t xml:space="preserve"> / А. Доба. -  С. 44-47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СПЕЦТЕХНИКА, ДОРОЖНО-СТРОИТЕЛЬНАЯ Т</w:t>
      </w:r>
      <w:r w:rsidRPr="00ED5F4C">
        <w:rPr>
          <w:rFonts w:ascii="Times New Roman" w:hAnsi="Times New Roman"/>
          <w:sz w:val="24"/>
          <w:szCs w:val="24"/>
        </w:rPr>
        <w:t>ЕХНИКА, АВТОКРАНЫ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Васильев, В.  Сила гидрофикации</w:t>
      </w:r>
      <w:r w:rsidRPr="00ED5F4C">
        <w:rPr>
          <w:rFonts w:ascii="Times New Roman" w:hAnsi="Times New Roman"/>
          <w:sz w:val="24"/>
          <w:szCs w:val="24"/>
        </w:rPr>
        <w:t xml:space="preserve"> / В. Васильев. -  С. 48-52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СПЕЦТЕХНИКА, ГИДРАВЛИЧЕСКОЕ ОБОРУДОВАНИЕ, ДОРОЖНЫЕ МАШИНЫ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Василенко, Н.  АБЗ и БСУ Lintec в России</w:t>
      </w:r>
      <w:r w:rsidRPr="00ED5F4C">
        <w:rPr>
          <w:rFonts w:ascii="Times New Roman" w:hAnsi="Times New Roman"/>
          <w:sz w:val="24"/>
          <w:szCs w:val="24"/>
        </w:rPr>
        <w:t xml:space="preserve"> / Н. Василенко. -  С. 54-55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МОБИЛЬНЫЕ АСФАЛЬТОБЕТОННЫЕ З</w:t>
      </w:r>
      <w:r w:rsidRPr="00ED5F4C">
        <w:rPr>
          <w:rFonts w:ascii="Times New Roman" w:hAnsi="Times New Roman"/>
          <w:sz w:val="24"/>
          <w:szCs w:val="24"/>
        </w:rPr>
        <w:t>АВОДЫ, МОБИЛЬНЫЕ БЕТОНОСМЕСИТЕЛЬНЫЕ УСТАНОВКИ, ДОРОЖНОЕ СТРОИТЕЛЬСТВО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Васильев, В.  Спецтехника для строителей</w:t>
      </w:r>
      <w:r w:rsidRPr="00ED5F4C">
        <w:rPr>
          <w:rFonts w:ascii="Times New Roman" w:hAnsi="Times New Roman"/>
          <w:sz w:val="24"/>
          <w:szCs w:val="24"/>
        </w:rPr>
        <w:t xml:space="preserve"> / В. Васильев. -  С. 56-57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СПЕЦТЕХНИКА, ВЫСТАВКИ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Васильев, В.  Реалии рынка спецтехники</w:t>
      </w:r>
      <w:r w:rsidRPr="00ED5F4C">
        <w:rPr>
          <w:rFonts w:ascii="Times New Roman" w:hAnsi="Times New Roman"/>
          <w:sz w:val="24"/>
          <w:szCs w:val="24"/>
        </w:rPr>
        <w:t xml:space="preserve"> / В. Васильев. -  С. 58-59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СПЕЦТЕ</w:t>
      </w:r>
      <w:r w:rsidRPr="00ED5F4C">
        <w:rPr>
          <w:rFonts w:ascii="Times New Roman" w:hAnsi="Times New Roman"/>
          <w:sz w:val="24"/>
          <w:szCs w:val="24"/>
        </w:rPr>
        <w:t>ХНИКА, КОНФЕРЕНЦИИ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Васильев, В.  Весна с приставкой мото</w:t>
      </w:r>
      <w:r w:rsidRPr="00ED5F4C">
        <w:rPr>
          <w:rFonts w:ascii="Times New Roman" w:hAnsi="Times New Roman"/>
          <w:sz w:val="24"/>
          <w:szCs w:val="24"/>
        </w:rPr>
        <w:t xml:space="preserve"> / В. Васильев. -  С. 60-61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МОТОТЕХНИКА, ВЫСТАВКИ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Конорев, А. С. Использование данных АПВГК для эффективного проектирования дорожных одежд</w:t>
      </w:r>
      <w:r w:rsidRPr="00ED5F4C">
        <w:rPr>
          <w:rFonts w:ascii="Times New Roman" w:hAnsi="Times New Roman"/>
          <w:sz w:val="24"/>
          <w:szCs w:val="24"/>
        </w:rPr>
        <w:t xml:space="preserve"> / А. С. Конорев, </w:t>
      </w:r>
      <w:proofErr w:type="gramStart"/>
      <w:r w:rsidRPr="00ED5F4C">
        <w:rPr>
          <w:rFonts w:ascii="Times New Roman" w:hAnsi="Times New Roman"/>
          <w:sz w:val="24"/>
          <w:szCs w:val="24"/>
        </w:rPr>
        <w:t>С. А.</w:t>
      </w:r>
      <w:proofErr w:type="gramEnd"/>
      <w:r w:rsidRPr="00ED5F4C">
        <w:rPr>
          <w:rFonts w:ascii="Times New Roman" w:hAnsi="Times New Roman"/>
          <w:sz w:val="24"/>
          <w:szCs w:val="24"/>
        </w:rPr>
        <w:t xml:space="preserve"> Мирончук, В. А. Думенко.</w:t>
      </w:r>
      <w:r w:rsidRPr="00ED5F4C">
        <w:rPr>
          <w:rFonts w:ascii="Times New Roman" w:hAnsi="Times New Roman"/>
          <w:sz w:val="24"/>
          <w:szCs w:val="24"/>
        </w:rPr>
        <w:t xml:space="preserve"> -  С. 62-63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ДОРОЖНОЕ СТРОИТЕЛЬСТВО, ПРОЕКТИРОВАНИЕ ДОРОЖНЫХ ОДЕЖД, АВТОМАТИЧЕСКИЕ ПУНКТЫ ВЕСОГАБАРИТНОГО КОНТРОЛЯ, АПВГК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Лянгасова, С.  Основательный подход</w:t>
      </w:r>
      <w:r w:rsidRPr="00ED5F4C">
        <w:rPr>
          <w:rFonts w:ascii="Times New Roman" w:hAnsi="Times New Roman"/>
          <w:sz w:val="24"/>
          <w:szCs w:val="24"/>
        </w:rPr>
        <w:t xml:space="preserve"> / С. Лянгасова. -  С. 64-65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СЕМИНАРЫ, ДОРОЖНОЕ СТРОИТЕЛЬСТВО, КАВКАЗ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Васил</w:t>
      </w:r>
      <w:r w:rsidRPr="00ED5F4C">
        <w:rPr>
          <w:rFonts w:ascii="Times New Roman" w:hAnsi="Times New Roman"/>
          <w:b/>
          <w:bCs/>
          <w:sz w:val="24"/>
          <w:szCs w:val="24"/>
        </w:rPr>
        <w:t>ьев, В.  Краеугольные камни диагностики</w:t>
      </w:r>
      <w:r w:rsidRPr="00ED5F4C">
        <w:rPr>
          <w:rFonts w:ascii="Times New Roman" w:hAnsi="Times New Roman"/>
          <w:sz w:val="24"/>
          <w:szCs w:val="24"/>
        </w:rPr>
        <w:t xml:space="preserve"> / В. Васильев. -  С. 66-70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ДОРОЖНОЕ СТРОИТЕЛЬСТВО, ДИАГНОСТИКА ТЕХНИЧЕСКОГО СОСТОЯНИЯ АВТОМОБИЛЬНЫХ ДОРОГ, АВТОМОБИЛЬНЫЕ ДОРОГИ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Васильев, В.  Сезон открыт</w:t>
      </w:r>
      <w:r w:rsidRPr="00ED5F4C">
        <w:rPr>
          <w:rFonts w:ascii="Times New Roman" w:hAnsi="Times New Roman"/>
          <w:sz w:val="24"/>
          <w:szCs w:val="24"/>
        </w:rPr>
        <w:t xml:space="preserve"> / В. Васильев. -  С. 72-73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ВЫСТАВКИ, ФО</w:t>
      </w:r>
      <w:r w:rsidRPr="00ED5F4C">
        <w:rPr>
          <w:rFonts w:ascii="Times New Roman" w:hAnsi="Times New Roman"/>
          <w:sz w:val="24"/>
          <w:szCs w:val="24"/>
        </w:rPr>
        <w:t>РУМЫ, ДОРОЖНОЕ СТРОИТЕЛЬСТВО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Климкина, О.  Необходимо дать мощный стимул для внедрения перспективных решений</w:t>
      </w:r>
      <w:r w:rsidRPr="00ED5F4C">
        <w:rPr>
          <w:rFonts w:ascii="Times New Roman" w:hAnsi="Times New Roman"/>
          <w:sz w:val="24"/>
          <w:szCs w:val="24"/>
        </w:rPr>
        <w:t xml:space="preserve"> / О. Климкина. -  С. 74-76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ДОРОЖНОЕ СТРОИТЕЛЬСТВО, ЦЕМЕНТОБЕТОННЫЕ ПОКРЫТИЯ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Лянгасова, С.  На прочной основе</w:t>
      </w:r>
      <w:r w:rsidRPr="00ED5F4C">
        <w:rPr>
          <w:rFonts w:ascii="Times New Roman" w:hAnsi="Times New Roman"/>
          <w:sz w:val="24"/>
          <w:szCs w:val="24"/>
        </w:rPr>
        <w:t xml:space="preserve"> / С. Лянгасова. -  С. 77</w:t>
      </w:r>
      <w:r w:rsidRPr="00ED5F4C">
        <w:rPr>
          <w:rFonts w:ascii="Times New Roman" w:hAnsi="Times New Roman"/>
          <w:sz w:val="24"/>
          <w:szCs w:val="24"/>
        </w:rPr>
        <w:t>-78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КОНФЕРЕНЦИИ, ДОРОЖНОЕ СТРОИТЕЛЬСТВО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Храмцов, А.  Всегда в дороге</w:t>
      </w:r>
      <w:r w:rsidRPr="00ED5F4C">
        <w:rPr>
          <w:rFonts w:ascii="Times New Roman" w:hAnsi="Times New Roman"/>
          <w:sz w:val="24"/>
          <w:szCs w:val="24"/>
        </w:rPr>
        <w:t xml:space="preserve"> / А. Храмцов. -  С. 80-81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БЕЛАРУСЬ, РЕСПУБЛИКА, ДОРОЖНО-СТРОИТЕЛЬНЫЕ МАТЕРИАЛЫ, БИТУМНО-ЛАТЕКСНЫЕ МАСТИКИ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Васильев, В.  Золошлаки: экономика и экология</w:t>
      </w:r>
      <w:r w:rsidRPr="00ED5F4C">
        <w:rPr>
          <w:rFonts w:ascii="Times New Roman" w:hAnsi="Times New Roman"/>
          <w:sz w:val="24"/>
          <w:szCs w:val="24"/>
        </w:rPr>
        <w:t xml:space="preserve"> / В. Василь</w:t>
      </w:r>
      <w:r w:rsidRPr="00ED5F4C">
        <w:rPr>
          <w:rFonts w:ascii="Times New Roman" w:hAnsi="Times New Roman"/>
          <w:sz w:val="24"/>
          <w:szCs w:val="24"/>
        </w:rPr>
        <w:t>ев. -  С. 82-86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ЗОЛОШЛАКИ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Будумян, В.  Степень зрелости ИТС растет</w:t>
      </w:r>
      <w:r w:rsidRPr="00ED5F4C">
        <w:rPr>
          <w:rFonts w:ascii="Times New Roman" w:hAnsi="Times New Roman"/>
          <w:sz w:val="24"/>
          <w:szCs w:val="24"/>
        </w:rPr>
        <w:t xml:space="preserve"> / В. Будумян. -  С. 88-89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ИНТЕЛЛЕКТУАЛЬНАЯ ТРАНСПОРТНАЯ СИСТЕМА, ИТС, КОНФЕРЕНЦИИ, ЦИФРОВИЗАЦИЯ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 xml:space="preserve">Айсанов, А.  </w:t>
      </w:r>
      <w:r w:rsidRPr="00ED5F4C">
        <w:rPr>
          <w:rFonts w:ascii="Times New Roman" w:hAnsi="Times New Roman"/>
          <w:b/>
          <w:bCs/>
          <w:sz w:val="24"/>
          <w:szCs w:val="24"/>
        </w:rPr>
        <w:t>Жизнь взаймы</w:t>
      </w:r>
      <w:r w:rsidRPr="00ED5F4C">
        <w:rPr>
          <w:rFonts w:ascii="Times New Roman" w:hAnsi="Times New Roman"/>
          <w:sz w:val="24"/>
          <w:szCs w:val="24"/>
        </w:rPr>
        <w:t xml:space="preserve"> / А. Айсанов. -  С. 90-93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БЕЗОПАСНОСТЬ ДОРОЖНОГО ДВИЖЕНИЯ, БДД, АВАРИЙНОСТЬ, ДОРОЖНО-ТРАНСПОРТНЫЕ ПРОИСШЕСТВИЯ, ДТП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Коблов, П.  Опасный груз</w:t>
      </w:r>
      <w:r w:rsidRPr="00ED5F4C">
        <w:rPr>
          <w:rFonts w:ascii="Times New Roman" w:hAnsi="Times New Roman"/>
          <w:sz w:val="24"/>
          <w:szCs w:val="24"/>
        </w:rPr>
        <w:t xml:space="preserve"> / П. Коблов. -  С. 94-99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БЕЗОПАСНОСТЬ ДОРОЖНОГО ДВИЖЕНИЯ, БДД, ПЕРЕВОЗКА ОПАСНЫХ</w:t>
      </w:r>
      <w:r w:rsidRPr="00ED5F4C">
        <w:rPr>
          <w:rFonts w:ascii="Times New Roman" w:hAnsi="Times New Roman"/>
          <w:sz w:val="24"/>
          <w:szCs w:val="24"/>
        </w:rPr>
        <w:t xml:space="preserve"> ГРУЗОВ, ДОРОЖНО-ТРАНСПОРТНЫЕ ПРОИСШЕСТВИЯ, ДТП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Шлыков, А.  Пустой номер</w:t>
      </w:r>
      <w:r w:rsidRPr="00ED5F4C">
        <w:rPr>
          <w:rFonts w:ascii="Times New Roman" w:hAnsi="Times New Roman"/>
          <w:sz w:val="24"/>
          <w:szCs w:val="24"/>
        </w:rPr>
        <w:t xml:space="preserve"> / А. Шлыков. -  С. 100-101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БЕЗОПАСНОСТЬ ДОРОЖНОГО ДВИЖЕНИЯ, БДД, ЭЛЕКТРОСАМОКАТЫ, ДОРОЖНО-ТРАНСПОРТНЫЕ ПРОИСШЕСТВИЯ, ДТП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Климов, А.  Отечественный рынок наружного освеще</w:t>
      </w:r>
      <w:r w:rsidRPr="00ED5F4C">
        <w:rPr>
          <w:rFonts w:ascii="Times New Roman" w:hAnsi="Times New Roman"/>
          <w:b/>
          <w:bCs/>
          <w:sz w:val="24"/>
          <w:szCs w:val="24"/>
        </w:rPr>
        <w:t>ния развивается динамично</w:t>
      </w:r>
      <w:r w:rsidRPr="00ED5F4C">
        <w:rPr>
          <w:rFonts w:ascii="Times New Roman" w:hAnsi="Times New Roman"/>
          <w:sz w:val="24"/>
          <w:szCs w:val="24"/>
        </w:rPr>
        <w:t xml:space="preserve"> / А. Климов. -  С. 102-103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УЛИЧНО-ДОРОЖНОЕ ОСВЕЩЕНИЕ, БЕЗОПАСНОСТЬ ДОРОЖНОГО ДВИЖЕНИЯ, БДД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Славуцкий, М. А. Методы и ГОСТы</w:t>
      </w:r>
      <w:r w:rsidRPr="00ED5F4C">
        <w:rPr>
          <w:rFonts w:ascii="Times New Roman" w:hAnsi="Times New Roman"/>
          <w:sz w:val="24"/>
          <w:szCs w:val="24"/>
        </w:rPr>
        <w:t xml:space="preserve"> / М. А. Славуцкий. -  С. 104-111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НОРМАТИВНЫЕ ДОКУМЕНТЫ, БИТУМНЫЕ ВЯЖУЩИЕ, АСФАЛЬТОБЕТ</w:t>
      </w:r>
      <w:r w:rsidRPr="00ED5F4C">
        <w:rPr>
          <w:rFonts w:ascii="Times New Roman" w:hAnsi="Times New Roman"/>
          <w:sz w:val="24"/>
          <w:szCs w:val="24"/>
        </w:rPr>
        <w:t>ОНЫ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 xml:space="preserve">Колесник, Д. А. Метод определения </w:t>
      </w:r>
      <w:proofErr w:type="gramStart"/>
      <w:r w:rsidRPr="00ED5F4C">
        <w:rPr>
          <w:rFonts w:ascii="Times New Roman" w:hAnsi="Times New Roman"/>
          <w:b/>
          <w:bCs/>
          <w:sz w:val="24"/>
          <w:szCs w:val="24"/>
        </w:rPr>
        <w:t>низкотемпературной</w:t>
      </w:r>
      <w:proofErr w:type="gramEnd"/>
      <w:r w:rsidRPr="00ED5F4C">
        <w:rPr>
          <w:rFonts w:ascii="Times New Roman" w:hAnsi="Times New Roman"/>
          <w:b/>
          <w:bCs/>
          <w:sz w:val="24"/>
          <w:szCs w:val="24"/>
        </w:rPr>
        <w:t xml:space="preserve"> трещиностойкости асфальтобетона</w:t>
      </w:r>
      <w:r w:rsidRPr="00ED5F4C">
        <w:rPr>
          <w:rFonts w:ascii="Times New Roman" w:hAnsi="Times New Roman"/>
          <w:sz w:val="24"/>
          <w:szCs w:val="24"/>
        </w:rPr>
        <w:t xml:space="preserve"> / Д. А. Колесник, В. Е. Ефименко. -  С. 112-117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АСФАЛЬТОБЕТОН, ТРЕЩИНОСТОЙКОСТЬ, КОЛЕЕУСТОЙЧИВОСТЬ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 xml:space="preserve">  </w:t>
      </w:r>
      <w:r w:rsidRPr="00ED5F4C">
        <w:rPr>
          <w:rFonts w:ascii="Times New Roman" w:hAnsi="Times New Roman"/>
          <w:b/>
          <w:bCs/>
          <w:sz w:val="24"/>
          <w:szCs w:val="24"/>
        </w:rPr>
        <w:t>Шлыков, А.  У Черного моря</w:t>
      </w:r>
      <w:proofErr w:type="gramStart"/>
      <w:r w:rsidRPr="00ED5F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5F4C">
        <w:rPr>
          <w:rFonts w:ascii="Times New Roman" w:hAnsi="Times New Roman"/>
          <w:sz w:val="24"/>
          <w:szCs w:val="24"/>
        </w:rPr>
        <w:t xml:space="preserve"> Севастопольское шоссе как</w:t>
      </w:r>
      <w:r w:rsidRPr="00ED5F4C">
        <w:rPr>
          <w:rFonts w:ascii="Times New Roman" w:hAnsi="Times New Roman"/>
          <w:sz w:val="24"/>
          <w:szCs w:val="24"/>
        </w:rPr>
        <w:t xml:space="preserve"> путеводитель по южному берегу Крыма / А. Шлыков. -  С. 118-123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sz w:val="24"/>
          <w:szCs w:val="24"/>
        </w:rPr>
        <w:t>Кл</w:t>
      </w:r>
      <w:proofErr w:type="gramStart"/>
      <w:r w:rsidRPr="00ED5F4C">
        <w:rPr>
          <w:rFonts w:ascii="Times New Roman" w:hAnsi="Times New Roman"/>
          <w:sz w:val="24"/>
          <w:szCs w:val="24"/>
        </w:rPr>
        <w:t>.</w:t>
      </w:r>
      <w:proofErr w:type="gramEnd"/>
      <w:r w:rsidR="00ED5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5F4C">
        <w:rPr>
          <w:rFonts w:ascii="Times New Roman" w:hAnsi="Times New Roman"/>
          <w:sz w:val="24"/>
          <w:szCs w:val="24"/>
        </w:rPr>
        <w:t>с</w:t>
      </w:r>
      <w:proofErr w:type="gramEnd"/>
      <w:r w:rsidRPr="00ED5F4C">
        <w:rPr>
          <w:rFonts w:ascii="Times New Roman" w:hAnsi="Times New Roman"/>
          <w:sz w:val="24"/>
          <w:szCs w:val="24"/>
        </w:rPr>
        <w:t>лова: ИСТОРИЯ ДОРОГ, СЕВАСТОПОЛЬСКОЕ ШОССЕ, СЕВАСТОПОЛЬ, ГОРОД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4C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ED5F4C">
        <w:rPr>
          <w:rFonts w:ascii="Times New Roman" w:hAnsi="Times New Roman"/>
          <w:sz w:val="24"/>
          <w:szCs w:val="24"/>
        </w:rPr>
        <w:t xml:space="preserve"> </w:t>
      </w:r>
      <w:r w:rsidRPr="00ED5F4C">
        <w:rPr>
          <w:rFonts w:ascii="Times New Roman" w:hAnsi="Times New Roman"/>
          <w:sz w:val="24"/>
          <w:szCs w:val="24"/>
        </w:rPr>
        <w:t>всего 1</w:t>
      </w:r>
      <w:proofErr w:type="gramStart"/>
      <w:r w:rsidRPr="00ED5F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5F4C">
        <w:rPr>
          <w:rFonts w:ascii="Times New Roman" w:hAnsi="Times New Roman"/>
          <w:sz w:val="24"/>
          <w:szCs w:val="24"/>
        </w:rPr>
        <w:t xml:space="preserve"> БЛТК (1)</w:t>
      </w:r>
      <w:r w:rsidR="00ED5F4C">
        <w:rPr>
          <w:rFonts w:ascii="Times New Roman" w:hAnsi="Times New Roman"/>
          <w:sz w:val="24"/>
          <w:szCs w:val="24"/>
        </w:rPr>
        <w:t>.</w:t>
      </w: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D5F4C" w:rsidRDefault="008F2CE8" w:rsidP="00ED5F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D5F4C" w:rsidRDefault="008F2CE8" w:rsidP="00ED5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D5F4C" w:rsidRDefault="008F2CE8" w:rsidP="00ED5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D5F4C" w:rsidRDefault="008F2CE8" w:rsidP="00ED5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CE8" w:rsidRPr="00ED5F4C" w:rsidRDefault="008F2CE8" w:rsidP="00ED5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2CE8" w:rsidRPr="00ED5F4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269"/>
    <w:rsid w:val="008F2CE8"/>
    <w:rsid w:val="00ED5F4C"/>
    <w:rsid w:val="00F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2024-05-30T11:57:00Z</dcterms:created>
  <dcterms:modified xsi:type="dcterms:W3CDTF">2024-05-30T11:59:00Z</dcterms:modified>
</cp:coreProperties>
</file>