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ab/>
      </w:r>
      <w:r w:rsidRPr="00F5277A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F52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277A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F52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277A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 </w:t>
      </w:r>
      <w:r w:rsidRPr="00F5277A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F5277A">
        <w:rPr>
          <w:rFonts w:ascii="Times New Roman" w:hAnsi="Times New Roman"/>
          <w:b/>
          <w:bCs/>
          <w:sz w:val="24"/>
          <w:szCs w:val="24"/>
        </w:rPr>
        <w:t>№</w:t>
      </w:r>
      <w:r w:rsidRPr="00F5277A">
        <w:rPr>
          <w:rFonts w:ascii="Times New Roman" w:hAnsi="Times New Roman"/>
          <w:b/>
          <w:bCs/>
          <w:sz w:val="24"/>
          <w:szCs w:val="24"/>
        </w:rPr>
        <w:t xml:space="preserve"> 8</w:t>
      </w:r>
    </w:p>
    <w:p w:rsid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ab/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Донсков, Д.  Целительная сила "убойного" цвет</w:t>
      </w:r>
      <w:r w:rsidRPr="00F5277A">
        <w:rPr>
          <w:rFonts w:ascii="Times New Roman" w:hAnsi="Times New Roman"/>
          <w:b/>
          <w:bCs/>
          <w:sz w:val="24"/>
          <w:szCs w:val="24"/>
        </w:rPr>
        <w:t>ка</w:t>
      </w:r>
      <w:r w:rsidRPr="00F5277A">
        <w:rPr>
          <w:rFonts w:ascii="Times New Roman" w:hAnsi="Times New Roman"/>
          <w:sz w:val="24"/>
          <w:szCs w:val="24"/>
        </w:rPr>
        <w:t xml:space="preserve"> / Д. Донсков. -  С. 2-7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РАСТЕНИЯ, ЗВЕРОБОЙ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Столяров, А.  Периодический закон работает в масштабах Вселенной</w:t>
      </w:r>
      <w:r w:rsidRPr="00F5277A">
        <w:rPr>
          <w:rFonts w:ascii="Times New Roman" w:hAnsi="Times New Roman"/>
          <w:sz w:val="24"/>
          <w:szCs w:val="24"/>
        </w:rPr>
        <w:t xml:space="preserve"> / А. Столяров. -  С. 8-17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АСТРОХИМИЯ, ХИМИЯ ЗВЕЗД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Рефераты</w:t>
      </w:r>
      <w:r w:rsidRPr="00F5277A">
        <w:rPr>
          <w:rFonts w:ascii="Times New Roman" w:hAnsi="Times New Roman"/>
          <w:sz w:val="24"/>
          <w:szCs w:val="24"/>
        </w:rPr>
        <w:t>. -  С. 18-19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СОРБЦИЯ ВОДОРОДА, АВТОЭЛЕКТРОННАЯ ЭМИСС</w:t>
      </w:r>
      <w:r w:rsidRPr="00F5277A">
        <w:rPr>
          <w:rFonts w:ascii="Times New Roman" w:hAnsi="Times New Roman"/>
          <w:sz w:val="24"/>
          <w:szCs w:val="24"/>
        </w:rPr>
        <w:t>ИЯ, ПИРИТ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 xml:space="preserve">Шмакова, А.  Как вирус Эпштейна - </w:t>
      </w:r>
      <w:proofErr w:type="spellStart"/>
      <w:r w:rsidRPr="00F5277A">
        <w:rPr>
          <w:rFonts w:ascii="Times New Roman" w:hAnsi="Times New Roman"/>
          <w:b/>
          <w:bCs/>
          <w:sz w:val="24"/>
          <w:szCs w:val="24"/>
        </w:rPr>
        <w:t>Барр</w:t>
      </w:r>
      <w:proofErr w:type="spellEnd"/>
      <w:r w:rsidRPr="00F5277A">
        <w:rPr>
          <w:rFonts w:ascii="Times New Roman" w:hAnsi="Times New Roman"/>
          <w:b/>
          <w:bCs/>
          <w:sz w:val="24"/>
          <w:szCs w:val="24"/>
        </w:rPr>
        <w:t xml:space="preserve"> сближает гены</w:t>
      </w:r>
      <w:r w:rsidRPr="00F5277A">
        <w:rPr>
          <w:rFonts w:ascii="Times New Roman" w:hAnsi="Times New Roman"/>
          <w:sz w:val="24"/>
          <w:szCs w:val="24"/>
        </w:rPr>
        <w:t xml:space="preserve"> / А. Шмакова. -  С. 20-27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ВИРУС ЭПШТЕЙНА-БАРР, ЗЛОКАЧЕСТВЕННЫЕ ОПУХОЛИ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Заповедные ново</w:t>
      </w:r>
      <w:bookmarkStart w:id="0" w:name="_GoBack"/>
      <w:bookmarkEnd w:id="0"/>
      <w:r w:rsidRPr="00F5277A">
        <w:rPr>
          <w:rFonts w:ascii="Times New Roman" w:hAnsi="Times New Roman"/>
          <w:b/>
          <w:bCs/>
          <w:sz w:val="24"/>
          <w:szCs w:val="24"/>
        </w:rPr>
        <w:t>сти</w:t>
      </w:r>
      <w:r w:rsidRPr="00F5277A">
        <w:rPr>
          <w:rFonts w:ascii="Times New Roman" w:hAnsi="Times New Roman"/>
          <w:sz w:val="24"/>
          <w:szCs w:val="24"/>
        </w:rPr>
        <w:t>. -  С. 28-31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ЗАПОВЕДНИКИ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Гуляев, Д.  Неуловимые коты Сайлюгема</w:t>
      </w:r>
      <w:r w:rsidRPr="00F5277A">
        <w:rPr>
          <w:rFonts w:ascii="Times New Roman" w:hAnsi="Times New Roman"/>
          <w:sz w:val="24"/>
          <w:szCs w:val="24"/>
        </w:rPr>
        <w:t xml:space="preserve"> / Д. Гуляев. -</w:t>
      </w:r>
      <w:r w:rsidRPr="00F5277A">
        <w:rPr>
          <w:rFonts w:ascii="Times New Roman" w:hAnsi="Times New Roman"/>
          <w:sz w:val="24"/>
          <w:szCs w:val="24"/>
        </w:rPr>
        <w:t xml:space="preserve">  С. 32-42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С</w:t>
      </w:r>
      <w:r w:rsidR="00F5277A">
        <w:rPr>
          <w:rFonts w:ascii="Times New Roman" w:hAnsi="Times New Roman"/>
          <w:sz w:val="24"/>
          <w:szCs w:val="24"/>
        </w:rPr>
        <w:t xml:space="preserve">АЙЛЮГЕМСКИЙ, НАЦИОНАЛЬНЫЙ ПАРК, </w:t>
      </w:r>
      <w:r w:rsidRPr="00F5277A">
        <w:rPr>
          <w:rFonts w:ascii="Times New Roman" w:hAnsi="Times New Roman"/>
          <w:sz w:val="24"/>
          <w:szCs w:val="24"/>
        </w:rPr>
        <w:t>АЛТАЙ, РЕСПУБЛИКА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Новиков, Д.  Иммунометаболическое оружие против диабета</w:t>
      </w:r>
      <w:r w:rsidRPr="00F5277A">
        <w:rPr>
          <w:rFonts w:ascii="Times New Roman" w:hAnsi="Times New Roman"/>
          <w:sz w:val="24"/>
          <w:szCs w:val="24"/>
        </w:rPr>
        <w:t xml:space="preserve"> / Д. Новиков. -  С. 43-44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САХАРНЫЙ ДИАБЕТ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Зимина, Т.  Фосфор для жизни из гренландских минерал</w:t>
      </w:r>
      <w:r w:rsidRPr="00F5277A">
        <w:rPr>
          <w:rFonts w:ascii="Times New Roman" w:hAnsi="Times New Roman"/>
          <w:b/>
          <w:bCs/>
          <w:sz w:val="24"/>
          <w:szCs w:val="24"/>
        </w:rPr>
        <w:t>ов</w:t>
      </w:r>
      <w:r w:rsidRPr="00F5277A">
        <w:rPr>
          <w:rFonts w:ascii="Times New Roman" w:hAnsi="Times New Roman"/>
          <w:sz w:val="24"/>
          <w:szCs w:val="24"/>
        </w:rPr>
        <w:t xml:space="preserve"> / Т. Зимина. -  С. 44-45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ФОСФОР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Беркович, Е.  Нобелевские премии по физике в контексте истории. Первая четверть ХХ века</w:t>
      </w:r>
      <w:r w:rsidRPr="00F5277A">
        <w:rPr>
          <w:rFonts w:ascii="Times New Roman" w:hAnsi="Times New Roman"/>
          <w:sz w:val="24"/>
          <w:szCs w:val="24"/>
        </w:rPr>
        <w:t xml:space="preserve"> / Е. Беркович. -  С. 46-53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НОБЕЛЕВСКАЯ ПРЕМИЯ ПО ФИЗИКЕ, ИСТОРИЯ НАУКИ, УЧЕНЫЕ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Бюро иностранной научно-технич</w:t>
      </w:r>
      <w:r w:rsidRPr="00F5277A">
        <w:rPr>
          <w:rFonts w:ascii="Times New Roman" w:hAnsi="Times New Roman"/>
          <w:b/>
          <w:bCs/>
          <w:sz w:val="24"/>
          <w:szCs w:val="24"/>
        </w:rPr>
        <w:t>еской информации</w:t>
      </w:r>
      <w:r w:rsidRPr="00F5277A">
        <w:rPr>
          <w:rFonts w:ascii="Times New Roman" w:hAnsi="Times New Roman"/>
          <w:sz w:val="24"/>
          <w:szCs w:val="24"/>
        </w:rPr>
        <w:t>. -  С. 54-57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Понятов, А.  Ярчайшая</w:t>
      </w:r>
      <w:r w:rsidRPr="00F5277A">
        <w:rPr>
          <w:rFonts w:ascii="Times New Roman" w:hAnsi="Times New Roman"/>
          <w:sz w:val="24"/>
          <w:szCs w:val="24"/>
        </w:rPr>
        <w:t xml:space="preserve"> / А. Понятов. -  С. 58-73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АСТРОНОМИЯ, СИРИУС, ЗВЕЗДА, ЗВЕЗДЫ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Отступление ледников и новая жизнь беспозвоночных Кавказа</w:t>
      </w:r>
      <w:r w:rsidRPr="00F5277A">
        <w:rPr>
          <w:rFonts w:ascii="Times New Roman" w:hAnsi="Times New Roman"/>
          <w:sz w:val="24"/>
          <w:szCs w:val="24"/>
        </w:rPr>
        <w:t>. -  С. 74-75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ЛЕДНИКИ, КАВКАЗСКИЕ ГОРЫ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О чём пишут научно-по</w:t>
      </w:r>
      <w:r w:rsidRPr="00F5277A">
        <w:rPr>
          <w:rFonts w:ascii="Times New Roman" w:hAnsi="Times New Roman"/>
          <w:b/>
          <w:bCs/>
          <w:sz w:val="24"/>
          <w:szCs w:val="24"/>
        </w:rPr>
        <w:t>пулярные журналы мира</w:t>
      </w:r>
      <w:r w:rsidRPr="00F5277A">
        <w:rPr>
          <w:rFonts w:ascii="Times New Roman" w:hAnsi="Times New Roman"/>
          <w:sz w:val="24"/>
          <w:szCs w:val="24"/>
        </w:rPr>
        <w:t>. -  С. 76-80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Сейфулина, Р.  И на стволах растут плоды</w:t>
      </w:r>
      <w:r w:rsidRPr="00F5277A">
        <w:rPr>
          <w:rFonts w:ascii="Times New Roman" w:hAnsi="Times New Roman"/>
          <w:sz w:val="24"/>
          <w:szCs w:val="24"/>
        </w:rPr>
        <w:t xml:space="preserve"> / Р. Сейфулина. -  С. 81-89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РАСТЕНИЯ, КАУЛИФЛОРИЯ, СТВОЛОЦВЕТЕНИЕ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 xml:space="preserve">Герасимова, </w:t>
      </w:r>
      <w:proofErr w:type="gramStart"/>
      <w:r w:rsidRPr="00F5277A">
        <w:rPr>
          <w:rFonts w:ascii="Times New Roman" w:hAnsi="Times New Roman"/>
          <w:b/>
          <w:bCs/>
          <w:sz w:val="24"/>
          <w:szCs w:val="24"/>
        </w:rPr>
        <w:t>С.  В</w:t>
      </w:r>
      <w:proofErr w:type="gramEnd"/>
      <w:r w:rsidRPr="00F5277A">
        <w:rPr>
          <w:rFonts w:ascii="Times New Roman" w:hAnsi="Times New Roman"/>
          <w:b/>
          <w:bCs/>
          <w:sz w:val="24"/>
          <w:szCs w:val="24"/>
        </w:rPr>
        <w:t xml:space="preserve"> диалоге с цветами</w:t>
      </w:r>
      <w:r w:rsidRPr="00F5277A">
        <w:rPr>
          <w:rFonts w:ascii="Times New Roman" w:hAnsi="Times New Roman"/>
          <w:sz w:val="24"/>
          <w:szCs w:val="24"/>
        </w:rPr>
        <w:t xml:space="preserve"> / С. Герасимова. -  С. 92-97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Кл.слова: ФЛОРИСТИКА, ГЕРБАРИЙ, КОЛ</w:t>
      </w:r>
      <w:r w:rsidRPr="00F5277A">
        <w:rPr>
          <w:rFonts w:ascii="Times New Roman" w:hAnsi="Times New Roman"/>
          <w:sz w:val="24"/>
          <w:szCs w:val="24"/>
        </w:rPr>
        <w:t>ЛАЖ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F5277A">
        <w:rPr>
          <w:rFonts w:ascii="Times New Roman" w:hAnsi="Times New Roman"/>
          <w:sz w:val="24"/>
          <w:szCs w:val="24"/>
        </w:rPr>
        <w:t>. -  С. 98-99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Емельянов, Ю.  "Неизвестное" плато</w:t>
      </w:r>
      <w:r w:rsidRPr="00F5277A">
        <w:rPr>
          <w:rFonts w:ascii="Times New Roman" w:hAnsi="Times New Roman"/>
          <w:sz w:val="24"/>
          <w:szCs w:val="24"/>
        </w:rPr>
        <w:t xml:space="preserve"> / Ю. Емельянов. -  С. 100-116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СРЕДНЕСИБИРСКОЕ ПЛОСКОГОРЬЕ, ВИЛЮЙСКОЕ ПЛАТО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Лебедев, А.  "Ноунейм" и "нутелла": орфографическая адаптация слов-мигрантов</w:t>
      </w:r>
      <w:r w:rsidRPr="00F5277A">
        <w:rPr>
          <w:rFonts w:ascii="Times New Roman" w:hAnsi="Times New Roman"/>
          <w:sz w:val="24"/>
          <w:szCs w:val="24"/>
        </w:rPr>
        <w:t xml:space="preserve"> / А. Лебедев. -  С. 117-</w:t>
      </w:r>
      <w:r w:rsidRPr="00F5277A">
        <w:rPr>
          <w:rFonts w:ascii="Times New Roman" w:hAnsi="Times New Roman"/>
          <w:sz w:val="24"/>
          <w:szCs w:val="24"/>
        </w:rPr>
        <w:t>119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ИНОЯЗЫЧНЫЕ ЗАИМСТВОВАНИЯ, ГРАФИЧЕСКАЯ АДАПТАЦИЯ</w:t>
      </w: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F5277A">
        <w:rPr>
          <w:rFonts w:ascii="Times New Roman" w:hAnsi="Times New Roman"/>
          <w:sz w:val="24"/>
          <w:szCs w:val="24"/>
        </w:rPr>
        <w:t xml:space="preserve"> / Н. Пухначёва. -  С. 122-123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Марков, А.  Энергия на любой вкус</w:t>
      </w:r>
      <w:r w:rsidRPr="00F5277A">
        <w:rPr>
          <w:rFonts w:ascii="Times New Roman" w:hAnsi="Times New Roman"/>
          <w:sz w:val="24"/>
          <w:szCs w:val="24"/>
        </w:rPr>
        <w:t xml:space="preserve"> / А. Марков. -  С. 124-128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РАССКАЗЫ, ФАНТА</w:t>
      </w:r>
      <w:r w:rsidRPr="00F5277A">
        <w:rPr>
          <w:rFonts w:ascii="Times New Roman" w:hAnsi="Times New Roman"/>
          <w:sz w:val="24"/>
          <w:szCs w:val="24"/>
        </w:rPr>
        <w:t>СТИКА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Наука и жизнь сто лет назад</w:t>
      </w:r>
      <w:r w:rsidRPr="00F5277A">
        <w:rPr>
          <w:rFonts w:ascii="Times New Roman" w:hAnsi="Times New Roman"/>
          <w:sz w:val="24"/>
          <w:szCs w:val="24"/>
        </w:rPr>
        <w:t>. -  С. 129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F5277A">
        <w:rPr>
          <w:rFonts w:ascii="Times New Roman" w:hAnsi="Times New Roman"/>
          <w:sz w:val="24"/>
          <w:szCs w:val="24"/>
        </w:rPr>
        <w:t xml:space="preserve"> / В. Максимов. -  С. 130-133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 xml:space="preserve">  </w:t>
      </w:r>
      <w:r w:rsidRPr="00F5277A">
        <w:rPr>
          <w:rFonts w:ascii="Times New Roman" w:hAnsi="Times New Roman"/>
          <w:b/>
          <w:bCs/>
          <w:sz w:val="24"/>
          <w:szCs w:val="24"/>
        </w:rPr>
        <w:t>Шевырёва, Н.  Сезонная эстафета клематисов</w:t>
      </w:r>
      <w:r w:rsidRPr="00F5277A">
        <w:rPr>
          <w:rFonts w:ascii="Times New Roman" w:hAnsi="Times New Roman"/>
          <w:sz w:val="24"/>
          <w:szCs w:val="24"/>
        </w:rPr>
        <w:t xml:space="preserve"> / Н. Шевырёва. -  С. 134-143</w:t>
      </w:r>
    </w:p>
    <w:p w:rsidR="00000000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sz w:val="24"/>
          <w:szCs w:val="24"/>
        </w:rPr>
        <w:t>Кл</w:t>
      </w:r>
      <w:proofErr w:type="gramStart"/>
      <w:r w:rsidRPr="00F5277A">
        <w:rPr>
          <w:rFonts w:ascii="Times New Roman" w:hAnsi="Times New Roman"/>
          <w:sz w:val="24"/>
          <w:szCs w:val="24"/>
        </w:rPr>
        <w:t>.</w:t>
      </w:r>
      <w:proofErr w:type="gramEnd"/>
      <w:r w:rsidR="00F52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277A">
        <w:rPr>
          <w:rFonts w:ascii="Times New Roman" w:hAnsi="Times New Roman"/>
          <w:sz w:val="24"/>
          <w:szCs w:val="24"/>
        </w:rPr>
        <w:t>с</w:t>
      </w:r>
      <w:proofErr w:type="gramEnd"/>
      <w:r w:rsidRPr="00F5277A">
        <w:rPr>
          <w:rFonts w:ascii="Times New Roman" w:hAnsi="Times New Roman"/>
          <w:sz w:val="24"/>
          <w:szCs w:val="24"/>
        </w:rPr>
        <w:t>лова: РАСТЕНИЯ, КЛЕМАТ</w:t>
      </w:r>
      <w:r w:rsidRPr="00F5277A">
        <w:rPr>
          <w:rFonts w:ascii="Times New Roman" w:hAnsi="Times New Roman"/>
          <w:sz w:val="24"/>
          <w:szCs w:val="24"/>
        </w:rPr>
        <w:t>ИСЫ</w:t>
      </w:r>
    </w:p>
    <w:p w:rsidR="005C0A34" w:rsidRPr="00F5277A" w:rsidRDefault="005C0A34" w:rsidP="00F5277A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277A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F5277A">
        <w:rPr>
          <w:rFonts w:ascii="Times New Roman" w:hAnsi="Times New Roman"/>
          <w:sz w:val="24"/>
          <w:szCs w:val="24"/>
        </w:rPr>
        <w:t xml:space="preserve"> </w:t>
      </w:r>
      <w:r w:rsidRPr="00F5277A">
        <w:rPr>
          <w:rFonts w:ascii="Times New Roman" w:hAnsi="Times New Roman"/>
          <w:sz w:val="24"/>
          <w:szCs w:val="24"/>
        </w:rPr>
        <w:t>всего 1</w:t>
      </w:r>
      <w:proofErr w:type="gramStart"/>
      <w:r w:rsidRPr="00F52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5277A">
        <w:rPr>
          <w:rFonts w:ascii="Times New Roman" w:hAnsi="Times New Roman"/>
          <w:sz w:val="24"/>
          <w:szCs w:val="24"/>
        </w:rPr>
        <w:t xml:space="preserve"> БЛТК (1)</w:t>
      </w:r>
      <w:r w:rsidR="00F5277A">
        <w:rPr>
          <w:rFonts w:ascii="Times New Roman" w:hAnsi="Times New Roman"/>
          <w:sz w:val="24"/>
          <w:szCs w:val="24"/>
        </w:rPr>
        <w:t>.</w:t>
      </w:r>
    </w:p>
    <w:sectPr w:rsidR="005C0A34" w:rsidRPr="00F5277A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623"/>
    <w:rsid w:val="005C0A34"/>
    <w:rsid w:val="00B34623"/>
    <w:rsid w:val="00F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3</cp:revision>
  <dcterms:created xsi:type="dcterms:W3CDTF">2024-09-16T12:57:00Z</dcterms:created>
  <dcterms:modified xsi:type="dcterms:W3CDTF">2024-09-16T12:59:00Z</dcterms:modified>
</cp:coreProperties>
</file>