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ab/>
      </w:r>
      <w:r w:rsidRPr="00C53165">
        <w:rPr>
          <w:rFonts w:ascii="Times New Roman" w:hAnsi="Times New Roman"/>
          <w:b/>
          <w:bCs/>
          <w:sz w:val="24"/>
          <w:szCs w:val="24"/>
        </w:rPr>
        <w:t>Ремонт &amp; сервис</w:t>
      </w:r>
      <w:r w:rsidRPr="00C53165">
        <w:rPr>
          <w:rFonts w:ascii="Times New Roman" w:hAnsi="Times New Roman"/>
          <w:sz w:val="24"/>
          <w:szCs w:val="24"/>
        </w:rPr>
        <w:t xml:space="preserve"> электронной техники</w:t>
      </w:r>
      <w:proofErr w:type="gramStart"/>
      <w:r w:rsidRPr="00C53165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C53165">
        <w:rPr>
          <w:rFonts w:ascii="Times New Roman" w:hAnsi="Times New Roman"/>
          <w:sz w:val="24"/>
          <w:szCs w:val="24"/>
        </w:rPr>
        <w:t xml:space="preserve"> ежемесячный научно-технический журнал</w:t>
      </w:r>
      <w:r w:rsidR="00C53165">
        <w:rPr>
          <w:rFonts w:ascii="Times New Roman" w:hAnsi="Times New Roman"/>
          <w:sz w:val="24"/>
          <w:szCs w:val="24"/>
        </w:rPr>
        <w:t xml:space="preserve"> </w:t>
      </w:r>
      <w:r w:rsidRPr="00C53165">
        <w:rPr>
          <w:rFonts w:ascii="Times New Roman" w:hAnsi="Times New Roman"/>
          <w:sz w:val="24"/>
          <w:szCs w:val="24"/>
        </w:rPr>
        <w:t>/ главный редактор  А. Родин. - Москва</w:t>
      </w:r>
      <w:proofErr w:type="gramStart"/>
      <w:r w:rsidRPr="00C531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53165">
        <w:rPr>
          <w:rFonts w:ascii="Times New Roman" w:hAnsi="Times New Roman"/>
          <w:sz w:val="24"/>
          <w:szCs w:val="24"/>
        </w:rPr>
        <w:t xml:space="preserve"> СОЛОН-ПРЕСС, 1998 -     . - ISSN 1993-5935. - Выходит ежемесячно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 xml:space="preserve">   </w:t>
      </w:r>
      <w:r w:rsidRPr="00C53165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C53165">
        <w:rPr>
          <w:rFonts w:ascii="Times New Roman" w:hAnsi="Times New Roman"/>
          <w:b/>
          <w:bCs/>
          <w:sz w:val="24"/>
          <w:szCs w:val="24"/>
        </w:rPr>
        <w:t>№</w:t>
      </w:r>
      <w:r w:rsidRPr="00C53165">
        <w:rPr>
          <w:rFonts w:ascii="Times New Roman" w:hAnsi="Times New Roman"/>
          <w:b/>
          <w:bCs/>
          <w:sz w:val="24"/>
          <w:szCs w:val="24"/>
        </w:rPr>
        <w:t xml:space="preserve"> 5</w:t>
      </w:r>
    </w:p>
    <w:p w:rsid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ab/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 xml:space="preserve">  </w:t>
      </w:r>
      <w:r w:rsidRPr="00C53165">
        <w:rPr>
          <w:rFonts w:ascii="Times New Roman" w:hAnsi="Times New Roman"/>
          <w:b/>
          <w:bCs/>
          <w:sz w:val="24"/>
          <w:szCs w:val="24"/>
        </w:rPr>
        <w:t>Новости</w:t>
      </w:r>
      <w:r w:rsidRPr="00C53165">
        <w:rPr>
          <w:rFonts w:ascii="Times New Roman" w:hAnsi="Times New Roman"/>
          <w:sz w:val="24"/>
          <w:szCs w:val="24"/>
        </w:rPr>
        <w:t>. -  С</w:t>
      </w:r>
      <w:r w:rsidRPr="00C53165">
        <w:rPr>
          <w:rFonts w:ascii="Times New Roman" w:hAnsi="Times New Roman"/>
          <w:sz w:val="24"/>
          <w:szCs w:val="24"/>
        </w:rPr>
        <w:t>. 2-5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 xml:space="preserve">  </w:t>
      </w:r>
      <w:r w:rsidRPr="00C53165">
        <w:rPr>
          <w:rFonts w:ascii="Times New Roman" w:hAnsi="Times New Roman"/>
          <w:b/>
          <w:bCs/>
          <w:sz w:val="24"/>
          <w:szCs w:val="24"/>
        </w:rPr>
        <w:t>Седов, А.  Устройство и ремонт Smart-телевизора "BQ 32S04B" на шасси TP.MT5510S.PB803 (часть 2)</w:t>
      </w:r>
      <w:r w:rsidRPr="00C53165">
        <w:rPr>
          <w:rFonts w:ascii="Times New Roman" w:hAnsi="Times New Roman"/>
          <w:sz w:val="24"/>
          <w:szCs w:val="24"/>
        </w:rPr>
        <w:t xml:space="preserve"> / А. Седов. -  С. 6-15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>Кл</w:t>
      </w:r>
      <w:proofErr w:type="gramStart"/>
      <w:r w:rsidRPr="00C53165">
        <w:rPr>
          <w:rFonts w:ascii="Times New Roman" w:hAnsi="Times New Roman"/>
          <w:sz w:val="24"/>
          <w:szCs w:val="24"/>
        </w:rPr>
        <w:t>.</w:t>
      </w:r>
      <w:proofErr w:type="gramEnd"/>
      <w:r w:rsidR="00C53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3165">
        <w:rPr>
          <w:rFonts w:ascii="Times New Roman" w:hAnsi="Times New Roman"/>
          <w:sz w:val="24"/>
          <w:szCs w:val="24"/>
        </w:rPr>
        <w:t>с</w:t>
      </w:r>
      <w:proofErr w:type="gramEnd"/>
      <w:r w:rsidRPr="00C53165">
        <w:rPr>
          <w:rFonts w:ascii="Times New Roman" w:hAnsi="Times New Roman"/>
          <w:sz w:val="24"/>
          <w:szCs w:val="24"/>
        </w:rPr>
        <w:t>лова: ТЕЛЕВИЗИОННАЯ ТЕХНИКА, SMART-ТЕЛЕВИЗОРЫ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 xml:space="preserve">  </w:t>
      </w:r>
      <w:r w:rsidRPr="00C53165">
        <w:rPr>
          <w:rFonts w:ascii="Times New Roman" w:hAnsi="Times New Roman"/>
          <w:b/>
          <w:bCs/>
          <w:sz w:val="24"/>
          <w:szCs w:val="24"/>
        </w:rPr>
        <w:t>Уваров, С.  Блоки питания телевизионного шасси PHILIPS TPM21.5E LA (часть 2)</w:t>
      </w:r>
      <w:r w:rsidRPr="00C53165">
        <w:rPr>
          <w:rFonts w:ascii="Times New Roman" w:hAnsi="Times New Roman"/>
          <w:sz w:val="24"/>
          <w:szCs w:val="24"/>
        </w:rPr>
        <w:t xml:space="preserve"> </w:t>
      </w:r>
      <w:r w:rsidRPr="00C53165">
        <w:rPr>
          <w:rFonts w:ascii="Times New Roman" w:hAnsi="Times New Roman"/>
          <w:sz w:val="24"/>
          <w:szCs w:val="24"/>
        </w:rPr>
        <w:t>/ С. Уваров. -  С. 16-21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>Кл</w:t>
      </w:r>
      <w:proofErr w:type="gramStart"/>
      <w:r w:rsidRPr="00C53165">
        <w:rPr>
          <w:rFonts w:ascii="Times New Roman" w:hAnsi="Times New Roman"/>
          <w:sz w:val="24"/>
          <w:szCs w:val="24"/>
        </w:rPr>
        <w:t>.</w:t>
      </w:r>
      <w:proofErr w:type="gramEnd"/>
      <w:r w:rsidR="00C53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3165">
        <w:rPr>
          <w:rFonts w:ascii="Times New Roman" w:hAnsi="Times New Roman"/>
          <w:sz w:val="24"/>
          <w:szCs w:val="24"/>
        </w:rPr>
        <w:t>с</w:t>
      </w:r>
      <w:proofErr w:type="gramEnd"/>
      <w:r w:rsidRPr="00C53165">
        <w:rPr>
          <w:rFonts w:ascii="Times New Roman" w:hAnsi="Times New Roman"/>
          <w:sz w:val="24"/>
          <w:szCs w:val="24"/>
        </w:rPr>
        <w:t>лова: ТЕЛЕВИЗИОННАЯ ТЕХНИКА, БЛОКИ ПИТАНИЯ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 xml:space="preserve">  </w:t>
      </w:r>
      <w:r w:rsidRPr="00C53165">
        <w:rPr>
          <w:rFonts w:ascii="Times New Roman" w:hAnsi="Times New Roman"/>
          <w:b/>
          <w:bCs/>
          <w:sz w:val="24"/>
          <w:szCs w:val="24"/>
        </w:rPr>
        <w:t>Пескин, Б.  Переносная минисистема "LG SB74". Устройство и ремонт (часть 1)</w:t>
      </w:r>
      <w:r w:rsidRPr="00C53165">
        <w:rPr>
          <w:rFonts w:ascii="Times New Roman" w:hAnsi="Times New Roman"/>
          <w:sz w:val="24"/>
          <w:szCs w:val="24"/>
        </w:rPr>
        <w:t xml:space="preserve"> / Б. Пескин. -  С. 22-27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>Кл</w:t>
      </w:r>
      <w:proofErr w:type="gramStart"/>
      <w:r w:rsidRPr="00C53165">
        <w:rPr>
          <w:rFonts w:ascii="Times New Roman" w:hAnsi="Times New Roman"/>
          <w:sz w:val="24"/>
          <w:szCs w:val="24"/>
        </w:rPr>
        <w:t>.</w:t>
      </w:r>
      <w:proofErr w:type="gramEnd"/>
      <w:r w:rsidR="00C53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3165">
        <w:rPr>
          <w:rFonts w:ascii="Times New Roman" w:hAnsi="Times New Roman"/>
          <w:sz w:val="24"/>
          <w:szCs w:val="24"/>
        </w:rPr>
        <w:t>с</w:t>
      </w:r>
      <w:proofErr w:type="gramEnd"/>
      <w:r w:rsidRPr="00C53165">
        <w:rPr>
          <w:rFonts w:ascii="Times New Roman" w:hAnsi="Times New Roman"/>
          <w:sz w:val="24"/>
          <w:szCs w:val="24"/>
        </w:rPr>
        <w:t>лова: АУДИОТЕХНИКА, СТЕРЕОФОНИЧЕСКАЯ ПЕРЕНОСНАЯ МИНИСИСТЕМА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 xml:space="preserve">  </w:t>
      </w:r>
      <w:r w:rsidRPr="00C53165">
        <w:rPr>
          <w:rFonts w:ascii="Times New Roman" w:hAnsi="Times New Roman"/>
          <w:b/>
          <w:bCs/>
          <w:sz w:val="24"/>
          <w:szCs w:val="24"/>
        </w:rPr>
        <w:t>Петропавловский</w:t>
      </w:r>
      <w:r w:rsidRPr="00C53165">
        <w:rPr>
          <w:rFonts w:ascii="Times New Roman" w:hAnsi="Times New Roman"/>
          <w:b/>
          <w:bCs/>
          <w:sz w:val="24"/>
          <w:szCs w:val="24"/>
        </w:rPr>
        <w:t>, Ю.  Устройство и особенности схемотехники ауди</w:t>
      </w:r>
      <w:proofErr w:type="gramStart"/>
      <w:r w:rsidRPr="00C53165">
        <w:rPr>
          <w:rFonts w:ascii="Times New Roman" w:hAnsi="Times New Roman"/>
          <w:b/>
          <w:bCs/>
          <w:sz w:val="24"/>
          <w:szCs w:val="24"/>
        </w:rPr>
        <w:t>о-</w:t>
      </w:r>
      <w:proofErr w:type="gramEnd"/>
      <w:r w:rsidRPr="00C53165">
        <w:rPr>
          <w:rFonts w:ascii="Times New Roman" w:hAnsi="Times New Roman"/>
          <w:b/>
          <w:bCs/>
          <w:sz w:val="24"/>
          <w:szCs w:val="24"/>
        </w:rPr>
        <w:t xml:space="preserve"> и видеокомпонентов Sherwood 2011 года</w:t>
      </w:r>
      <w:r w:rsidRPr="00C53165">
        <w:rPr>
          <w:rFonts w:ascii="Times New Roman" w:hAnsi="Times New Roman"/>
          <w:sz w:val="24"/>
          <w:szCs w:val="24"/>
        </w:rPr>
        <w:t xml:space="preserve"> / Ю. Петропавловский. -  С. 28-41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>Кл</w:t>
      </w:r>
      <w:proofErr w:type="gramStart"/>
      <w:r w:rsidRPr="00C53165">
        <w:rPr>
          <w:rFonts w:ascii="Times New Roman" w:hAnsi="Times New Roman"/>
          <w:sz w:val="24"/>
          <w:szCs w:val="24"/>
        </w:rPr>
        <w:t>.</w:t>
      </w:r>
      <w:proofErr w:type="gramEnd"/>
      <w:r w:rsidR="00C53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3165">
        <w:rPr>
          <w:rFonts w:ascii="Times New Roman" w:hAnsi="Times New Roman"/>
          <w:sz w:val="24"/>
          <w:szCs w:val="24"/>
        </w:rPr>
        <w:t>с</w:t>
      </w:r>
      <w:proofErr w:type="gramEnd"/>
      <w:r w:rsidRPr="00C53165">
        <w:rPr>
          <w:rFonts w:ascii="Times New Roman" w:hAnsi="Times New Roman"/>
          <w:sz w:val="24"/>
          <w:szCs w:val="24"/>
        </w:rPr>
        <w:t>лова: АУДИОТЕХНИКА, SHERWOOD, КОМПАНИЯ, СХЕМОТЕХНИКА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 xml:space="preserve">  </w:t>
      </w:r>
      <w:r w:rsidRPr="00C53165">
        <w:rPr>
          <w:rFonts w:ascii="Times New Roman" w:hAnsi="Times New Roman"/>
          <w:b/>
          <w:bCs/>
          <w:sz w:val="24"/>
          <w:szCs w:val="24"/>
        </w:rPr>
        <w:t xml:space="preserve">Овсянников, В.  Разборка и замена узлов </w:t>
      </w:r>
      <w:proofErr w:type="gramStart"/>
      <w:r w:rsidRPr="00C53165">
        <w:rPr>
          <w:rFonts w:ascii="Times New Roman" w:hAnsi="Times New Roman"/>
          <w:b/>
          <w:bCs/>
          <w:sz w:val="24"/>
          <w:szCs w:val="24"/>
        </w:rPr>
        <w:t>лазерного</w:t>
      </w:r>
      <w:proofErr w:type="gramEnd"/>
      <w:r w:rsidRPr="00C53165">
        <w:rPr>
          <w:rFonts w:ascii="Times New Roman" w:hAnsi="Times New Roman"/>
          <w:b/>
          <w:bCs/>
          <w:sz w:val="24"/>
          <w:szCs w:val="24"/>
        </w:rPr>
        <w:t xml:space="preserve"> МФУ "Xerox WorkCentre 30</w:t>
      </w:r>
      <w:r w:rsidRPr="00C53165">
        <w:rPr>
          <w:rFonts w:ascii="Times New Roman" w:hAnsi="Times New Roman"/>
          <w:b/>
          <w:bCs/>
          <w:sz w:val="24"/>
          <w:szCs w:val="24"/>
        </w:rPr>
        <w:t>45B" (часть 2)</w:t>
      </w:r>
      <w:r w:rsidRPr="00C53165">
        <w:rPr>
          <w:rFonts w:ascii="Times New Roman" w:hAnsi="Times New Roman"/>
          <w:sz w:val="24"/>
          <w:szCs w:val="24"/>
        </w:rPr>
        <w:t xml:space="preserve"> / В. Овсянников. -  С. 42-49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>Кл</w:t>
      </w:r>
      <w:proofErr w:type="gramStart"/>
      <w:r w:rsidRPr="00C53165">
        <w:rPr>
          <w:rFonts w:ascii="Times New Roman" w:hAnsi="Times New Roman"/>
          <w:sz w:val="24"/>
          <w:szCs w:val="24"/>
        </w:rPr>
        <w:t>.</w:t>
      </w:r>
      <w:proofErr w:type="gramEnd"/>
      <w:r w:rsidR="00C53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3165">
        <w:rPr>
          <w:rFonts w:ascii="Times New Roman" w:hAnsi="Times New Roman"/>
          <w:sz w:val="24"/>
          <w:szCs w:val="24"/>
        </w:rPr>
        <w:t>с</w:t>
      </w:r>
      <w:proofErr w:type="gramEnd"/>
      <w:r w:rsidRPr="00C53165">
        <w:rPr>
          <w:rFonts w:ascii="Times New Roman" w:hAnsi="Times New Roman"/>
          <w:sz w:val="24"/>
          <w:szCs w:val="24"/>
        </w:rPr>
        <w:t>лова: ОРГТЕХНИКА, МНОГОФУНКЦИОНАЛЬНОЕ УСТРОЙСТВО, МФУ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 xml:space="preserve">  </w:t>
      </w:r>
      <w:r w:rsidRPr="00C53165">
        <w:rPr>
          <w:rFonts w:ascii="Times New Roman" w:hAnsi="Times New Roman"/>
          <w:b/>
          <w:bCs/>
          <w:sz w:val="24"/>
          <w:szCs w:val="24"/>
        </w:rPr>
        <w:t>Ростов, А.  Электронный модуль WQP12-7601.D.1-1 посудомоечных машин CANDY, HANSA, GORENJE, KRONA и SAMSUNG (часть 1)</w:t>
      </w:r>
      <w:r w:rsidRPr="00C53165">
        <w:rPr>
          <w:rFonts w:ascii="Times New Roman" w:hAnsi="Times New Roman"/>
          <w:sz w:val="24"/>
          <w:szCs w:val="24"/>
        </w:rPr>
        <w:t xml:space="preserve"> / А. Ростов. -  С. 50-53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>Кл</w:t>
      </w:r>
      <w:proofErr w:type="gramStart"/>
      <w:r w:rsidRPr="00C53165">
        <w:rPr>
          <w:rFonts w:ascii="Times New Roman" w:hAnsi="Times New Roman"/>
          <w:sz w:val="24"/>
          <w:szCs w:val="24"/>
        </w:rPr>
        <w:t>.</w:t>
      </w:r>
      <w:proofErr w:type="gramEnd"/>
      <w:r w:rsidR="00C53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3165">
        <w:rPr>
          <w:rFonts w:ascii="Times New Roman" w:hAnsi="Times New Roman"/>
          <w:sz w:val="24"/>
          <w:szCs w:val="24"/>
        </w:rPr>
        <w:t>с</w:t>
      </w:r>
      <w:proofErr w:type="gramEnd"/>
      <w:r w:rsidRPr="00C53165">
        <w:rPr>
          <w:rFonts w:ascii="Times New Roman" w:hAnsi="Times New Roman"/>
          <w:sz w:val="24"/>
          <w:szCs w:val="24"/>
        </w:rPr>
        <w:t xml:space="preserve">лова: </w:t>
      </w:r>
      <w:r w:rsidRPr="00C53165">
        <w:rPr>
          <w:rFonts w:ascii="Times New Roman" w:hAnsi="Times New Roman"/>
          <w:sz w:val="24"/>
          <w:szCs w:val="24"/>
        </w:rPr>
        <w:t>БЫТОВАЯ ТЕХНИКА, ПОСУДОМОЕЧНЫЕ МАШИНЫ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 xml:space="preserve">  </w:t>
      </w:r>
      <w:r w:rsidRPr="00C53165">
        <w:rPr>
          <w:rFonts w:ascii="Times New Roman" w:hAnsi="Times New Roman"/>
          <w:b/>
          <w:bCs/>
          <w:sz w:val="24"/>
          <w:szCs w:val="24"/>
        </w:rPr>
        <w:t>DRS-480 - многофункциональный источник питания большой мощности</w:t>
      </w:r>
      <w:r w:rsidRPr="00C53165">
        <w:rPr>
          <w:rFonts w:ascii="Times New Roman" w:hAnsi="Times New Roman"/>
          <w:sz w:val="24"/>
          <w:szCs w:val="24"/>
        </w:rPr>
        <w:t>. -  С. 54-55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>Кл</w:t>
      </w:r>
      <w:proofErr w:type="gramStart"/>
      <w:r w:rsidRPr="00C53165">
        <w:rPr>
          <w:rFonts w:ascii="Times New Roman" w:hAnsi="Times New Roman"/>
          <w:sz w:val="24"/>
          <w:szCs w:val="24"/>
        </w:rPr>
        <w:t>.</w:t>
      </w:r>
      <w:proofErr w:type="gramEnd"/>
      <w:r w:rsidR="00C53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3165">
        <w:rPr>
          <w:rFonts w:ascii="Times New Roman" w:hAnsi="Times New Roman"/>
          <w:sz w:val="24"/>
          <w:szCs w:val="24"/>
        </w:rPr>
        <w:t>с</w:t>
      </w:r>
      <w:proofErr w:type="gramEnd"/>
      <w:r w:rsidRPr="00C53165">
        <w:rPr>
          <w:rFonts w:ascii="Times New Roman" w:hAnsi="Times New Roman"/>
          <w:sz w:val="24"/>
          <w:szCs w:val="24"/>
        </w:rPr>
        <w:t>лова: ИСТОЧНИКИ ПИТАНИЯ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 xml:space="preserve">  </w:t>
      </w:r>
      <w:r w:rsidRPr="00C53165">
        <w:rPr>
          <w:rFonts w:ascii="Times New Roman" w:hAnsi="Times New Roman"/>
          <w:b/>
          <w:bCs/>
          <w:sz w:val="24"/>
          <w:szCs w:val="24"/>
        </w:rPr>
        <w:t>Новая линейка дифференциальных и токовых пробников АКИП</w:t>
      </w:r>
      <w:r w:rsidRPr="00C53165">
        <w:rPr>
          <w:rFonts w:ascii="Times New Roman" w:hAnsi="Times New Roman"/>
          <w:sz w:val="24"/>
          <w:szCs w:val="24"/>
        </w:rPr>
        <w:t>. -  С. 56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>Кл</w:t>
      </w:r>
      <w:proofErr w:type="gramStart"/>
      <w:r w:rsidRPr="00C53165">
        <w:rPr>
          <w:rFonts w:ascii="Times New Roman" w:hAnsi="Times New Roman"/>
          <w:sz w:val="24"/>
          <w:szCs w:val="24"/>
        </w:rPr>
        <w:t>.</w:t>
      </w:r>
      <w:proofErr w:type="gramEnd"/>
      <w:r w:rsidR="00C53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3165">
        <w:rPr>
          <w:rFonts w:ascii="Times New Roman" w:hAnsi="Times New Roman"/>
          <w:sz w:val="24"/>
          <w:szCs w:val="24"/>
        </w:rPr>
        <w:t>с</w:t>
      </w:r>
      <w:proofErr w:type="gramEnd"/>
      <w:r w:rsidRPr="00C53165">
        <w:rPr>
          <w:rFonts w:ascii="Times New Roman" w:hAnsi="Times New Roman"/>
          <w:sz w:val="24"/>
          <w:szCs w:val="24"/>
        </w:rPr>
        <w:t>лова: ДИФФЕРЕНЦИАЛЬНЫЕ ПРОБНИКИ, ТОКОВЫ</w:t>
      </w:r>
      <w:r w:rsidRPr="00C53165">
        <w:rPr>
          <w:rFonts w:ascii="Times New Roman" w:hAnsi="Times New Roman"/>
          <w:sz w:val="24"/>
          <w:szCs w:val="24"/>
        </w:rPr>
        <w:t>Е ПРОБНИКИ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 xml:space="preserve">  </w:t>
      </w:r>
      <w:r w:rsidRPr="00C53165">
        <w:rPr>
          <w:rFonts w:ascii="Times New Roman" w:hAnsi="Times New Roman"/>
          <w:b/>
          <w:bCs/>
          <w:sz w:val="24"/>
          <w:szCs w:val="24"/>
        </w:rPr>
        <w:t>Новые мультиметры UT17B MAX и UT18B MAX</w:t>
      </w:r>
      <w:r w:rsidRPr="00C53165">
        <w:rPr>
          <w:rFonts w:ascii="Times New Roman" w:hAnsi="Times New Roman"/>
          <w:sz w:val="24"/>
          <w:szCs w:val="24"/>
        </w:rPr>
        <w:t>. -  С. 57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>Кл</w:t>
      </w:r>
      <w:proofErr w:type="gramStart"/>
      <w:r w:rsidRPr="00C53165">
        <w:rPr>
          <w:rFonts w:ascii="Times New Roman" w:hAnsi="Times New Roman"/>
          <w:sz w:val="24"/>
          <w:szCs w:val="24"/>
        </w:rPr>
        <w:t>.</w:t>
      </w:r>
      <w:proofErr w:type="gramEnd"/>
      <w:r w:rsidR="00C53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3165">
        <w:rPr>
          <w:rFonts w:ascii="Times New Roman" w:hAnsi="Times New Roman"/>
          <w:sz w:val="24"/>
          <w:szCs w:val="24"/>
        </w:rPr>
        <w:t>с</w:t>
      </w:r>
      <w:proofErr w:type="gramEnd"/>
      <w:r w:rsidRPr="00C53165">
        <w:rPr>
          <w:rFonts w:ascii="Times New Roman" w:hAnsi="Times New Roman"/>
          <w:sz w:val="24"/>
          <w:szCs w:val="24"/>
        </w:rPr>
        <w:t>лова: ИЗМЕРИТЕЛЬНАЯ ТЕХНИКА, МУЛЬТИМЕТРЫ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 xml:space="preserve">  </w:t>
      </w:r>
      <w:r w:rsidRPr="00C53165">
        <w:rPr>
          <w:rFonts w:ascii="Times New Roman" w:hAnsi="Times New Roman"/>
          <w:b/>
          <w:bCs/>
          <w:sz w:val="24"/>
          <w:szCs w:val="24"/>
        </w:rPr>
        <w:t>Линейные регуляторы напряжения LDH40 и LDQ40</w:t>
      </w:r>
      <w:r w:rsidRPr="00C53165">
        <w:rPr>
          <w:rFonts w:ascii="Times New Roman" w:hAnsi="Times New Roman"/>
          <w:sz w:val="24"/>
          <w:szCs w:val="24"/>
        </w:rPr>
        <w:t>. -  С. 58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>Кл</w:t>
      </w:r>
      <w:proofErr w:type="gramStart"/>
      <w:r w:rsidRPr="00C53165">
        <w:rPr>
          <w:rFonts w:ascii="Times New Roman" w:hAnsi="Times New Roman"/>
          <w:sz w:val="24"/>
          <w:szCs w:val="24"/>
        </w:rPr>
        <w:t>.</w:t>
      </w:r>
      <w:proofErr w:type="gramEnd"/>
      <w:r w:rsidR="00C53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3165">
        <w:rPr>
          <w:rFonts w:ascii="Times New Roman" w:hAnsi="Times New Roman"/>
          <w:sz w:val="24"/>
          <w:szCs w:val="24"/>
        </w:rPr>
        <w:t>с</w:t>
      </w:r>
      <w:proofErr w:type="gramEnd"/>
      <w:r w:rsidRPr="00C53165">
        <w:rPr>
          <w:rFonts w:ascii="Times New Roman" w:hAnsi="Times New Roman"/>
          <w:sz w:val="24"/>
          <w:szCs w:val="24"/>
        </w:rPr>
        <w:t>лова: РЕГУЛЯТОРЫ НАПРЯЖЕНИЯ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53165">
        <w:rPr>
          <w:rFonts w:ascii="Times New Roman" w:hAnsi="Times New Roman"/>
          <w:b/>
          <w:bCs/>
          <w:sz w:val="24"/>
          <w:szCs w:val="24"/>
        </w:rPr>
        <w:t>Многофункциональный</w:t>
      </w:r>
      <w:proofErr w:type="gramEnd"/>
      <w:r w:rsidRPr="00C53165">
        <w:rPr>
          <w:rFonts w:ascii="Times New Roman" w:hAnsi="Times New Roman"/>
          <w:b/>
          <w:bCs/>
          <w:sz w:val="24"/>
          <w:szCs w:val="24"/>
        </w:rPr>
        <w:t xml:space="preserve"> NFC-приемопередатчик ST25R100 для пот</w:t>
      </w:r>
      <w:r w:rsidRPr="00C53165">
        <w:rPr>
          <w:rFonts w:ascii="Times New Roman" w:hAnsi="Times New Roman"/>
          <w:b/>
          <w:bCs/>
          <w:sz w:val="24"/>
          <w:szCs w:val="24"/>
        </w:rPr>
        <w:t>ребительских и промышленных устройств</w:t>
      </w:r>
      <w:r w:rsidRPr="00C53165">
        <w:rPr>
          <w:rFonts w:ascii="Times New Roman" w:hAnsi="Times New Roman"/>
          <w:sz w:val="24"/>
          <w:szCs w:val="24"/>
        </w:rPr>
        <w:t>. -  С. 58-59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>Кл</w:t>
      </w:r>
      <w:proofErr w:type="gramStart"/>
      <w:r w:rsidRPr="00C53165">
        <w:rPr>
          <w:rFonts w:ascii="Times New Roman" w:hAnsi="Times New Roman"/>
          <w:sz w:val="24"/>
          <w:szCs w:val="24"/>
        </w:rPr>
        <w:t>.</w:t>
      </w:r>
      <w:proofErr w:type="gramEnd"/>
      <w:r w:rsidR="00C53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3165">
        <w:rPr>
          <w:rFonts w:ascii="Times New Roman" w:hAnsi="Times New Roman"/>
          <w:sz w:val="24"/>
          <w:szCs w:val="24"/>
        </w:rPr>
        <w:t>с</w:t>
      </w:r>
      <w:proofErr w:type="gramEnd"/>
      <w:r w:rsidRPr="00C53165">
        <w:rPr>
          <w:rFonts w:ascii="Times New Roman" w:hAnsi="Times New Roman"/>
          <w:sz w:val="24"/>
          <w:szCs w:val="24"/>
        </w:rPr>
        <w:t>лова: СЧИТЫВАТЕЛЬ БЛИЖНЕГО ПОЛЯ СВЯЗИ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 xml:space="preserve">  </w:t>
      </w:r>
      <w:r w:rsidRPr="00C53165">
        <w:rPr>
          <w:rFonts w:ascii="Times New Roman" w:hAnsi="Times New Roman"/>
          <w:b/>
          <w:bCs/>
          <w:sz w:val="24"/>
          <w:szCs w:val="24"/>
        </w:rPr>
        <w:t>Новые IGBT SUNCOYJ в корпусе TO-264 для промышленности, IT-индустрии и альтернативной энергетики</w:t>
      </w:r>
      <w:r w:rsidRPr="00C53165">
        <w:rPr>
          <w:rFonts w:ascii="Times New Roman" w:hAnsi="Times New Roman"/>
          <w:sz w:val="24"/>
          <w:szCs w:val="24"/>
        </w:rPr>
        <w:t>. -  С. 59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>Кл</w:t>
      </w:r>
      <w:proofErr w:type="gramStart"/>
      <w:r w:rsidRPr="00C53165">
        <w:rPr>
          <w:rFonts w:ascii="Times New Roman" w:hAnsi="Times New Roman"/>
          <w:sz w:val="24"/>
          <w:szCs w:val="24"/>
        </w:rPr>
        <w:t>.</w:t>
      </w:r>
      <w:proofErr w:type="gramEnd"/>
      <w:r w:rsidR="00C53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3165">
        <w:rPr>
          <w:rFonts w:ascii="Times New Roman" w:hAnsi="Times New Roman"/>
          <w:sz w:val="24"/>
          <w:szCs w:val="24"/>
        </w:rPr>
        <w:t>с</w:t>
      </w:r>
      <w:proofErr w:type="gramEnd"/>
      <w:r w:rsidRPr="00C53165">
        <w:rPr>
          <w:rFonts w:ascii="Times New Roman" w:hAnsi="Times New Roman"/>
          <w:sz w:val="24"/>
          <w:szCs w:val="24"/>
        </w:rPr>
        <w:t>лова: ДИСКРЕТНЫЕ IGBT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 xml:space="preserve">  </w:t>
      </w:r>
      <w:r w:rsidRPr="00C53165">
        <w:rPr>
          <w:rFonts w:ascii="Times New Roman" w:hAnsi="Times New Roman"/>
          <w:b/>
          <w:bCs/>
          <w:sz w:val="24"/>
          <w:szCs w:val="24"/>
        </w:rPr>
        <w:t xml:space="preserve">LMR1901YG-M </w:t>
      </w:r>
      <w:proofErr w:type="gramStart"/>
      <w:r w:rsidRPr="00C53165">
        <w:rPr>
          <w:rFonts w:ascii="Times New Roman" w:hAnsi="Times New Roman"/>
          <w:b/>
          <w:bCs/>
          <w:sz w:val="24"/>
          <w:szCs w:val="24"/>
        </w:rPr>
        <w:t>новый</w:t>
      </w:r>
      <w:proofErr w:type="gramEnd"/>
      <w:r w:rsidRPr="00C53165">
        <w:rPr>
          <w:rFonts w:ascii="Times New Roman" w:hAnsi="Times New Roman"/>
          <w:b/>
          <w:bCs/>
          <w:sz w:val="24"/>
          <w:szCs w:val="24"/>
        </w:rPr>
        <w:t xml:space="preserve"> ОУ с рек</w:t>
      </w:r>
      <w:r w:rsidRPr="00C53165">
        <w:rPr>
          <w:rFonts w:ascii="Times New Roman" w:hAnsi="Times New Roman"/>
          <w:b/>
          <w:bCs/>
          <w:sz w:val="24"/>
          <w:szCs w:val="24"/>
        </w:rPr>
        <w:t>ордно низким потреблением тока</w:t>
      </w:r>
      <w:r w:rsidRPr="00C53165">
        <w:rPr>
          <w:rFonts w:ascii="Times New Roman" w:hAnsi="Times New Roman"/>
          <w:sz w:val="24"/>
          <w:szCs w:val="24"/>
        </w:rPr>
        <w:t>. -  С. 60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>Кл</w:t>
      </w:r>
      <w:proofErr w:type="gramStart"/>
      <w:r w:rsidRPr="00C53165">
        <w:rPr>
          <w:rFonts w:ascii="Times New Roman" w:hAnsi="Times New Roman"/>
          <w:sz w:val="24"/>
          <w:szCs w:val="24"/>
        </w:rPr>
        <w:t>.</w:t>
      </w:r>
      <w:proofErr w:type="gramEnd"/>
      <w:r w:rsidR="00C53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3165">
        <w:rPr>
          <w:rFonts w:ascii="Times New Roman" w:hAnsi="Times New Roman"/>
          <w:sz w:val="24"/>
          <w:szCs w:val="24"/>
        </w:rPr>
        <w:t>с</w:t>
      </w:r>
      <w:proofErr w:type="gramEnd"/>
      <w:r w:rsidRPr="00C53165">
        <w:rPr>
          <w:rFonts w:ascii="Times New Roman" w:hAnsi="Times New Roman"/>
          <w:sz w:val="24"/>
          <w:szCs w:val="24"/>
        </w:rPr>
        <w:t>лова: ЛИНЕЙНЫЙ ОПЕРАЦИОННЫЙ УСИЛИТЕЛЬ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 xml:space="preserve">  </w:t>
      </w:r>
      <w:r w:rsidRPr="00C53165">
        <w:rPr>
          <w:rFonts w:ascii="Times New Roman" w:hAnsi="Times New Roman"/>
          <w:b/>
          <w:bCs/>
          <w:sz w:val="24"/>
          <w:szCs w:val="24"/>
        </w:rPr>
        <w:t>Новый модуль SiC MOSFET от AMG Power</w:t>
      </w:r>
      <w:r w:rsidRPr="00C53165">
        <w:rPr>
          <w:rFonts w:ascii="Times New Roman" w:hAnsi="Times New Roman"/>
          <w:sz w:val="24"/>
          <w:szCs w:val="24"/>
        </w:rPr>
        <w:t>. -  С. 60-61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>Кл</w:t>
      </w:r>
      <w:proofErr w:type="gramStart"/>
      <w:r w:rsidRPr="00C53165">
        <w:rPr>
          <w:rFonts w:ascii="Times New Roman" w:hAnsi="Times New Roman"/>
          <w:sz w:val="24"/>
          <w:szCs w:val="24"/>
        </w:rPr>
        <w:t>.</w:t>
      </w:r>
      <w:proofErr w:type="gramEnd"/>
      <w:r w:rsidR="00C53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3165">
        <w:rPr>
          <w:rFonts w:ascii="Times New Roman" w:hAnsi="Times New Roman"/>
          <w:sz w:val="24"/>
          <w:szCs w:val="24"/>
        </w:rPr>
        <w:t>с</w:t>
      </w:r>
      <w:proofErr w:type="gramEnd"/>
      <w:r w:rsidRPr="00C53165">
        <w:rPr>
          <w:rFonts w:ascii="Times New Roman" w:hAnsi="Times New Roman"/>
          <w:sz w:val="24"/>
          <w:szCs w:val="24"/>
        </w:rPr>
        <w:t>лова: МОДУЛИ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 xml:space="preserve">  </w:t>
      </w:r>
      <w:r w:rsidRPr="00C53165">
        <w:rPr>
          <w:rFonts w:ascii="Times New Roman" w:hAnsi="Times New Roman"/>
          <w:b/>
          <w:bCs/>
          <w:sz w:val="24"/>
          <w:szCs w:val="24"/>
        </w:rPr>
        <w:t>Новые миниатюрные диоды SuncoYJ в корпусе SOD-323HE</w:t>
      </w:r>
      <w:r w:rsidRPr="00C53165">
        <w:rPr>
          <w:rFonts w:ascii="Times New Roman" w:hAnsi="Times New Roman"/>
          <w:sz w:val="24"/>
          <w:szCs w:val="24"/>
        </w:rPr>
        <w:t>. -  С. 61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>Кл</w:t>
      </w:r>
      <w:proofErr w:type="gramStart"/>
      <w:r w:rsidRPr="00C53165">
        <w:rPr>
          <w:rFonts w:ascii="Times New Roman" w:hAnsi="Times New Roman"/>
          <w:sz w:val="24"/>
          <w:szCs w:val="24"/>
        </w:rPr>
        <w:t>.</w:t>
      </w:r>
      <w:proofErr w:type="gramEnd"/>
      <w:r w:rsidR="00C53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3165">
        <w:rPr>
          <w:rFonts w:ascii="Times New Roman" w:hAnsi="Times New Roman"/>
          <w:sz w:val="24"/>
          <w:szCs w:val="24"/>
        </w:rPr>
        <w:t>с</w:t>
      </w:r>
      <w:proofErr w:type="gramEnd"/>
      <w:r w:rsidRPr="00C53165">
        <w:rPr>
          <w:rFonts w:ascii="Times New Roman" w:hAnsi="Times New Roman"/>
          <w:sz w:val="24"/>
          <w:szCs w:val="24"/>
        </w:rPr>
        <w:t>лова: ДИОДЫ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 xml:space="preserve">  </w:t>
      </w:r>
      <w:r w:rsidRPr="00C53165">
        <w:rPr>
          <w:rFonts w:ascii="Times New Roman" w:hAnsi="Times New Roman"/>
          <w:b/>
          <w:bCs/>
          <w:sz w:val="24"/>
          <w:szCs w:val="24"/>
        </w:rPr>
        <w:t>2K0500 - многофункцион</w:t>
      </w:r>
      <w:r w:rsidRPr="00C53165">
        <w:rPr>
          <w:rFonts w:ascii="Times New Roman" w:hAnsi="Times New Roman"/>
          <w:b/>
          <w:bCs/>
          <w:sz w:val="24"/>
          <w:szCs w:val="24"/>
        </w:rPr>
        <w:t>альный процессор промышленного применения</w:t>
      </w:r>
      <w:r w:rsidRPr="00C53165">
        <w:rPr>
          <w:rFonts w:ascii="Times New Roman" w:hAnsi="Times New Roman"/>
          <w:sz w:val="24"/>
          <w:szCs w:val="24"/>
        </w:rPr>
        <w:t>. -  С. 62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sz w:val="24"/>
          <w:szCs w:val="24"/>
        </w:rPr>
        <w:t>Кл</w:t>
      </w:r>
      <w:proofErr w:type="gramStart"/>
      <w:r w:rsidRPr="00C53165">
        <w:rPr>
          <w:rFonts w:ascii="Times New Roman" w:hAnsi="Times New Roman"/>
          <w:sz w:val="24"/>
          <w:szCs w:val="24"/>
        </w:rPr>
        <w:t>.</w:t>
      </w:r>
      <w:proofErr w:type="gramEnd"/>
      <w:r w:rsidR="00C53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3165">
        <w:rPr>
          <w:rFonts w:ascii="Times New Roman" w:hAnsi="Times New Roman"/>
          <w:sz w:val="24"/>
          <w:szCs w:val="24"/>
        </w:rPr>
        <w:t>с</w:t>
      </w:r>
      <w:proofErr w:type="gramEnd"/>
      <w:r w:rsidRPr="00C53165">
        <w:rPr>
          <w:rFonts w:ascii="Times New Roman" w:hAnsi="Times New Roman"/>
          <w:sz w:val="24"/>
          <w:szCs w:val="24"/>
        </w:rPr>
        <w:t>лова: ПРОЦЕССОРЫ</w:t>
      </w:r>
    </w:p>
    <w:p w:rsidR="00000000" w:rsidRPr="00C53165" w:rsidRDefault="00E6685C" w:rsidP="00C531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65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C53165">
        <w:rPr>
          <w:rFonts w:ascii="Times New Roman" w:hAnsi="Times New Roman"/>
          <w:sz w:val="24"/>
          <w:szCs w:val="24"/>
        </w:rPr>
        <w:t xml:space="preserve"> </w:t>
      </w:r>
      <w:r w:rsidRPr="00C53165">
        <w:rPr>
          <w:rFonts w:ascii="Times New Roman" w:hAnsi="Times New Roman"/>
          <w:sz w:val="24"/>
          <w:szCs w:val="24"/>
        </w:rPr>
        <w:t>всего 1 : БЛТК (1)</w:t>
      </w:r>
      <w:r w:rsidR="00C5316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E6685C" w:rsidRPr="00C53165" w:rsidRDefault="00E6685C" w:rsidP="00C53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6685C" w:rsidRPr="00C53165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33B"/>
    <w:rsid w:val="00C53165"/>
    <w:rsid w:val="00E6685C"/>
    <w:rsid w:val="00EC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2024-06-07T10:03:00Z</dcterms:created>
  <dcterms:modified xsi:type="dcterms:W3CDTF">2024-06-07T10:06:00Z</dcterms:modified>
</cp:coreProperties>
</file>