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ab/>
      </w:r>
      <w:r w:rsidRPr="00346B62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proofErr w:type="gramStart"/>
      <w:r w:rsidRPr="00346B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6B62">
        <w:rPr>
          <w:rFonts w:ascii="Times New Roman" w:hAnsi="Times New Roman"/>
          <w:sz w:val="24"/>
          <w:szCs w:val="24"/>
        </w:rPr>
        <w:t xml:space="preserve"> ежемесячный массовый научно-технический журнал. - Москва</w:t>
      </w:r>
      <w:proofErr w:type="gramStart"/>
      <w:r w:rsidRPr="00346B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6B62">
        <w:rPr>
          <w:rFonts w:ascii="Times New Roman" w:hAnsi="Times New Roman"/>
          <w:sz w:val="24"/>
          <w:szCs w:val="24"/>
        </w:rPr>
        <w:t xml:space="preserve"> Редакция журнала "Моделист-конструктор". - ISSN 01312243. - Выходит ежемесячно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 </w:t>
      </w:r>
      <w:r w:rsidRPr="00346B62">
        <w:rPr>
          <w:rFonts w:ascii="Times New Roman" w:hAnsi="Times New Roman"/>
          <w:b/>
          <w:bCs/>
          <w:sz w:val="24"/>
          <w:szCs w:val="24"/>
        </w:rPr>
        <w:t>2025г. N 12</w:t>
      </w:r>
      <w:r w:rsidRPr="00346B62">
        <w:rPr>
          <w:rFonts w:ascii="Times New Roman" w:hAnsi="Times New Roman"/>
          <w:sz w:val="24"/>
          <w:szCs w:val="24"/>
        </w:rPr>
        <w:t>_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ab/>
      </w:r>
      <w:r w:rsidRPr="00346B62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Новицкий, Т.  Наш мотовоз вперед</w:t>
      </w:r>
      <w:r w:rsidRPr="00346B62">
        <w:rPr>
          <w:rFonts w:ascii="Times New Roman" w:hAnsi="Times New Roman"/>
          <w:b/>
          <w:bCs/>
          <w:sz w:val="24"/>
          <w:szCs w:val="24"/>
        </w:rPr>
        <w:t xml:space="preserve"> летит!</w:t>
      </w:r>
      <w:r w:rsidRPr="00346B62">
        <w:rPr>
          <w:rFonts w:ascii="Times New Roman" w:hAnsi="Times New Roman"/>
          <w:sz w:val="24"/>
          <w:szCs w:val="24"/>
        </w:rPr>
        <w:t xml:space="preserve"> / Т. Новицкий. -  С. 2-4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МОТОВОЗЫ, САМОДЕЛЬНЫЕ ТРАНСПОРТНЫЕ СРЕДСТВА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Фаробин, А.  Экспедиционник</w:t>
      </w:r>
      <w:r w:rsidRPr="00346B62">
        <w:rPr>
          <w:rFonts w:ascii="Times New Roman" w:hAnsi="Times New Roman"/>
          <w:sz w:val="24"/>
          <w:szCs w:val="24"/>
        </w:rPr>
        <w:t xml:space="preserve"> / А. Фаробин. -  С. 5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ШАМАН, ВЕЗДЕХОД, ТРАНСПОРТНЫЕ СРЕДСТВА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Серебров, А.  "Железнодорожная модель 2025"</w:t>
      </w:r>
      <w:r w:rsidRPr="00346B62">
        <w:rPr>
          <w:rFonts w:ascii="Times New Roman" w:hAnsi="Times New Roman"/>
          <w:sz w:val="24"/>
          <w:szCs w:val="24"/>
        </w:rPr>
        <w:t xml:space="preserve"> / А. Серебров. -  С. 6</w:t>
      </w:r>
      <w:r w:rsidRPr="00346B62">
        <w:rPr>
          <w:rFonts w:ascii="Times New Roman" w:hAnsi="Times New Roman"/>
          <w:sz w:val="24"/>
          <w:szCs w:val="24"/>
        </w:rPr>
        <w:t>-8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ВЫСТАВКИ, ЖЕЛЕЗНОДОРОЖНОЕ МОДЕЛИРОВАНИЕ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Дьяконов, Г.  Китайский "Стратег": "Бог войны"</w:t>
      </w:r>
      <w:r w:rsidRPr="00346B62">
        <w:rPr>
          <w:rFonts w:ascii="Times New Roman" w:hAnsi="Times New Roman"/>
          <w:sz w:val="24"/>
          <w:szCs w:val="24"/>
        </w:rPr>
        <w:t xml:space="preserve"> / Г. Дьяконов. -  С. 9-13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БОМБАРДИРОВЩИКИ, РАКЕТОНОСЦЫ, КИТАЙ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Александров, А.  Последний бой курсантского батальона</w:t>
      </w:r>
      <w:r w:rsidRPr="00346B62">
        <w:rPr>
          <w:rFonts w:ascii="Times New Roman" w:hAnsi="Times New Roman"/>
          <w:sz w:val="24"/>
          <w:szCs w:val="24"/>
        </w:rPr>
        <w:t xml:space="preserve"> / А. Александров. -  С. 14</w:t>
      </w:r>
      <w:r w:rsidRPr="00346B62">
        <w:rPr>
          <w:rFonts w:ascii="Times New Roman" w:hAnsi="Times New Roman"/>
          <w:sz w:val="24"/>
          <w:szCs w:val="24"/>
        </w:rPr>
        <w:t>-17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ИСТОРИЯ РОССИИ, ВЕЛИКАЯ ОТЕЧЕСТВЕННАЯ ВОЙНА, ТАНКОВЫЕ СРАЖЕНИЯ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Барятинский, М.  "Генерал Шерман"</w:t>
      </w:r>
      <w:r w:rsidRPr="00346B62">
        <w:rPr>
          <w:rFonts w:ascii="Times New Roman" w:hAnsi="Times New Roman"/>
          <w:sz w:val="24"/>
          <w:szCs w:val="24"/>
        </w:rPr>
        <w:t xml:space="preserve"> / М. Барятинский. -  С. 18-22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ВТОРАЯ</w:t>
      </w:r>
      <w:bookmarkStart w:id="0" w:name="_GoBack"/>
      <w:bookmarkEnd w:id="0"/>
      <w:r w:rsidRPr="00346B62">
        <w:rPr>
          <w:rFonts w:ascii="Times New Roman" w:hAnsi="Times New Roman"/>
          <w:sz w:val="24"/>
          <w:szCs w:val="24"/>
        </w:rPr>
        <w:t xml:space="preserve"> МИРОВАЯ ВОЙНА, ТАНКИ, СОЕДИНЕННЫЕ ШТАТЫ АМЕРИКИ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Кириндас, А.  Видеть ночью, как днем</w:t>
      </w:r>
      <w:r w:rsidRPr="00346B62">
        <w:rPr>
          <w:rFonts w:ascii="Times New Roman" w:hAnsi="Times New Roman"/>
          <w:sz w:val="24"/>
          <w:szCs w:val="24"/>
        </w:rPr>
        <w:t xml:space="preserve"> / А. Кири</w:t>
      </w:r>
      <w:r w:rsidRPr="00346B62">
        <w:rPr>
          <w:rFonts w:ascii="Times New Roman" w:hAnsi="Times New Roman"/>
          <w:sz w:val="24"/>
          <w:szCs w:val="24"/>
        </w:rPr>
        <w:t>ндас. -  С. 23-27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ПРИБОРЫ НОЧНОГО ВИДЕНИЯ, ИК-ТЕХНИКА, ПЕЛЕНГАТОРЫ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Александров, А.  "Гладиатор", павший не в бою</w:t>
      </w:r>
      <w:r w:rsidRPr="00346B62">
        <w:rPr>
          <w:rFonts w:ascii="Times New Roman" w:hAnsi="Times New Roman"/>
          <w:sz w:val="24"/>
          <w:szCs w:val="24"/>
        </w:rPr>
        <w:t xml:space="preserve"> / А. Александров. -  С. 28-33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МОРСКИЕ КАТАСТРОФЫ, ГЛАДИАТОР, БРОНЕПАЛУБНЫЙ КРЕЙСЕР, ВЕЛИКОБРИТАНИЯ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Опарин, Н.  Возвраще</w:t>
      </w:r>
      <w:r w:rsidRPr="00346B62">
        <w:rPr>
          <w:rFonts w:ascii="Times New Roman" w:hAnsi="Times New Roman"/>
          <w:b/>
          <w:bCs/>
          <w:sz w:val="24"/>
          <w:szCs w:val="24"/>
        </w:rPr>
        <w:t>ние к истокам</w:t>
      </w:r>
      <w:r w:rsidRPr="00346B62">
        <w:rPr>
          <w:rFonts w:ascii="Times New Roman" w:hAnsi="Times New Roman"/>
          <w:sz w:val="24"/>
          <w:szCs w:val="24"/>
        </w:rPr>
        <w:t xml:space="preserve"> / Н. Опарин. -  С. 34-35</w:t>
      </w:r>
    </w:p>
    <w:p w:rsidR="00000000" w:rsidRPr="00346B62" w:rsidRDefault="00C53A7D" w:rsidP="00346B62">
      <w:pPr>
        <w:widowControl w:val="0"/>
        <w:tabs>
          <w:tab w:val="left" w:pos="4"/>
          <w:tab w:val="left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ФЕСТИВАЛИ, АВТОМОБИЛИ, МОТОЦИКЛЫ</w:t>
      </w:r>
      <w:r w:rsidR="00346B62">
        <w:rPr>
          <w:rFonts w:ascii="Times New Roman" w:hAnsi="Times New Roman"/>
          <w:sz w:val="24"/>
          <w:szCs w:val="24"/>
        </w:rPr>
        <w:tab/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 xml:space="preserve">  </w:t>
      </w:r>
      <w:r w:rsidRPr="00346B62">
        <w:rPr>
          <w:rFonts w:ascii="Times New Roman" w:hAnsi="Times New Roman"/>
          <w:b/>
          <w:bCs/>
          <w:sz w:val="24"/>
          <w:szCs w:val="24"/>
        </w:rPr>
        <w:t>Дьяконов, С.  Первые переднеприводные "Львы"</w:t>
      </w:r>
      <w:r w:rsidRPr="00346B62">
        <w:rPr>
          <w:rFonts w:ascii="Times New Roman" w:hAnsi="Times New Roman"/>
          <w:sz w:val="24"/>
          <w:szCs w:val="24"/>
        </w:rPr>
        <w:t xml:space="preserve"> / С. Дьяконов. -  С. 37-40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sz w:val="24"/>
          <w:szCs w:val="24"/>
        </w:rPr>
        <w:t>Кл</w:t>
      </w:r>
      <w:proofErr w:type="gramStart"/>
      <w:r w:rsidRPr="00346B62">
        <w:rPr>
          <w:rFonts w:ascii="Times New Roman" w:hAnsi="Times New Roman"/>
          <w:sz w:val="24"/>
          <w:szCs w:val="24"/>
        </w:rPr>
        <w:t>.</w:t>
      </w:r>
      <w:proofErr w:type="gramEnd"/>
      <w:r w:rsidR="00346B6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6B62">
        <w:rPr>
          <w:rFonts w:ascii="Times New Roman" w:hAnsi="Times New Roman"/>
          <w:sz w:val="24"/>
          <w:szCs w:val="24"/>
        </w:rPr>
        <w:t>с</w:t>
      </w:r>
      <w:proofErr w:type="gramEnd"/>
      <w:r w:rsidRPr="00346B62">
        <w:rPr>
          <w:rFonts w:ascii="Times New Roman" w:hAnsi="Times New Roman"/>
          <w:sz w:val="24"/>
          <w:szCs w:val="24"/>
        </w:rPr>
        <w:t>лова: ПЕРЕДНЕПРИВОДНЫЕ АВТОМОБИЛИ, PEUGEOT, АВТОМОБИЛИ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B62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346B62">
        <w:rPr>
          <w:rFonts w:ascii="Times New Roman" w:hAnsi="Times New Roman"/>
          <w:sz w:val="24"/>
          <w:szCs w:val="24"/>
        </w:rPr>
        <w:t xml:space="preserve"> </w:t>
      </w:r>
      <w:r w:rsidRPr="00346B62">
        <w:rPr>
          <w:rFonts w:ascii="Times New Roman" w:hAnsi="Times New Roman"/>
          <w:sz w:val="24"/>
          <w:szCs w:val="24"/>
        </w:rPr>
        <w:t>всего 1</w:t>
      </w:r>
      <w:proofErr w:type="gramStart"/>
      <w:r w:rsidRPr="00346B6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46B62">
        <w:rPr>
          <w:rFonts w:ascii="Times New Roman" w:hAnsi="Times New Roman"/>
          <w:sz w:val="24"/>
          <w:szCs w:val="24"/>
        </w:rPr>
        <w:t xml:space="preserve"> БЛТК (1)</w:t>
      </w:r>
      <w:r w:rsidR="00346B62">
        <w:rPr>
          <w:rFonts w:ascii="Times New Roman" w:hAnsi="Times New Roman"/>
          <w:sz w:val="24"/>
          <w:szCs w:val="24"/>
        </w:rPr>
        <w:t>.</w:t>
      </w:r>
    </w:p>
    <w:p w:rsidR="00000000" w:rsidRPr="00346B62" w:rsidRDefault="00C53A7D" w:rsidP="00346B62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346B62" w:rsidRDefault="00C53A7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346B62" w:rsidRDefault="00C5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346B62" w:rsidRDefault="00C5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346B62" w:rsidRDefault="00C5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3A7D" w:rsidRPr="00346B62" w:rsidRDefault="00C53A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53A7D" w:rsidRPr="00346B62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BC5"/>
    <w:rsid w:val="00346B62"/>
    <w:rsid w:val="00C53A7D"/>
    <w:rsid w:val="00F5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2026-01-22T12:16:00Z</dcterms:created>
  <dcterms:modified xsi:type="dcterms:W3CDTF">2026-01-22T12:17:00Z</dcterms:modified>
</cp:coreProperties>
</file>