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ab/>
      </w:r>
      <w:r w:rsidRPr="00405421">
        <w:rPr>
          <w:rFonts w:ascii="Times New Roman" w:hAnsi="Times New Roman"/>
          <w:b/>
          <w:bCs/>
          <w:sz w:val="24"/>
          <w:szCs w:val="24"/>
        </w:rPr>
        <w:t>Рыбоводство и рыбное</w:t>
      </w:r>
      <w:r w:rsidRPr="00405421">
        <w:rPr>
          <w:rFonts w:ascii="Times New Roman" w:hAnsi="Times New Roman"/>
          <w:sz w:val="24"/>
          <w:szCs w:val="24"/>
        </w:rPr>
        <w:t xml:space="preserve"> хозяйство</w:t>
      </w:r>
      <w:proofErr w:type="gramStart"/>
      <w:r w:rsidRPr="0040542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05421">
        <w:rPr>
          <w:rFonts w:ascii="Times New Roman" w:hAnsi="Times New Roman"/>
          <w:sz w:val="24"/>
          <w:szCs w:val="24"/>
        </w:rPr>
        <w:t xml:space="preserve"> ежемесячный научно-практический журнал</w:t>
      </w:r>
      <w:r w:rsidR="00405421">
        <w:rPr>
          <w:rFonts w:ascii="Times New Roman" w:hAnsi="Times New Roman"/>
          <w:sz w:val="24"/>
          <w:szCs w:val="24"/>
        </w:rPr>
        <w:t xml:space="preserve"> </w:t>
      </w:r>
      <w:r w:rsidRPr="00405421">
        <w:rPr>
          <w:rFonts w:ascii="Times New Roman" w:hAnsi="Times New Roman"/>
          <w:sz w:val="24"/>
          <w:szCs w:val="24"/>
        </w:rPr>
        <w:t>/ учредитель Издательский дом "Просвещение". - Москва</w:t>
      </w:r>
      <w:proofErr w:type="gramStart"/>
      <w:r w:rsidRPr="0040542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05421">
        <w:rPr>
          <w:rFonts w:ascii="Times New Roman" w:hAnsi="Times New Roman"/>
          <w:sz w:val="24"/>
          <w:szCs w:val="24"/>
        </w:rPr>
        <w:t xml:space="preserve"> Панорама</w:t>
      </w:r>
      <w:proofErr w:type="gramStart"/>
      <w:r w:rsidRPr="0040542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05421">
        <w:rPr>
          <w:rFonts w:ascii="Times New Roman" w:hAnsi="Times New Roman"/>
          <w:sz w:val="24"/>
          <w:szCs w:val="24"/>
        </w:rPr>
        <w:t xml:space="preserve"> Сельхозиздат, 2005 -     . - ISSN 2074-5990. - Выходит ежемесячно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 xml:space="preserve">   </w:t>
      </w:r>
      <w:r w:rsidRPr="00405421">
        <w:rPr>
          <w:rFonts w:ascii="Times New Roman" w:hAnsi="Times New Roman"/>
          <w:b/>
          <w:bCs/>
          <w:sz w:val="24"/>
          <w:szCs w:val="24"/>
        </w:rPr>
        <w:t>2025г</w:t>
      </w:r>
      <w:r w:rsidRPr="00405421">
        <w:rPr>
          <w:rFonts w:ascii="Times New Roman" w:hAnsi="Times New Roman"/>
          <w:b/>
          <w:bCs/>
          <w:sz w:val="24"/>
          <w:szCs w:val="24"/>
        </w:rPr>
        <w:t xml:space="preserve">. Том XIX </w:t>
      </w:r>
      <w:r w:rsidRPr="00405421">
        <w:rPr>
          <w:rFonts w:ascii="Times New Roman" w:hAnsi="Times New Roman"/>
          <w:b/>
          <w:bCs/>
          <w:sz w:val="24"/>
          <w:szCs w:val="24"/>
        </w:rPr>
        <w:t>№ 12(239)</w:t>
      </w:r>
    </w:p>
    <w:p w:rsid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ab/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 xml:space="preserve">  </w:t>
      </w:r>
      <w:r w:rsidRPr="00405421">
        <w:rPr>
          <w:rFonts w:ascii="Times New Roman" w:hAnsi="Times New Roman"/>
          <w:b/>
          <w:bCs/>
          <w:sz w:val="24"/>
          <w:szCs w:val="24"/>
        </w:rPr>
        <w:t>Богданова, В. А. Особенности репродуктивной биологии сиговых рыб в связи с задачами криотехнологий для поддержания биоразнообразия и сохранения исчезающих видов и форм (обзор)</w:t>
      </w:r>
      <w:r w:rsidRPr="00405421">
        <w:rPr>
          <w:rFonts w:ascii="Times New Roman" w:hAnsi="Times New Roman"/>
          <w:sz w:val="24"/>
          <w:szCs w:val="24"/>
        </w:rPr>
        <w:t xml:space="preserve"> / В. А. Богданова. -  С. 844-857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>Кл</w:t>
      </w:r>
      <w:proofErr w:type="gramStart"/>
      <w:r w:rsidRPr="00405421">
        <w:rPr>
          <w:rFonts w:ascii="Times New Roman" w:hAnsi="Times New Roman"/>
          <w:sz w:val="24"/>
          <w:szCs w:val="24"/>
        </w:rPr>
        <w:t>.</w:t>
      </w:r>
      <w:proofErr w:type="gramEnd"/>
      <w:r w:rsidR="004054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5421">
        <w:rPr>
          <w:rFonts w:ascii="Times New Roman" w:hAnsi="Times New Roman"/>
          <w:sz w:val="24"/>
          <w:szCs w:val="24"/>
        </w:rPr>
        <w:t>с</w:t>
      </w:r>
      <w:proofErr w:type="gramEnd"/>
      <w:r w:rsidRPr="00405421">
        <w:rPr>
          <w:rFonts w:ascii="Times New Roman" w:hAnsi="Times New Roman"/>
          <w:sz w:val="24"/>
          <w:szCs w:val="24"/>
        </w:rPr>
        <w:t xml:space="preserve">лова: </w:t>
      </w:r>
      <w:r w:rsidRPr="00405421">
        <w:rPr>
          <w:rFonts w:ascii="Times New Roman" w:hAnsi="Times New Roman"/>
          <w:sz w:val="24"/>
          <w:szCs w:val="24"/>
        </w:rPr>
        <w:t>СИГОВЫЕ РЫБЫ, РЫБОВОДСТВО, КРИОТЕХНОЛОГИИ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405421">
        <w:rPr>
          <w:rFonts w:ascii="Times New Roman" w:hAnsi="Times New Roman"/>
          <w:b/>
          <w:bCs/>
          <w:sz w:val="24"/>
          <w:szCs w:val="24"/>
        </w:rPr>
        <w:t>Илюшина</w:t>
      </w:r>
      <w:proofErr w:type="gramEnd"/>
      <w:r w:rsidRPr="00405421">
        <w:rPr>
          <w:rFonts w:ascii="Times New Roman" w:hAnsi="Times New Roman"/>
          <w:b/>
          <w:bCs/>
          <w:sz w:val="24"/>
          <w:szCs w:val="24"/>
        </w:rPr>
        <w:t>, П. С. Сравнительное исследование морфологических и продуктивных особенностей щуки обыкновенной (Esox lucius), выращиваемой в условиях прудовой аквакультуры второй рыбоводной зоны</w:t>
      </w:r>
      <w:r w:rsidRPr="00405421">
        <w:rPr>
          <w:rFonts w:ascii="Times New Roman" w:hAnsi="Times New Roman"/>
          <w:sz w:val="24"/>
          <w:szCs w:val="24"/>
        </w:rPr>
        <w:t xml:space="preserve"> / П. С. Илюшина, Т. С. И</w:t>
      </w:r>
      <w:r w:rsidRPr="00405421">
        <w:rPr>
          <w:rFonts w:ascii="Times New Roman" w:hAnsi="Times New Roman"/>
          <w:sz w:val="24"/>
          <w:szCs w:val="24"/>
        </w:rPr>
        <w:t>ванковский, Г. А. Шишанов. -  С. 858-868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>Кл</w:t>
      </w:r>
      <w:proofErr w:type="gramStart"/>
      <w:r w:rsidRPr="00405421">
        <w:rPr>
          <w:rFonts w:ascii="Times New Roman" w:hAnsi="Times New Roman"/>
          <w:sz w:val="24"/>
          <w:szCs w:val="24"/>
        </w:rPr>
        <w:t>.</w:t>
      </w:r>
      <w:proofErr w:type="gramEnd"/>
      <w:r w:rsidR="004054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5421">
        <w:rPr>
          <w:rFonts w:ascii="Times New Roman" w:hAnsi="Times New Roman"/>
          <w:sz w:val="24"/>
          <w:szCs w:val="24"/>
        </w:rPr>
        <w:t>с</w:t>
      </w:r>
      <w:proofErr w:type="gramEnd"/>
      <w:r w:rsidRPr="00405421">
        <w:rPr>
          <w:rFonts w:ascii="Times New Roman" w:hAnsi="Times New Roman"/>
          <w:sz w:val="24"/>
          <w:szCs w:val="24"/>
        </w:rPr>
        <w:t>лова: РЫБОВОДСТВО, ЩУКА ОБЫКНОВЕННАЯ, КАЧЕСТВО ИКРЫ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 xml:space="preserve">  </w:t>
      </w:r>
      <w:r w:rsidRPr="00405421">
        <w:rPr>
          <w:rFonts w:ascii="Times New Roman" w:hAnsi="Times New Roman"/>
          <w:b/>
          <w:bCs/>
          <w:sz w:val="24"/>
          <w:szCs w:val="24"/>
        </w:rPr>
        <w:t>Пономарева, Е. Н. Оценка качества потомства осетровых рыб, полученного с использованием криоконсервированной спермы</w:t>
      </w:r>
      <w:r w:rsidRPr="00405421">
        <w:rPr>
          <w:rFonts w:ascii="Times New Roman" w:hAnsi="Times New Roman"/>
          <w:sz w:val="24"/>
          <w:szCs w:val="24"/>
        </w:rPr>
        <w:t xml:space="preserve"> / Е. Н. Пономарева, М. Н. Сорокина, В. А.</w:t>
      </w:r>
      <w:r w:rsidRPr="00405421">
        <w:rPr>
          <w:rFonts w:ascii="Times New Roman" w:hAnsi="Times New Roman"/>
          <w:sz w:val="24"/>
          <w:szCs w:val="24"/>
        </w:rPr>
        <w:t xml:space="preserve"> Григорьев. -  С. 869-881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>Кл</w:t>
      </w:r>
      <w:proofErr w:type="gramStart"/>
      <w:r w:rsidRPr="00405421">
        <w:rPr>
          <w:rFonts w:ascii="Times New Roman" w:hAnsi="Times New Roman"/>
          <w:sz w:val="24"/>
          <w:szCs w:val="24"/>
        </w:rPr>
        <w:t>.</w:t>
      </w:r>
      <w:proofErr w:type="gramEnd"/>
      <w:r w:rsidR="004054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5421">
        <w:rPr>
          <w:rFonts w:ascii="Times New Roman" w:hAnsi="Times New Roman"/>
          <w:sz w:val="24"/>
          <w:szCs w:val="24"/>
        </w:rPr>
        <w:t>с</w:t>
      </w:r>
      <w:proofErr w:type="gramEnd"/>
      <w:r w:rsidRPr="00405421">
        <w:rPr>
          <w:rFonts w:ascii="Times New Roman" w:hAnsi="Times New Roman"/>
          <w:sz w:val="24"/>
          <w:szCs w:val="24"/>
        </w:rPr>
        <w:t>лова: РЫБОВОДСТВО, ОСЕТРОВЫЕ, КРИОКОНСЕРВАЦИЯ СПЕРМЫ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 xml:space="preserve">  </w:t>
      </w:r>
      <w:r w:rsidRPr="00405421">
        <w:rPr>
          <w:rFonts w:ascii="Times New Roman" w:hAnsi="Times New Roman"/>
          <w:b/>
          <w:bCs/>
          <w:sz w:val="24"/>
          <w:szCs w:val="24"/>
        </w:rPr>
        <w:t>Рачек, Е. И. Рыбоводно-биологическая характеристика растительноядных рыб из тепловодного хозяйства и водоема-охладителя Приморья. Часть 1. Ремонтно-маточные стада</w:t>
      </w:r>
      <w:r w:rsidRPr="00405421">
        <w:rPr>
          <w:rFonts w:ascii="Times New Roman" w:hAnsi="Times New Roman"/>
          <w:sz w:val="24"/>
          <w:szCs w:val="24"/>
        </w:rPr>
        <w:t xml:space="preserve"> / Е. И. </w:t>
      </w:r>
      <w:r w:rsidRPr="00405421">
        <w:rPr>
          <w:rFonts w:ascii="Times New Roman" w:hAnsi="Times New Roman"/>
          <w:sz w:val="24"/>
          <w:szCs w:val="24"/>
        </w:rPr>
        <w:t>Рачек. -  С. 882-895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>Кл</w:t>
      </w:r>
      <w:proofErr w:type="gramStart"/>
      <w:r w:rsidRPr="00405421">
        <w:rPr>
          <w:rFonts w:ascii="Times New Roman" w:hAnsi="Times New Roman"/>
          <w:sz w:val="24"/>
          <w:szCs w:val="24"/>
        </w:rPr>
        <w:t>.</w:t>
      </w:r>
      <w:proofErr w:type="gramEnd"/>
      <w:r w:rsidR="004054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5421">
        <w:rPr>
          <w:rFonts w:ascii="Times New Roman" w:hAnsi="Times New Roman"/>
          <w:sz w:val="24"/>
          <w:szCs w:val="24"/>
        </w:rPr>
        <w:t>с</w:t>
      </w:r>
      <w:proofErr w:type="gramEnd"/>
      <w:r w:rsidRPr="00405421">
        <w:rPr>
          <w:rFonts w:ascii="Times New Roman" w:hAnsi="Times New Roman"/>
          <w:sz w:val="24"/>
          <w:szCs w:val="24"/>
        </w:rPr>
        <w:t>лова: РЫБОВОДСТВО, БЕЛЫЙ ТОЛСТОЛОБИК, РЕМОНТНО-МАТОЧНЫЕ СТАДА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 xml:space="preserve">  </w:t>
      </w:r>
      <w:r w:rsidRPr="00405421">
        <w:rPr>
          <w:rFonts w:ascii="Times New Roman" w:hAnsi="Times New Roman"/>
          <w:b/>
          <w:bCs/>
          <w:sz w:val="24"/>
          <w:szCs w:val="24"/>
        </w:rPr>
        <w:t>Кандыбин, А. А. Динамика некоторых гидрохимических показателей при транспортировке годовиков карпа в герметичных емкостях с использованием водных кондиционеров</w:t>
      </w:r>
      <w:r w:rsidRPr="00405421">
        <w:rPr>
          <w:rFonts w:ascii="Times New Roman" w:hAnsi="Times New Roman"/>
          <w:sz w:val="24"/>
          <w:szCs w:val="24"/>
        </w:rPr>
        <w:t xml:space="preserve"> / А. А.</w:t>
      </w:r>
      <w:r w:rsidRPr="00405421">
        <w:rPr>
          <w:rFonts w:ascii="Times New Roman" w:hAnsi="Times New Roman"/>
          <w:sz w:val="24"/>
          <w:szCs w:val="24"/>
        </w:rPr>
        <w:t xml:space="preserve"> Кандыбин, Э. В. Бубунец. -  С. 896-910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>Кл</w:t>
      </w:r>
      <w:proofErr w:type="gramStart"/>
      <w:r w:rsidRPr="00405421">
        <w:rPr>
          <w:rFonts w:ascii="Times New Roman" w:hAnsi="Times New Roman"/>
          <w:sz w:val="24"/>
          <w:szCs w:val="24"/>
        </w:rPr>
        <w:t>.</w:t>
      </w:r>
      <w:proofErr w:type="gramEnd"/>
      <w:r w:rsidR="004054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5421">
        <w:rPr>
          <w:rFonts w:ascii="Times New Roman" w:hAnsi="Times New Roman"/>
          <w:sz w:val="24"/>
          <w:szCs w:val="24"/>
        </w:rPr>
        <w:t>с</w:t>
      </w:r>
      <w:proofErr w:type="gramEnd"/>
      <w:r w:rsidRPr="00405421">
        <w:rPr>
          <w:rFonts w:ascii="Times New Roman" w:hAnsi="Times New Roman"/>
          <w:sz w:val="24"/>
          <w:szCs w:val="24"/>
        </w:rPr>
        <w:t>лова: ТРАНСПОРТИРОВКА РЫБЫ, КАРП, МОЛОДЬ КАРПА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 xml:space="preserve">  </w:t>
      </w:r>
      <w:r w:rsidRPr="00405421">
        <w:rPr>
          <w:rFonts w:ascii="Times New Roman" w:hAnsi="Times New Roman"/>
          <w:b/>
          <w:bCs/>
          <w:sz w:val="24"/>
          <w:szCs w:val="24"/>
        </w:rPr>
        <w:t xml:space="preserve">Лютиков, А. А. Подбор параметров давления для </w:t>
      </w:r>
      <w:proofErr w:type="gramStart"/>
      <w:r w:rsidRPr="00405421">
        <w:rPr>
          <w:rFonts w:ascii="Times New Roman" w:hAnsi="Times New Roman"/>
          <w:b/>
          <w:bCs/>
          <w:sz w:val="24"/>
          <w:szCs w:val="24"/>
        </w:rPr>
        <w:t>получения</w:t>
      </w:r>
      <w:proofErr w:type="gramEnd"/>
      <w:r w:rsidRPr="00405421">
        <w:rPr>
          <w:rFonts w:ascii="Times New Roman" w:hAnsi="Times New Roman"/>
          <w:b/>
          <w:bCs/>
          <w:sz w:val="24"/>
          <w:szCs w:val="24"/>
        </w:rPr>
        <w:t xml:space="preserve"> индуцированных триплоидов нельмы (Stenodus leucichthys nelma Pallas, 1773)</w:t>
      </w:r>
      <w:r w:rsidRPr="00405421">
        <w:rPr>
          <w:rFonts w:ascii="Times New Roman" w:hAnsi="Times New Roman"/>
          <w:sz w:val="24"/>
          <w:szCs w:val="24"/>
        </w:rPr>
        <w:t xml:space="preserve"> / А. А. Лютиков, В. А. Голотин, </w:t>
      </w:r>
      <w:r w:rsidRPr="00405421">
        <w:rPr>
          <w:rFonts w:ascii="Times New Roman" w:hAnsi="Times New Roman"/>
          <w:sz w:val="24"/>
          <w:szCs w:val="24"/>
        </w:rPr>
        <w:t>В. В. Костюничев. -  С. 911-918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>Кл</w:t>
      </w:r>
      <w:proofErr w:type="gramStart"/>
      <w:r w:rsidRPr="00405421">
        <w:rPr>
          <w:rFonts w:ascii="Times New Roman" w:hAnsi="Times New Roman"/>
          <w:sz w:val="24"/>
          <w:szCs w:val="24"/>
        </w:rPr>
        <w:t>.</w:t>
      </w:r>
      <w:proofErr w:type="gramEnd"/>
      <w:r w:rsidR="004054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5421">
        <w:rPr>
          <w:rFonts w:ascii="Times New Roman" w:hAnsi="Times New Roman"/>
          <w:sz w:val="24"/>
          <w:szCs w:val="24"/>
        </w:rPr>
        <w:t>с</w:t>
      </w:r>
      <w:proofErr w:type="gramEnd"/>
      <w:r w:rsidRPr="00405421">
        <w:rPr>
          <w:rFonts w:ascii="Times New Roman" w:hAnsi="Times New Roman"/>
          <w:sz w:val="24"/>
          <w:szCs w:val="24"/>
        </w:rPr>
        <w:t>лова: АКВАКУЛЬТУРА, НЕЛЬМА, БИОТЕХНОЛОГИИ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 xml:space="preserve">  </w:t>
      </w:r>
      <w:r w:rsidRPr="00405421">
        <w:rPr>
          <w:rFonts w:ascii="Times New Roman" w:hAnsi="Times New Roman"/>
          <w:b/>
          <w:bCs/>
          <w:sz w:val="24"/>
          <w:szCs w:val="24"/>
        </w:rPr>
        <w:t>Зюзькина, Э. А. Химическ</w:t>
      </w:r>
      <w:r w:rsidR="00405421">
        <w:rPr>
          <w:rFonts w:ascii="Times New Roman" w:hAnsi="Times New Roman"/>
          <w:b/>
          <w:bCs/>
          <w:sz w:val="24"/>
          <w:szCs w:val="24"/>
        </w:rPr>
        <w:t>и</w:t>
      </w:r>
      <w:r w:rsidRPr="00405421">
        <w:rPr>
          <w:rFonts w:ascii="Times New Roman" w:hAnsi="Times New Roman"/>
          <w:b/>
          <w:bCs/>
          <w:sz w:val="24"/>
          <w:szCs w:val="24"/>
        </w:rPr>
        <w:t>й состав мышечной ткани и икры амурского сазана озера Ханка</w:t>
      </w:r>
      <w:r w:rsidRPr="00405421">
        <w:rPr>
          <w:rFonts w:ascii="Times New Roman" w:hAnsi="Times New Roman"/>
          <w:sz w:val="24"/>
          <w:szCs w:val="24"/>
        </w:rPr>
        <w:t xml:space="preserve"> / Э. А. Зюзькина, Л. Ю. Бондаренко, Н. Л. Корниенко. -  С. 1-6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>Кл</w:t>
      </w:r>
      <w:proofErr w:type="gramStart"/>
      <w:r w:rsidRPr="00405421">
        <w:rPr>
          <w:rFonts w:ascii="Times New Roman" w:hAnsi="Times New Roman"/>
          <w:sz w:val="24"/>
          <w:szCs w:val="24"/>
        </w:rPr>
        <w:t>.</w:t>
      </w:r>
      <w:proofErr w:type="gramEnd"/>
      <w:r w:rsidR="004054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5421">
        <w:rPr>
          <w:rFonts w:ascii="Times New Roman" w:hAnsi="Times New Roman"/>
          <w:sz w:val="24"/>
          <w:szCs w:val="24"/>
        </w:rPr>
        <w:t>с</w:t>
      </w:r>
      <w:proofErr w:type="gramEnd"/>
      <w:r w:rsidRPr="00405421">
        <w:rPr>
          <w:rFonts w:ascii="Times New Roman" w:hAnsi="Times New Roman"/>
          <w:sz w:val="24"/>
          <w:szCs w:val="24"/>
        </w:rPr>
        <w:t>лова: САЗАН АМУРСКИЙ, ПИ</w:t>
      </w:r>
      <w:r w:rsidRPr="00405421">
        <w:rPr>
          <w:rFonts w:ascii="Times New Roman" w:hAnsi="Times New Roman"/>
          <w:sz w:val="24"/>
          <w:szCs w:val="24"/>
        </w:rPr>
        <w:t>ЩЕВАЯ ПРОМЫШЛЕННОСТЬ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 xml:space="preserve">  </w:t>
      </w:r>
      <w:r w:rsidRPr="00405421">
        <w:rPr>
          <w:rFonts w:ascii="Times New Roman" w:hAnsi="Times New Roman"/>
          <w:b/>
          <w:bCs/>
          <w:sz w:val="24"/>
          <w:szCs w:val="24"/>
        </w:rPr>
        <w:t>Ольховая, А. И. Востребованность и использование биологически активных веществ водных биоресурсов (обзор и анализ)</w:t>
      </w:r>
      <w:r w:rsidRPr="00405421">
        <w:rPr>
          <w:rFonts w:ascii="Times New Roman" w:hAnsi="Times New Roman"/>
          <w:sz w:val="24"/>
          <w:szCs w:val="24"/>
        </w:rPr>
        <w:t xml:space="preserve"> / А. И. Ольховая, В. И. Полещук. -  С. 7-14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>Кл</w:t>
      </w:r>
      <w:proofErr w:type="gramStart"/>
      <w:r w:rsidRPr="00405421">
        <w:rPr>
          <w:rFonts w:ascii="Times New Roman" w:hAnsi="Times New Roman"/>
          <w:sz w:val="24"/>
          <w:szCs w:val="24"/>
        </w:rPr>
        <w:t>.</w:t>
      </w:r>
      <w:proofErr w:type="gramEnd"/>
      <w:r w:rsidR="004054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5421">
        <w:rPr>
          <w:rFonts w:ascii="Times New Roman" w:hAnsi="Times New Roman"/>
          <w:sz w:val="24"/>
          <w:szCs w:val="24"/>
        </w:rPr>
        <w:t>с</w:t>
      </w:r>
      <w:proofErr w:type="gramEnd"/>
      <w:r w:rsidRPr="00405421">
        <w:rPr>
          <w:rFonts w:ascii="Times New Roman" w:hAnsi="Times New Roman"/>
          <w:sz w:val="24"/>
          <w:szCs w:val="24"/>
        </w:rPr>
        <w:t>лова: БИОЛОГИЧЕСКИ АКТИВНЫЕ ДОБАВКИ, БАД, ВОДНЫЕ БИОРЕСУРСЫ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 xml:space="preserve">  </w:t>
      </w:r>
      <w:r w:rsidRPr="00405421">
        <w:rPr>
          <w:rFonts w:ascii="Times New Roman" w:hAnsi="Times New Roman"/>
          <w:b/>
          <w:bCs/>
          <w:sz w:val="24"/>
          <w:szCs w:val="24"/>
        </w:rPr>
        <w:t xml:space="preserve">Сытник, </w:t>
      </w:r>
      <w:proofErr w:type="gramStart"/>
      <w:r w:rsidRPr="00405421">
        <w:rPr>
          <w:rFonts w:ascii="Times New Roman" w:hAnsi="Times New Roman"/>
          <w:b/>
          <w:bCs/>
          <w:sz w:val="24"/>
          <w:szCs w:val="24"/>
        </w:rPr>
        <w:t>И. А.</w:t>
      </w:r>
      <w:proofErr w:type="gramEnd"/>
      <w:r w:rsidRPr="00405421">
        <w:rPr>
          <w:rFonts w:ascii="Times New Roman" w:hAnsi="Times New Roman"/>
          <w:b/>
          <w:bCs/>
          <w:sz w:val="24"/>
          <w:szCs w:val="24"/>
        </w:rPr>
        <w:t xml:space="preserve"> Перспективные направления д</w:t>
      </w:r>
      <w:r w:rsidR="00405421">
        <w:rPr>
          <w:rFonts w:ascii="Times New Roman" w:hAnsi="Times New Roman"/>
          <w:b/>
          <w:bCs/>
          <w:sz w:val="24"/>
          <w:szCs w:val="24"/>
        </w:rPr>
        <w:t>ля совершенствования технологии</w:t>
      </w:r>
      <w:r w:rsidRPr="00405421">
        <w:rPr>
          <w:rFonts w:ascii="Times New Roman" w:hAnsi="Times New Roman"/>
          <w:b/>
          <w:bCs/>
          <w:sz w:val="24"/>
          <w:szCs w:val="24"/>
        </w:rPr>
        <w:t xml:space="preserve"> производства мороженых рыбных фаршей</w:t>
      </w:r>
      <w:r w:rsidRPr="00405421">
        <w:rPr>
          <w:rFonts w:ascii="Times New Roman" w:hAnsi="Times New Roman"/>
          <w:sz w:val="24"/>
          <w:szCs w:val="24"/>
        </w:rPr>
        <w:t xml:space="preserve"> / И. А. Сытник, Л. Б. Гусева. -  С. 15-21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sz w:val="24"/>
          <w:szCs w:val="24"/>
        </w:rPr>
        <w:t>Кл</w:t>
      </w:r>
      <w:proofErr w:type="gramStart"/>
      <w:r w:rsidRPr="00405421">
        <w:rPr>
          <w:rFonts w:ascii="Times New Roman" w:hAnsi="Times New Roman"/>
          <w:sz w:val="24"/>
          <w:szCs w:val="24"/>
        </w:rPr>
        <w:t>.</w:t>
      </w:r>
      <w:proofErr w:type="gramEnd"/>
      <w:r w:rsidR="004054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5421">
        <w:rPr>
          <w:rFonts w:ascii="Times New Roman" w:hAnsi="Times New Roman"/>
          <w:sz w:val="24"/>
          <w:szCs w:val="24"/>
        </w:rPr>
        <w:t>с</w:t>
      </w:r>
      <w:proofErr w:type="gramEnd"/>
      <w:r w:rsidRPr="00405421">
        <w:rPr>
          <w:rFonts w:ascii="Times New Roman" w:hAnsi="Times New Roman"/>
          <w:sz w:val="24"/>
          <w:szCs w:val="24"/>
        </w:rPr>
        <w:t>лова: ПИЩЕВАЯ ПРОМЫШЛЕННОСТЬ, РЫБНЫЙ ФАРШ, ЗАМОРОЖЕННЫЕ ПРОДУКТЫ</w:t>
      </w:r>
    </w:p>
    <w:p w:rsidR="00000000" w:rsidRPr="00405421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421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405421">
        <w:rPr>
          <w:rFonts w:ascii="Times New Roman" w:hAnsi="Times New Roman"/>
          <w:sz w:val="24"/>
          <w:szCs w:val="24"/>
        </w:rPr>
        <w:t xml:space="preserve"> </w:t>
      </w:r>
      <w:r w:rsidRPr="00405421">
        <w:rPr>
          <w:rFonts w:ascii="Times New Roman" w:hAnsi="Times New Roman"/>
          <w:sz w:val="24"/>
          <w:szCs w:val="24"/>
        </w:rPr>
        <w:t xml:space="preserve">всего 1 : </w:t>
      </w:r>
      <w:r w:rsidRPr="00405421">
        <w:rPr>
          <w:rFonts w:ascii="Times New Roman" w:hAnsi="Times New Roman"/>
          <w:sz w:val="24"/>
          <w:szCs w:val="24"/>
        </w:rPr>
        <w:t>МРТ (1)</w:t>
      </w:r>
      <w:r w:rsidR="00405421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AA06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AA06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AA06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AA06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AA063B" w:rsidRDefault="00AA063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AA063B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39B"/>
    <w:rsid w:val="00405421"/>
    <w:rsid w:val="0081339B"/>
    <w:rsid w:val="00AA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2026-01-22T12:47:00Z</dcterms:created>
  <dcterms:modified xsi:type="dcterms:W3CDTF">2026-01-22T12:49:00Z</dcterms:modified>
</cp:coreProperties>
</file>