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239" w:rsidRDefault="00A16B0B">
      <w:pPr>
        <w:jc w:val="center"/>
        <w:rPr>
          <w:rFonts w:ascii="Arial" w:hAnsi="Arial"/>
          <w:b/>
          <w:color w:val="000000"/>
          <w:sz w:val="28"/>
          <w:u w:val="single"/>
        </w:rPr>
      </w:pPr>
      <w:r>
        <w:rPr>
          <w:rFonts w:ascii="Arial" w:hAnsi="Arial"/>
          <w:b/>
          <w:color w:val="000000"/>
          <w:sz w:val="28"/>
          <w:u w:val="single"/>
        </w:rPr>
        <w:t>Дендрология</w:t>
      </w:r>
    </w:p>
    <w:p w:rsidR="00B63911" w:rsidRDefault="00B63911">
      <w:pPr>
        <w:jc w:val="center"/>
        <w:rPr>
          <w:rFonts w:ascii="Arial" w:hAnsi="Arial"/>
          <w:b/>
          <w:color w:val="000000"/>
          <w:sz w:val="28"/>
          <w:u w:val="single"/>
        </w:rPr>
      </w:pPr>
    </w:p>
    <w:tbl>
      <w:tblPr>
        <w:tblW w:w="14580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85"/>
        <w:gridCol w:w="1418"/>
        <w:gridCol w:w="8417"/>
        <w:gridCol w:w="1760"/>
      </w:tblGrid>
      <w:tr w:rsidR="00223239">
        <w:trPr>
          <w:trHeight w:val="288"/>
          <w:jc w:val="center"/>
        </w:trPr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3239" w:rsidRDefault="00A16B0B">
            <w:pPr>
              <w:widowControl/>
              <w:ind w:hanging="40"/>
              <w:jc w:val="center"/>
              <w:rPr>
                <w:b/>
              </w:rPr>
            </w:pPr>
            <w:r>
              <w:rPr>
                <w:b/>
              </w:rPr>
              <w:t>Ссылка на информационный ресурс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23239" w:rsidRDefault="00A16B0B">
            <w:pPr>
              <w:widowControl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Обложка</w:t>
            </w:r>
          </w:p>
        </w:tc>
        <w:tc>
          <w:tcPr>
            <w:tcW w:w="8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3239" w:rsidRDefault="00223239">
            <w:pPr>
              <w:widowControl/>
              <w:jc w:val="center"/>
              <w:rPr>
                <w:b/>
              </w:rPr>
            </w:pPr>
          </w:p>
          <w:p w:rsidR="00223239" w:rsidRDefault="00A16B0B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Наименование разработки в электронной форме</w:t>
            </w:r>
          </w:p>
          <w:p w:rsidR="00223239" w:rsidRDefault="00223239">
            <w:pPr>
              <w:widowControl/>
              <w:ind w:left="360"/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239" w:rsidRDefault="006056A4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223239">
        <w:trPr>
          <w:trHeight w:val="288"/>
          <w:jc w:val="center"/>
        </w:trPr>
        <w:tc>
          <w:tcPr>
            <w:tcW w:w="1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3239" w:rsidRPr="0073719D" w:rsidRDefault="00A16B0B">
            <w:pPr>
              <w:ind w:left="113" w:right="113"/>
              <w:jc w:val="center"/>
              <w:rPr>
                <w:sz w:val="24"/>
                <w:szCs w:val="24"/>
              </w:rPr>
            </w:pPr>
            <w:r w:rsidRPr="0073719D">
              <w:rPr>
                <w:b/>
                <w:color w:val="000000"/>
                <w:sz w:val="24"/>
                <w:szCs w:val="24"/>
              </w:rPr>
              <w:t xml:space="preserve">учебные издания для среднего профессионального образования </w:t>
            </w:r>
          </w:p>
        </w:tc>
      </w:tr>
      <w:tr w:rsidR="00223239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ECE" w:rsidRPr="00606ECE" w:rsidRDefault="00606ECE" w:rsidP="00606ECE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606ECE">
              <w:rPr>
                <w:bCs/>
                <w:shd w:val="clear" w:color="auto" w:fill="FFFFFF"/>
              </w:rPr>
              <w:t>ЮРАЙТ</w:t>
            </w:r>
          </w:p>
          <w:p w:rsidR="00606ECE" w:rsidRPr="00606ECE" w:rsidRDefault="00606ECE" w:rsidP="00606ECE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606ECE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606ECE" w:rsidRPr="00606ECE" w:rsidRDefault="00606ECE" w:rsidP="00606ECE">
            <w:pPr>
              <w:ind w:left="113" w:right="113"/>
              <w:jc w:val="center"/>
              <w:rPr>
                <w:shd w:val="clear" w:color="auto" w:fill="FFFFFF"/>
              </w:rPr>
            </w:pPr>
            <w:r w:rsidRPr="00606ECE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223239" w:rsidRDefault="00223239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239" w:rsidRDefault="00A16B0B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29E391F" wp14:editId="5B020857">
                  <wp:extent cx="422031" cy="618979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005" cy="621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239" w:rsidRPr="008E7850" w:rsidRDefault="00A16B0B" w:rsidP="006056A4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8E7850">
              <w:rPr>
                <w:sz w:val="24"/>
                <w:szCs w:val="24"/>
              </w:rPr>
              <w:t>Громадин, А. В. Дендрология</w:t>
            </w:r>
            <w:proofErr w:type="gramStart"/>
            <w:r w:rsidRPr="008E7850">
              <w:rPr>
                <w:sz w:val="24"/>
                <w:szCs w:val="24"/>
              </w:rPr>
              <w:t xml:space="preserve"> :</w:t>
            </w:r>
            <w:proofErr w:type="gramEnd"/>
            <w:r w:rsidRPr="008E7850">
              <w:rPr>
                <w:sz w:val="24"/>
                <w:szCs w:val="24"/>
              </w:rPr>
              <w:t xml:space="preserve"> учебник / А. В. Громадин, Д. Л. Матюхин. – 3-е изд., </w:t>
            </w:r>
            <w:proofErr w:type="spellStart"/>
            <w:r w:rsidRPr="008E7850">
              <w:rPr>
                <w:sz w:val="24"/>
                <w:szCs w:val="24"/>
              </w:rPr>
              <w:t>перераб</w:t>
            </w:r>
            <w:proofErr w:type="spellEnd"/>
            <w:r w:rsidRPr="008E7850">
              <w:rPr>
                <w:sz w:val="24"/>
                <w:szCs w:val="24"/>
              </w:rPr>
              <w:t xml:space="preserve">. и доп. – Москва : </w:t>
            </w:r>
            <w:proofErr w:type="spellStart"/>
            <w:r w:rsidRPr="008E7850">
              <w:rPr>
                <w:sz w:val="24"/>
                <w:szCs w:val="24"/>
              </w:rPr>
              <w:t>Юрайт</w:t>
            </w:r>
            <w:proofErr w:type="spellEnd"/>
            <w:r w:rsidRPr="008E7850">
              <w:rPr>
                <w:sz w:val="24"/>
                <w:szCs w:val="24"/>
              </w:rPr>
              <w:t>, 202</w:t>
            </w:r>
            <w:r w:rsidR="001959FE">
              <w:rPr>
                <w:sz w:val="24"/>
                <w:szCs w:val="24"/>
              </w:rPr>
              <w:t>4</w:t>
            </w:r>
            <w:r w:rsidRPr="008E7850">
              <w:rPr>
                <w:sz w:val="24"/>
                <w:szCs w:val="24"/>
              </w:rPr>
              <w:t>. – 342 с. – (Профессиональное образование). – ISBN 978-5-534-10519-3. – Текст</w:t>
            </w:r>
            <w:proofErr w:type="gramStart"/>
            <w:r w:rsidRPr="008E7850">
              <w:rPr>
                <w:sz w:val="24"/>
                <w:szCs w:val="24"/>
              </w:rPr>
              <w:t xml:space="preserve"> :</w:t>
            </w:r>
            <w:proofErr w:type="gramEnd"/>
            <w:r w:rsidRPr="008E7850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="002D645D" w:rsidRPr="008E7850">
              <w:rPr>
                <w:sz w:val="24"/>
                <w:szCs w:val="24"/>
              </w:rPr>
              <w:t>Юрайт</w:t>
            </w:r>
            <w:proofErr w:type="spellEnd"/>
            <w:r w:rsidR="002D645D" w:rsidRPr="008E7850">
              <w:rPr>
                <w:sz w:val="24"/>
                <w:szCs w:val="24"/>
              </w:rPr>
              <w:t xml:space="preserve"> : образовательная платформа</w:t>
            </w:r>
            <w:r w:rsidRPr="008E7850">
              <w:rPr>
                <w:sz w:val="24"/>
                <w:szCs w:val="24"/>
              </w:rPr>
              <w:t xml:space="preserve"> : [сайт]. – URL: </w:t>
            </w:r>
            <w:r w:rsidR="001959FE" w:rsidRPr="001959FE">
              <w:rPr>
                <w:rStyle w:val="ad"/>
                <w:sz w:val="24"/>
                <w:szCs w:val="24"/>
              </w:rPr>
              <w:t>https://urait.ru/bcode/541136</w:t>
            </w:r>
            <w:r w:rsidRPr="008E7850">
              <w:rPr>
                <w:sz w:val="24"/>
                <w:szCs w:val="24"/>
              </w:rPr>
              <w:t xml:space="preserve"> (дата обращения: </w:t>
            </w:r>
            <w:r w:rsidR="006056A4">
              <w:rPr>
                <w:sz w:val="24"/>
                <w:szCs w:val="24"/>
              </w:rPr>
              <w:t>15.05</w:t>
            </w:r>
            <w:r w:rsidR="001959FE">
              <w:rPr>
                <w:sz w:val="24"/>
                <w:szCs w:val="24"/>
              </w:rPr>
              <w:t>.2024</w:t>
            </w:r>
            <w:r w:rsidRPr="008E7850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39" w:rsidRDefault="00223239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</w:p>
        </w:tc>
      </w:tr>
      <w:tr w:rsidR="00223239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ECE" w:rsidRPr="00606ECE" w:rsidRDefault="00606ECE" w:rsidP="00606ECE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606ECE">
              <w:rPr>
                <w:bCs/>
                <w:shd w:val="clear" w:color="auto" w:fill="FFFFFF"/>
              </w:rPr>
              <w:t>ЮРАЙТ</w:t>
            </w:r>
          </w:p>
          <w:p w:rsidR="00606ECE" w:rsidRPr="00606ECE" w:rsidRDefault="00606ECE" w:rsidP="00606ECE">
            <w:pPr>
              <w:ind w:left="113" w:right="113"/>
              <w:jc w:val="center"/>
              <w:rPr>
                <w:bCs/>
                <w:shd w:val="clear" w:color="auto" w:fill="FFFFFF"/>
              </w:rPr>
            </w:pPr>
            <w:r w:rsidRPr="00606ECE">
              <w:rPr>
                <w:bCs/>
                <w:shd w:val="clear" w:color="auto" w:fill="FFFFFF"/>
              </w:rPr>
              <w:t>Образовательная платформа</w:t>
            </w:r>
          </w:p>
          <w:p w:rsidR="00606ECE" w:rsidRPr="00606ECE" w:rsidRDefault="00606ECE" w:rsidP="00606ECE">
            <w:pPr>
              <w:ind w:left="113" w:right="113"/>
              <w:jc w:val="center"/>
              <w:rPr>
                <w:shd w:val="clear" w:color="auto" w:fill="FFFFFF"/>
              </w:rPr>
            </w:pPr>
            <w:r w:rsidRPr="00606ECE">
              <w:rPr>
                <w:bCs/>
                <w:u w:val="single"/>
                <w:shd w:val="clear" w:color="auto" w:fill="FFFFFF"/>
              </w:rPr>
              <w:t>https://urait.ru/</w:t>
            </w:r>
          </w:p>
          <w:p w:rsidR="00223239" w:rsidRDefault="00223239">
            <w:pPr>
              <w:ind w:left="113" w:right="113"/>
              <w:jc w:val="center"/>
              <w:rPr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239" w:rsidRDefault="00A16B0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7368996" wp14:editId="12490867">
                  <wp:extent cx="386862" cy="604911"/>
                  <wp:effectExtent l="0" t="0" r="0" b="508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70" cy="6047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239" w:rsidRPr="008E7850" w:rsidRDefault="00A16B0B" w:rsidP="001959FE">
            <w:pPr>
              <w:tabs>
                <w:tab w:val="left" w:pos="317"/>
              </w:tabs>
              <w:ind w:left="57" w:right="57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8E7850">
              <w:rPr>
                <w:sz w:val="24"/>
                <w:szCs w:val="24"/>
              </w:rPr>
              <w:t>Абаимов</w:t>
            </w:r>
            <w:proofErr w:type="spellEnd"/>
            <w:r w:rsidRPr="008E7850">
              <w:rPr>
                <w:sz w:val="24"/>
                <w:szCs w:val="24"/>
              </w:rPr>
              <w:t>, В. Ф. Дендрология</w:t>
            </w:r>
            <w:proofErr w:type="gramStart"/>
            <w:r w:rsidRPr="008E7850">
              <w:rPr>
                <w:sz w:val="24"/>
                <w:szCs w:val="24"/>
              </w:rPr>
              <w:t xml:space="preserve"> :</w:t>
            </w:r>
            <w:proofErr w:type="gramEnd"/>
            <w:r w:rsidRPr="008E7850">
              <w:rPr>
                <w:sz w:val="24"/>
                <w:szCs w:val="24"/>
              </w:rPr>
              <w:t xml:space="preserve"> учебник и практикум / В. Ф. </w:t>
            </w:r>
            <w:proofErr w:type="spellStart"/>
            <w:r w:rsidRPr="008E7850">
              <w:rPr>
                <w:sz w:val="24"/>
                <w:szCs w:val="24"/>
              </w:rPr>
              <w:t>Абаимов</w:t>
            </w:r>
            <w:proofErr w:type="spellEnd"/>
            <w:r w:rsidRPr="008E7850">
              <w:rPr>
                <w:sz w:val="24"/>
                <w:szCs w:val="24"/>
              </w:rPr>
              <w:t xml:space="preserve">. – 3-е изд., </w:t>
            </w:r>
            <w:proofErr w:type="spellStart"/>
            <w:r w:rsidRPr="008E7850">
              <w:rPr>
                <w:sz w:val="24"/>
                <w:szCs w:val="24"/>
              </w:rPr>
              <w:t>испр</w:t>
            </w:r>
            <w:proofErr w:type="spellEnd"/>
            <w:r w:rsidRPr="008E7850">
              <w:rPr>
                <w:sz w:val="24"/>
                <w:szCs w:val="24"/>
              </w:rPr>
              <w:t xml:space="preserve">. и доп. – Москва : </w:t>
            </w:r>
            <w:proofErr w:type="spellStart"/>
            <w:r w:rsidRPr="008E7850">
              <w:rPr>
                <w:sz w:val="24"/>
                <w:szCs w:val="24"/>
              </w:rPr>
              <w:t>Юрайт</w:t>
            </w:r>
            <w:proofErr w:type="spellEnd"/>
            <w:r w:rsidRPr="008E7850">
              <w:rPr>
                <w:sz w:val="24"/>
                <w:szCs w:val="24"/>
              </w:rPr>
              <w:t>, 202</w:t>
            </w:r>
            <w:r w:rsidR="001959FE">
              <w:rPr>
                <w:sz w:val="24"/>
                <w:szCs w:val="24"/>
              </w:rPr>
              <w:t>4</w:t>
            </w:r>
            <w:r w:rsidRPr="008E7850">
              <w:rPr>
                <w:sz w:val="24"/>
                <w:szCs w:val="24"/>
              </w:rPr>
              <w:t>. – 474 с. – (Профессиональное образование). – ISBN 978-5-534-08860-1. – Текст</w:t>
            </w:r>
            <w:proofErr w:type="gramStart"/>
            <w:r w:rsidRPr="008E7850">
              <w:rPr>
                <w:sz w:val="24"/>
                <w:szCs w:val="24"/>
              </w:rPr>
              <w:t xml:space="preserve"> :</w:t>
            </w:r>
            <w:proofErr w:type="gramEnd"/>
            <w:r w:rsidRPr="008E7850">
              <w:rPr>
                <w:sz w:val="24"/>
                <w:szCs w:val="24"/>
              </w:rPr>
              <w:t xml:space="preserve"> электронный // </w:t>
            </w:r>
            <w:proofErr w:type="spellStart"/>
            <w:r w:rsidR="002D645D" w:rsidRPr="008E7850">
              <w:rPr>
                <w:sz w:val="24"/>
                <w:szCs w:val="24"/>
              </w:rPr>
              <w:t>Юрайт</w:t>
            </w:r>
            <w:proofErr w:type="spellEnd"/>
            <w:r w:rsidR="002D645D" w:rsidRPr="008E7850">
              <w:rPr>
                <w:sz w:val="24"/>
                <w:szCs w:val="24"/>
              </w:rPr>
              <w:t xml:space="preserve"> : образовательная платформа</w:t>
            </w:r>
            <w:r w:rsidRPr="008E7850">
              <w:rPr>
                <w:sz w:val="24"/>
                <w:szCs w:val="24"/>
              </w:rPr>
              <w:t xml:space="preserve"> : [сайт]. – URL: </w:t>
            </w:r>
            <w:r w:rsidR="001959FE" w:rsidRPr="001959FE">
              <w:rPr>
                <w:rStyle w:val="ad"/>
                <w:sz w:val="24"/>
                <w:szCs w:val="24"/>
              </w:rPr>
              <w:t>https://urait.ru/bcode/538087</w:t>
            </w:r>
            <w:r w:rsidRPr="008E7850">
              <w:rPr>
                <w:sz w:val="24"/>
                <w:szCs w:val="24"/>
              </w:rPr>
              <w:t xml:space="preserve"> (дата обращения: </w:t>
            </w:r>
            <w:r w:rsidR="006056A4" w:rsidRPr="006056A4">
              <w:rPr>
                <w:sz w:val="24"/>
                <w:szCs w:val="24"/>
              </w:rPr>
              <w:t>15.05.2024</w:t>
            </w:r>
            <w:r w:rsidRPr="008E7850">
              <w:rPr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39" w:rsidRDefault="00223239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</w:p>
        </w:tc>
      </w:tr>
      <w:tr w:rsidR="002A3AA6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AA6" w:rsidRDefault="002A3AA6" w:rsidP="00D077E5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ЛАНЬ.</w:t>
            </w:r>
          </w:p>
          <w:p w:rsidR="002A3AA6" w:rsidRDefault="002A3AA6" w:rsidP="00D077E5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Электронно-библиотечная система</w:t>
            </w:r>
          </w:p>
          <w:p w:rsidR="002A3AA6" w:rsidRDefault="002A3AA6" w:rsidP="00D077E5">
            <w:pPr>
              <w:widowControl/>
              <w:ind w:left="113" w:right="113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http://e.lanbook.com/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3AA6" w:rsidRDefault="002A3AA6" w:rsidP="00D077E5">
            <w:pPr>
              <w:tabs>
                <w:tab w:val="left" w:pos="-6448"/>
              </w:tabs>
              <w:ind w:left="113" w:right="113"/>
              <w:jc w:val="center"/>
              <w:rPr>
                <w:b/>
                <w:sz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5E36A7CF" wp14:editId="71D0AA2E">
                  <wp:extent cx="332905" cy="527538"/>
                  <wp:effectExtent l="0" t="0" r="0" b="6350"/>
                  <wp:docPr id="26" name="Рисунок 26" descr="Синицын Е. М. - Определитель голосеменных древесных расте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иницын Е. М. - Определитель голосеменных древесных расте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88" cy="528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3AA6" w:rsidRPr="008E7850" w:rsidRDefault="002A3AA6" w:rsidP="00D76132">
            <w:pPr>
              <w:tabs>
                <w:tab w:val="left" w:pos="-6448"/>
              </w:tabs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8E7850">
              <w:rPr>
                <w:color w:val="000000"/>
                <w:sz w:val="24"/>
                <w:szCs w:val="24"/>
              </w:rPr>
              <w:t>Синицын, Е. М. Определитель голосеменных древесных растений</w:t>
            </w:r>
            <w:proofErr w:type="gramStart"/>
            <w:r w:rsidRPr="008E785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E7850">
              <w:rPr>
                <w:color w:val="000000"/>
                <w:sz w:val="24"/>
                <w:szCs w:val="24"/>
              </w:rPr>
              <w:t xml:space="preserve"> учебное пособие / Е. М. Синицын. – Санкт-Петербург</w:t>
            </w:r>
            <w:proofErr w:type="gramStart"/>
            <w:r w:rsidRPr="008E785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E7850">
              <w:rPr>
                <w:color w:val="000000"/>
                <w:sz w:val="24"/>
                <w:szCs w:val="24"/>
              </w:rPr>
              <w:t xml:space="preserve"> Лань, 2021. – 184 с. – ISBN 978-5-8114-7732-6. – Текст</w:t>
            </w:r>
            <w:proofErr w:type="gramStart"/>
            <w:r w:rsidRPr="008E785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E7850">
              <w:rPr>
                <w:color w:val="000000"/>
                <w:sz w:val="24"/>
                <w:szCs w:val="24"/>
              </w:rPr>
              <w:t xml:space="preserve"> электронный // Лань : электронно-библиотечная система :  [сайт]. – URL: </w:t>
            </w:r>
            <w:r w:rsidRPr="008E7850">
              <w:rPr>
                <w:color w:val="0000FF"/>
                <w:sz w:val="24"/>
                <w:szCs w:val="24"/>
                <w:u w:val="single"/>
              </w:rPr>
              <w:t>https://e.lanbook.com/book/164936</w:t>
            </w:r>
            <w:r w:rsidRPr="008E7850">
              <w:rPr>
                <w:color w:val="000000"/>
                <w:sz w:val="24"/>
                <w:szCs w:val="24"/>
              </w:rPr>
              <w:t xml:space="preserve"> (дата обращения: </w:t>
            </w:r>
            <w:r w:rsidR="006056A4" w:rsidRPr="006056A4">
              <w:rPr>
                <w:color w:val="000000"/>
                <w:sz w:val="24"/>
                <w:szCs w:val="24"/>
              </w:rPr>
              <w:t>15.05.2024</w:t>
            </w:r>
            <w:r w:rsidRPr="008E7850">
              <w:rPr>
                <w:color w:val="00000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A6" w:rsidRDefault="002A3AA6" w:rsidP="00D077E5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</w:p>
        </w:tc>
      </w:tr>
      <w:tr w:rsidR="002A3AA6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AA6" w:rsidRDefault="002A3AA6" w:rsidP="00D077E5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ЛАНЬ.</w:t>
            </w:r>
          </w:p>
          <w:p w:rsidR="002A3AA6" w:rsidRDefault="002A3AA6" w:rsidP="00D077E5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Электронно-библиотечная система</w:t>
            </w:r>
          </w:p>
          <w:p w:rsidR="002A3AA6" w:rsidRDefault="002A3AA6" w:rsidP="00D077E5">
            <w:pPr>
              <w:widowControl/>
              <w:ind w:left="113" w:right="113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http://e.lanbook.com/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3AA6" w:rsidRDefault="002A3AA6" w:rsidP="00D077E5">
            <w:pPr>
              <w:tabs>
                <w:tab w:val="left" w:pos="-6448"/>
              </w:tabs>
              <w:ind w:left="113" w:right="113"/>
              <w:jc w:val="center"/>
              <w:rPr>
                <w:b/>
                <w:sz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23C238E3" wp14:editId="6D0D1DBA">
                  <wp:extent cx="379828" cy="603455"/>
                  <wp:effectExtent l="0" t="0" r="1270" b="6350"/>
                  <wp:docPr id="28" name="Рисунок 28" descr="Синицын Е. М. - Определитель древесных растений по всход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иницын Е. М. - Определитель древесных растений по всход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94" cy="60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3AA6" w:rsidRPr="008E7850" w:rsidRDefault="002A3AA6" w:rsidP="00D76132">
            <w:pPr>
              <w:tabs>
                <w:tab w:val="left" w:pos="-6448"/>
              </w:tabs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8E7850">
              <w:rPr>
                <w:color w:val="000000"/>
                <w:sz w:val="24"/>
                <w:szCs w:val="24"/>
              </w:rPr>
              <w:t>Синицын, Е. М. Определитель древесных растений по всходам / Е. М. Синицын. – 2-е изд., стер. – Санкт-Петербург</w:t>
            </w:r>
            <w:proofErr w:type="gramStart"/>
            <w:r w:rsidRPr="008E785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E7850">
              <w:rPr>
                <w:color w:val="000000"/>
                <w:sz w:val="24"/>
                <w:szCs w:val="24"/>
              </w:rPr>
              <w:t xml:space="preserve"> Лань, 2022. – 92 с. – ISBN 978-5-507-44600-1. – Текст</w:t>
            </w:r>
            <w:proofErr w:type="gramStart"/>
            <w:r w:rsidRPr="008E785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E7850">
              <w:rPr>
                <w:color w:val="000000"/>
                <w:sz w:val="24"/>
                <w:szCs w:val="24"/>
              </w:rPr>
              <w:t xml:space="preserve"> электронный // Лань : электронно-библиотечная система :  [сайт]. – URL: </w:t>
            </w:r>
            <w:r w:rsidRPr="008E7850">
              <w:rPr>
                <w:color w:val="0000FF"/>
                <w:sz w:val="24"/>
                <w:szCs w:val="24"/>
                <w:u w:val="single"/>
              </w:rPr>
              <w:t>https://e.lanbook.com/book/230471</w:t>
            </w:r>
            <w:r w:rsidRPr="008E7850">
              <w:rPr>
                <w:color w:val="000000"/>
                <w:sz w:val="24"/>
                <w:szCs w:val="24"/>
              </w:rPr>
              <w:t xml:space="preserve"> (дата обращения: </w:t>
            </w:r>
            <w:r w:rsidR="006056A4" w:rsidRPr="006056A4">
              <w:rPr>
                <w:color w:val="000000"/>
                <w:sz w:val="24"/>
                <w:szCs w:val="24"/>
              </w:rPr>
              <w:t>15.05.2024</w:t>
            </w:r>
            <w:r w:rsidRPr="008E7850">
              <w:rPr>
                <w:color w:val="00000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A6" w:rsidRDefault="002A3AA6" w:rsidP="00D077E5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</w:p>
        </w:tc>
      </w:tr>
      <w:tr w:rsidR="002A3AA6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AA6" w:rsidRDefault="002A3AA6" w:rsidP="00D077E5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ЛАНЬ.</w:t>
            </w:r>
          </w:p>
          <w:p w:rsidR="002A3AA6" w:rsidRDefault="002A3AA6" w:rsidP="00D077E5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Электронно-библиотечная система</w:t>
            </w:r>
          </w:p>
          <w:p w:rsidR="002A3AA6" w:rsidRDefault="002A3AA6" w:rsidP="00D077E5">
            <w:pPr>
              <w:widowControl/>
              <w:ind w:left="113" w:right="113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http://e.lanbook.com/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3AA6" w:rsidRDefault="002A3AA6" w:rsidP="00D077E5">
            <w:pPr>
              <w:tabs>
                <w:tab w:val="left" w:pos="-6448"/>
              </w:tabs>
              <w:ind w:left="113" w:right="113"/>
              <w:jc w:val="center"/>
              <w:rPr>
                <w:b/>
                <w:sz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48AD0432" wp14:editId="3086D3B9">
                  <wp:extent cx="386171" cy="611945"/>
                  <wp:effectExtent l="0" t="0" r="0" b="0"/>
                  <wp:docPr id="30" name="Рисунок 30" descr="Синицын Е. М. - Определитель покрытосеменных древесных растений по побегам с листья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иницын Е. М. - Определитель покрытосеменных древесных растений по побегам с листья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746" cy="6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3AA6" w:rsidRPr="008E7850" w:rsidRDefault="002A3AA6" w:rsidP="00A660E2">
            <w:pPr>
              <w:tabs>
                <w:tab w:val="left" w:pos="-6448"/>
              </w:tabs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A660E2">
              <w:rPr>
                <w:color w:val="000000"/>
                <w:sz w:val="24"/>
                <w:szCs w:val="24"/>
              </w:rPr>
              <w:t xml:space="preserve">Синицын, Е. М. Определитель покрытосеменных древесных растений по побегам с листьями / Е. М. Синицын. – 2-е изд., </w:t>
            </w:r>
            <w:proofErr w:type="spellStart"/>
            <w:r w:rsidRPr="00A660E2">
              <w:rPr>
                <w:color w:val="000000"/>
                <w:sz w:val="24"/>
                <w:szCs w:val="24"/>
              </w:rPr>
              <w:t>испр</w:t>
            </w:r>
            <w:proofErr w:type="spellEnd"/>
            <w:r w:rsidRPr="00A660E2">
              <w:rPr>
                <w:color w:val="000000"/>
                <w:sz w:val="24"/>
                <w:szCs w:val="24"/>
              </w:rPr>
              <w:t>. – Санкт-Петербург</w:t>
            </w:r>
            <w:proofErr w:type="gramStart"/>
            <w:r w:rsidRPr="00A660E2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660E2">
              <w:rPr>
                <w:color w:val="000000"/>
                <w:sz w:val="24"/>
                <w:szCs w:val="24"/>
              </w:rPr>
              <w:t xml:space="preserve"> Лань, 2023. – 376 с. – ISBN 978-5-507-47184-3</w:t>
            </w:r>
            <w:r w:rsidRPr="008E7850">
              <w:rPr>
                <w:color w:val="000000"/>
                <w:sz w:val="24"/>
                <w:szCs w:val="24"/>
              </w:rPr>
              <w:t>. – Текст</w:t>
            </w:r>
            <w:proofErr w:type="gramStart"/>
            <w:r w:rsidRPr="008E785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E7850">
              <w:rPr>
                <w:color w:val="000000"/>
                <w:sz w:val="24"/>
                <w:szCs w:val="24"/>
              </w:rPr>
              <w:t xml:space="preserve"> электронный // Лань : электронно-библиотечная система : [сайт]. – URL: </w:t>
            </w:r>
            <w:r w:rsidRPr="00A660E2">
              <w:rPr>
                <w:color w:val="0000FF"/>
                <w:sz w:val="24"/>
                <w:szCs w:val="24"/>
                <w:u w:val="single"/>
              </w:rPr>
              <w:t>https://e.lanbook.com/book/338036</w:t>
            </w:r>
            <w:r w:rsidRPr="008E7850">
              <w:rPr>
                <w:color w:val="000000"/>
                <w:sz w:val="24"/>
                <w:szCs w:val="24"/>
              </w:rPr>
              <w:t xml:space="preserve"> (дата обращения: </w:t>
            </w:r>
            <w:r w:rsidR="006056A4" w:rsidRPr="006056A4">
              <w:rPr>
                <w:color w:val="000000"/>
                <w:sz w:val="24"/>
                <w:szCs w:val="24"/>
              </w:rPr>
              <w:t>15.05.2024</w:t>
            </w:r>
            <w:r w:rsidRPr="008E7850">
              <w:rPr>
                <w:color w:val="00000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A6" w:rsidRDefault="002A3AA6" w:rsidP="00D077E5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</w:p>
        </w:tc>
      </w:tr>
      <w:tr w:rsidR="002A3AA6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AA6" w:rsidRDefault="002A3AA6" w:rsidP="00D077E5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ЛАНЬ.</w:t>
            </w:r>
          </w:p>
          <w:p w:rsidR="002A3AA6" w:rsidRDefault="002A3AA6" w:rsidP="00D077E5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Электронно-библиотечная система</w:t>
            </w:r>
          </w:p>
          <w:p w:rsidR="002A3AA6" w:rsidRDefault="002A3AA6" w:rsidP="00D077E5">
            <w:pPr>
              <w:widowControl/>
              <w:ind w:left="113" w:right="113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http://e.lanbook.com/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3AA6" w:rsidRDefault="002A3AA6" w:rsidP="00D077E5">
            <w:pPr>
              <w:tabs>
                <w:tab w:val="left" w:pos="-6448"/>
              </w:tabs>
              <w:ind w:left="113" w:right="113"/>
              <w:jc w:val="center"/>
              <w:rPr>
                <w:b/>
                <w:sz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40F7C1BB" wp14:editId="7BD005C3">
                  <wp:extent cx="430559" cy="682283"/>
                  <wp:effectExtent l="0" t="0" r="7620" b="3810"/>
                  <wp:docPr id="31" name="Рисунок 31" descr="Синицын Е. М. - Определитель покрытосеменных древесных растений по плодам и семен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иницын Е. М. - Определитель покрытосеменных древесных растений по плодам и семен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612" cy="685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3AA6" w:rsidRPr="008E7850" w:rsidRDefault="002A3AA6" w:rsidP="00780C0C">
            <w:pPr>
              <w:tabs>
                <w:tab w:val="left" w:pos="-6448"/>
              </w:tabs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8E7850">
              <w:rPr>
                <w:color w:val="000000"/>
                <w:sz w:val="24"/>
                <w:szCs w:val="24"/>
              </w:rPr>
              <w:t>Синицын, Е. М. Определитель покрытосеменных древесных растений по плодам и семенам</w:t>
            </w:r>
            <w:proofErr w:type="gramStart"/>
            <w:r w:rsidRPr="008E785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E7850">
              <w:rPr>
                <w:color w:val="000000"/>
                <w:sz w:val="24"/>
                <w:szCs w:val="24"/>
              </w:rPr>
              <w:t xml:space="preserve"> учебное пособие / Е. М. Синицын. – Санкт-Петербург</w:t>
            </w:r>
            <w:proofErr w:type="gramStart"/>
            <w:r w:rsidRPr="008E785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E7850">
              <w:rPr>
                <w:color w:val="000000"/>
                <w:sz w:val="24"/>
                <w:szCs w:val="24"/>
              </w:rPr>
              <w:t xml:space="preserve"> Лань, 2021. – 196 с. – ISBN 978-5-8114-7733-3. – Текст</w:t>
            </w:r>
            <w:proofErr w:type="gramStart"/>
            <w:r w:rsidRPr="008E785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E7850">
              <w:rPr>
                <w:color w:val="000000"/>
                <w:sz w:val="24"/>
                <w:szCs w:val="24"/>
              </w:rPr>
              <w:t xml:space="preserve"> электронный // Лань : электронно-библиотечная система : [сайт]. – URL: </w:t>
            </w:r>
            <w:r w:rsidRPr="008E7850">
              <w:rPr>
                <w:color w:val="0000FF"/>
                <w:sz w:val="24"/>
                <w:szCs w:val="24"/>
                <w:u w:val="single"/>
              </w:rPr>
              <w:t>https://e.lanbook.com/book/164937</w:t>
            </w:r>
            <w:r w:rsidRPr="008E7850">
              <w:rPr>
                <w:color w:val="000000"/>
                <w:sz w:val="24"/>
                <w:szCs w:val="24"/>
              </w:rPr>
              <w:t xml:space="preserve"> (дата обращения: </w:t>
            </w:r>
            <w:r w:rsidR="006056A4" w:rsidRPr="006056A4">
              <w:rPr>
                <w:color w:val="000000"/>
                <w:sz w:val="24"/>
                <w:szCs w:val="24"/>
              </w:rPr>
              <w:t>15.05.2024</w:t>
            </w:r>
            <w:r w:rsidRPr="008E7850">
              <w:rPr>
                <w:color w:val="00000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A6" w:rsidRDefault="002A3AA6" w:rsidP="00D077E5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</w:p>
        </w:tc>
      </w:tr>
      <w:tr w:rsidR="002A3AA6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AA6" w:rsidRDefault="002A3AA6" w:rsidP="00D51AAF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ЛАНЬ.</w:t>
            </w:r>
          </w:p>
          <w:p w:rsidR="002A3AA6" w:rsidRDefault="002A3AA6" w:rsidP="00D51AAF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Электронно-библиотечная система</w:t>
            </w:r>
          </w:p>
          <w:p w:rsidR="002A3AA6" w:rsidRDefault="002A3AA6" w:rsidP="00D51AAF">
            <w:pPr>
              <w:widowControl/>
              <w:ind w:left="113" w:right="113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http://e.lanbook.com/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3AA6" w:rsidRDefault="002A3AA6" w:rsidP="00D51AAF">
            <w:pPr>
              <w:tabs>
                <w:tab w:val="left" w:pos="-6448"/>
              </w:tabs>
              <w:ind w:left="113" w:right="113"/>
              <w:jc w:val="center"/>
              <w:rPr>
                <w:b/>
                <w:sz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54D2B9E1" wp14:editId="3331CA2D">
                  <wp:extent cx="436098" cy="691062"/>
                  <wp:effectExtent l="0" t="0" r="2540" b="0"/>
                  <wp:docPr id="12" name="Рисунок 12" descr="Синицын Е. М. - Определитель древесных растений по побегам в безлистном состоян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иницын Е. М. - Определитель древесных растений по побегам в безлистном состоян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905" cy="692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3AA6" w:rsidRPr="008E7850" w:rsidRDefault="002A3AA6" w:rsidP="00D53ED3">
            <w:pPr>
              <w:tabs>
                <w:tab w:val="left" w:pos="-6448"/>
              </w:tabs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D53ED3">
              <w:rPr>
                <w:color w:val="000000"/>
                <w:sz w:val="24"/>
                <w:szCs w:val="24"/>
              </w:rPr>
              <w:t>Синицын, Е. М. Определитель древесных растений по побегам в безлистном состоянии</w:t>
            </w:r>
            <w:proofErr w:type="gramStart"/>
            <w:r w:rsidRPr="00D53ED3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53ED3">
              <w:rPr>
                <w:color w:val="000000"/>
                <w:sz w:val="24"/>
                <w:szCs w:val="24"/>
              </w:rPr>
              <w:t xml:space="preserve"> учебное пособие / Е. М. Синицын. – 2-е изд., стер. – Санкт-Петербург</w:t>
            </w:r>
            <w:proofErr w:type="gramStart"/>
            <w:r w:rsidRPr="00D53ED3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53ED3">
              <w:rPr>
                <w:color w:val="000000"/>
                <w:sz w:val="24"/>
                <w:szCs w:val="24"/>
              </w:rPr>
              <w:t xml:space="preserve"> Лань, 2024. – 160 с. – ISBN 978-5-507-47551-3</w:t>
            </w:r>
            <w:r w:rsidRPr="008E7850">
              <w:rPr>
                <w:color w:val="000000"/>
                <w:sz w:val="24"/>
                <w:szCs w:val="24"/>
              </w:rPr>
              <w:t>. – Текст</w:t>
            </w:r>
            <w:proofErr w:type="gramStart"/>
            <w:r w:rsidRPr="008E785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E7850">
              <w:rPr>
                <w:color w:val="000000"/>
                <w:sz w:val="24"/>
                <w:szCs w:val="24"/>
              </w:rPr>
              <w:t xml:space="preserve"> электронный // Лань : электронно-библиотечная система : [сайт]. – URL: </w:t>
            </w:r>
            <w:r w:rsidRPr="00D53ED3">
              <w:rPr>
                <w:color w:val="0000FF"/>
                <w:sz w:val="24"/>
                <w:szCs w:val="24"/>
                <w:u w:val="single"/>
              </w:rPr>
              <w:t>https://e.lanbook.com/book/387809</w:t>
            </w:r>
            <w:r w:rsidRPr="008E7850">
              <w:rPr>
                <w:color w:val="000000"/>
                <w:sz w:val="24"/>
                <w:szCs w:val="24"/>
              </w:rPr>
              <w:t xml:space="preserve"> (дата обращения: </w:t>
            </w:r>
            <w:r w:rsidR="006056A4" w:rsidRPr="006056A4">
              <w:rPr>
                <w:color w:val="000000"/>
                <w:sz w:val="24"/>
                <w:szCs w:val="24"/>
              </w:rPr>
              <w:t>15.05.2024</w:t>
            </w:r>
            <w:r w:rsidRPr="008E7850">
              <w:rPr>
                <w:color w:val="00000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AA6" w:rsidRDefault="002A3AA6" w:rsidP="00D51AAF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</w:p>
        </w:tc>
      </w:tr>
      <w:tr w:rsidR="002A3AA6">
        <w:trPr>
          <w:trHeight w:val="288"/>
          <w:jc w:val="center"/>
        </w:trPr>
        <w:tc>
          <w:tcPr>
            <w:tcW w:w="14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3AA6" w:rsidRPr="008E7850" w:rsidRDefault="002A3AA6">
            <w:pPr>
              <w:pStyle w:val="a5"/>
              <w:spacing w:before="0" w:beforeAutospacing="0" w:after="0" w:afterAutospacing="0"/>
              <w:ind w:left="57" w:right="57"/>
              <w:jc w:val="center"/>
              <w:rPr>
                <w:color w:val="000000"/>
                <w:szCs w:val="24"/>
              </w:rPr>
            </w:pPr>
            <w:r w:rsidRPr="008E7850">
              <w:rPr>
                <w:b/>
                <w:color w:val="000000"/>
                <w:szCs w:val="24"/>
              </w:rPr>
              <w:t>учебные издания для высшего образования</w:t>
            </w:r>
          </w:p>
        </w:tc>
      </w:tr>
      <w:tr w:rsidR="00394273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273" w:rsidRDefault="00394273" w:rsidP="001646B2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ЛАНЬ.</w:t>
            </w:r>
          </w:p>
          <w:p w:rsidR="00394273" w:rsidRDefault="00394273" w:rsidP="001646B2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Электронно-библиотечная система</w:t>
            </w:r>
          </w:p>
          <w:p w:rsidR="00394273" w:rsidRDefault="00394273" w:rsidP="001646B2">
            <w:pPr>
              <w:widowControl/>
              <w:ind w:left="113" w:right="113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http://e.lanbook.com/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4273" w:rsidRDefault="00394273" w:rsidP="001646B2">
            <w:pPr>
              <w:tabs>
                <w:tab w:val="left" w:pos="-6448"/>
              </w:tabs>
              <w:ind w:left="113" w:right="113"/>
              <w:jc w:val="center"/>
              <w:rPr>
                <w:b/>
                <w:sz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740A92DD" wp14:editId="54B10BB7">
                  <wp:extent cx="358726" cy="568453"/>
                  <wp:effectExtent l="0" t="0" r="3810" b="3175"/>
                  <wp:docPr id="4" name="Рисунок 4" descr="Синицын Е. М. - Определитель голосеменных древесных расте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иницын Е. М. - Определитель голосеменных древесных расте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644" cy="57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4273" w:rsidRPr="008E7850" w:rsidRDefault="00394273" w:rsidP="001646B2">
            <w:pPr>
              <w:tabs>
                <w:tab w:val="left" w:pos="-6448"/>
              </w:tabs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8E7850">
              <w:rPr>
                <w:color w:val="000000"/>
                <w:sz w:val="24"/>
                <w:szCs w:val="24"/>
              </w:rPr>
              <w:t>Синицын, Е. М. Определитель голосеменных древесных растений / Е. М. Синицын. – 3-е изд., стер. – Санкт-Петербург</w:t>
            </w:r>
            <w:proofErr w:type="gramStart"/>
            <w:r w:rsidRPr="008E785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E7850">
              <w:rPr>
                <w:color w:val="000000"/>
                <w:sz w:val="24"/>
                <w:szCs w:val="24"/>
              </w:rPr>
              <w:t xml:space="preserve"> Лань, 2023. – 184 с. – ISBN 978-5-507-45804-2. – Текст</w:t>
            </w:r>
            <w:proofErr w:type="gramStart"/>
            <w:r w:rsidRPr="008E785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E7850">
              <w:rPr>
                <w:color w:val="000000"/>
                <w:sz w:val="24"/>
                <w:szCs w:val="24"/>
              </w:rPr>
              <w:t xml:space="preserve"> электронный // Лань : электронно-библиотечная система :  [сайт]. – URL: </w:t>
            </w:r>
            <w:r w:rsidRPr="008E7850">
              <w:rPr>
                <w:color w:val="0000FF"/>
                <w:sz w:val="24"/>
                <w:szCs w:val="24"/>
                <w:u w:val="single"/>
              </w:rPr>
              <w:t>https://e.lanbook.com/book/283994</w:t>
            </w:r>
            <w:r w:rsidRPr="008E7850">
              <w:rPr>
                <w:color w:val="000000"/>
                <w:sz w:val="24"/>
                <w:szCs w:val="24"/>
              </w:rPr>
              <w:t xml:space="preserve"> (дата обращения: </w:t>
            </w:r>
            <w:r w:rsidR="006056A4" w:rsidRPr="006056A4">
              <w:rPr>
                <w:color w:val="000000"/>
                <w:sz w:val="24"/>
                <w:szCs w:val="24"/>
              </w:rPr>
              <w:t>15.05.2024</w:t>
            </w:r>
            <w:r w:rsidRPr="008E7850">
              <w:rPr>
                <w:color w:val="00000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3" w:rsidRDefault="00394273" w:rsidP="001646B2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в</w:t>
            </w:r>
            <w:proofErr w:type="gramEnd"/>
            <w:r>
              <w:rPr>
                <w:color w:val="000000"/>
                <w:sz w:val="20"/>
              </w:rPr>
              <w:t xml:space="preserve"> локальной сети университета</w:t>
            </w:r>
          </w:p>
        </w:tc>
      </w:tr>
      <w:tr w:rsidR="00394273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273" w:rsidRDefault="00394273" w:rsidP="001646B2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ЛАНЬ.</w:t>
            </w:r>
          </w:p>
          <w:p w:rsidR="00394273" w:rsidRDefault="00394273" w:rsidP="001646B2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Электронно-библиотечная система</w:t>
            </w:r>
          </w:p>
          <w:p w:rsidR="00394273" w:rsidRDefault="00394273" w:rsidP="001646B2">
            <w:pPr>
              <w:ind w:left="113" w:right="113"/>
              <w:jc w:val="center"/>
              <w:rPr>
                <w:shd w:val="clear" w:color="auto" w:fill="FFFFFF"/>
              </w:rPr>
            </w:pPr>
            <w:r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4273" w:rsidRDefault="00394273" w:rsidP="001646B2">
            <w:pPr>
              <w:widowControl/>
              <w:tabs>
                <w:tab w:val="left" w:pos="500"/>
                <w:tab w:val="left" w:pos="8449"/>
              </w:tabs>
              <w:ind w:left="113" w:right="113"/>
              <w:jc w:val="center"/>
              <w:rPr>
                <w:b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21CAAD99" wp14:editId="777280F3">
                  <wp:extent cx="358726" cy="568454"/>
                  <wp:effectExtent l="0" t="0" r="3810" b="3175"/>
                  <wp:docPr id="22" name="Рисунок 22" descr="Рунова Е. М. - Дендрология. Основы латинских названий древесных расте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унова Е. М. - Дендрология. Основы латинских названий древесных расте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869" cy="579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4273" w:rsidRPr="008E7850" w:rsidRDefault="00C8513C" w:rsidP="001646B2">
            <w:pPr>
              <w:tabs>
                <w:tab w:val="left" w:pos="-6317"/>
                <w:tab w:val="left" w:pos="4"/>
                <w:tab w:val="left" w:pos="409"/>
              </w:tabs>
              <w:ind w:left="57" w:right="57"/>
              <w:jc w:val="both"/>
              <w:rPr>
                <w:sz w:val="24"/>
                <w:szCs w:val="24"/>
              </w:rPr>
            </w:pPr>
            <w:proofErr w:type="spellStart"/>
            <w:r w:rsidRPr="00C8513C">
              <w:rPr>
                <w:sz w:val="24"/>
                <w:szCs w:val="24"/>
              </w:rPr>
              <w:t>Рунова</w:t>
            </w:r>
            <w:proofErr w:type="spellEnd"/>
            <w:r w:rsidRPr="00C8513C">
              <w:rPr>
                <w:sz w:val="24"/>
                <w:szCs w:val="24"/>
              </w:rPr>
              <w:t>, Е. М. Дендрология. Основы латинских названий древесных растений</w:t>
            </w:r>
            <w:proofErr w:type="gramStart"/>
            <w:r w:rsidRPr="00C8513C">
              <w:rPr>
                <w:sz w:val="24"/>
                <w:szCs w:val="24"/>
              </w:rPr>
              <w:t xml:space="preserve"> :</w:t>
            </w:r>
            <w:proofErr w:type="gramEnd"/>
            <w:r w:rsidRPr="00C8513C">
              <w:rPr>
                <w:sz w:val="24"/>
                <w:szCs w:val="24"/>
              </w:rPr>
              <w:t xml:space="preserve"> учебное пособие / Е. М. </w:t>
            </w:r>
            <w:proofErr w:type="spellStart"/>
            <w:r w:rsidRPr="00C8513C">
              <w:rPr>
                <w:sz w:val="24"/>
                <w:szCs w:val="24"/>
              </w:rPr>
              <w:t>Рунова</w:t>
            </w:r>
            <w:proofErr w:type="spellEnd"/>
            <w:r w:rsidRPr="00C8513C">
              <w:rPr>
                <w:sz w:val="24"/>
                <w:szCs w:val="24"/>
              </w:rPr>
              <w:t>. – 3-е изд., стер. – Санкт-Петербург</w:t>
            </w:r>
            <w:proofErr w:type="gramStart"/>
            <w:r w:rsidRPr="00C8513C">
              <w:rPr>
                <w:sz w:val="24"/>
                <w:szCs w:val="24"/>
              </w:rPr>
              <w:t xml:space="preserve"> :</w:t>
            </w:r>
            <w:proofErr w:type="gramEnd"/>
            <w:r w:rsidRPr="00C8513C">
              <w:rPr>
                <w:sz w:val="24"/>
                <w:szCs w:val="24"/>
              </w:rPr>
              <w:t xml:space="preserve"> Лань, 2024. – 104 с. – ISBN 978-5-507-47518-6. – Текст</w:t>
            </w:r>
            <w:proofErr w:type="gramStart"/>
            <w:r w:rsidRPr="00C8513C">
              <w:rPr>
                <w:sz w:val="24"/>
                <w:szCs w:val="24"/>
              </w:rPr>
              <w:t xml:space="preserve"> :</w:t>
            </w:r>
            <w:proofErr w:type="gramEnd"/>
            <w:r w:rsidRPr="00C8513C">
              <w:rPr>
                <w:sz w:val="24"/>
                <w:szCs w:val="24"/>
              </w:rPr>
              <w:t xml:space="preserve"> электронный // Лань : электронно-библиотечная система :  [сайт]. – URL: </w:t>
            </w:r>
            <w:r w:rsidRPr="00C8513C">
              <w:rPr>
                <w:color w:val="0000FF"/>
                <w:sz w:val="24"/>
                <w:szCs w:val="24"/>
                <w:u w:val="single"/>
              </w:rPr>
              <w:t>https://e.lanbook.com/book/385085</w:t>
            </w:r>
            <w:r w:rsidRPr="00C8513C">
              <w:rPr>
                <w:sz w:val="24"/>
                <w:szCs w:val="24"/>
              </w:rPr>
              <w:t xml:space="preserve"> (дата обращения: 16.05.2024).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3" w:rsidRDefault="00394273" w:rsidP="001646B2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в</w:t>
            </w:r>
            <w:proofErr w:type="gramEnd"/>
            <w:r>
              <w:rPr>
                <w:color w:val="000000"/>
                <w:sz w:val="20"/>
              </w:rPr>
              <w:t xml:space="preserve"> локальной сети университета</w:t>
            </w:r>
          </w:p>
        </w:tc>
      </w:tr>
      <w:tr w:rsidR="00394273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273" w:rsidRDefault="00394273" w:rsidP="00A25EB4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ЛАНЬ.</w:t>
            </w:r>
          </w:p>
          <w:p w:rsidR="00394273" w:rsidRDefault="00394273" w:rsidP="00A25EB4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Электронно-библиотечная система</w:t>
            </w:r>
          </w:p>
          <w:p w:rsidR="00394273" w:rsidRDefault="00394273" w:rsidP="00A25EB4">
            <w:pPr>
              <w:widowControl/>
              <w:ind w:left="113" w:right="113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http://e.lanbook.com/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4273" w:rsidRDefault="00394273" w:rsidP="00A25EB4">
            <w:pPr>
              <w:tabs>
                <w:tab w:val="left" w:pos="-6448"/>
              </w:tabs>
              <w:ind w:left="113" w:right="113"/>
              <w:jc w:val="center"/>
              <w:rPr>
                <w:b/>
                <w:sz w:val="26"/>
                <w:shd w:val="clear" w:color="auto" w:fill="FFFFFF"/>
              </w:rPr>
            </w:pP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4273" w:rsidRPr="008E7850" w:rsidRDefault="00394273" w:rsidP="003C1010">
            <w:pPr>
              <w:tabs>
                <w:tab w:val="left" w:pos="-6448"/>
              </w:tabs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3C1010">
              <w:rPr>
                <w:color w:val="000000"/>
                <w:sz w:val="24"/>
                <w:szCs w:val="24"/>
              </w:rPr>
              <w:t>Чибис, С. П. Дендрология: практикум</w:t>
            </w:r>
            <w:proofErr w:type="gramStart"/>
            <w:r w:rsidRPr="003C101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C1010">
              <w:rPr>
                <w:color w:val="000000"/>
                <w:sz w:val="24"/>
                <w:szCs w:val="24"/>
              </w:rPr>
              <w:t xml:space="preserve"> учебное пособие / С. П. Чибис, Н. В. </w:t>
            </w:r>
            <w:proofErr w:type="spellStart"/>
            <w:r w:rsidRPr="003C1010">
              <w:rPr>
                <w:color w:val="000000"/>
                <w:sz w:val="24"/>
                <w:szCs w:val="24"/>
              </w:rPr>
              <w:t>Шорин</w:t>
            </w:r>
            <w:proofErr w:type="spellEnd"/>
            <w:r w:rsidRPr="003C1010">
              <w:rPr>
                <w:color w:val="000000"/>
                <w:sz w:val="24"/>
                <w:szCs w:val="24"/>
              </w:rPr>
              <w:t>. – Омск</w:t>
            </w:r>
            <w:proofErr w:type="gramStart"/>
            <w:r w:rsidRPr="003C101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3C1010">
              <w:rPr>
                <w:color w:val="000000"/>
                <w:sz w:val="24"/>
                <w:szCs w:val="24"/>
              </w:rPr>
              <w:t xml:space="preserve"> Омский государственный аграрный университет имени П.</w:t>
            </w:r>
            <w:r w:rsidR="00C8513C">
              <w:rPr>
                <w:color w:val="000000"/>
                <w:sz w:val="24"/>
                <w:szCs w:val="24"/>
              </w:rPr>
              <w:t xml:space="preserve"> </w:t>
            </w:r>
            <w:r w:rsidRPr="003C1010">
              <w:rPr>
                <w:color w:val="000000"/>
                <w:sz w:val="24"/>
                <w:szCs w:val="24"/>
              </w:rPr>
              <w:t>А.</w:t>
            </w:r>
            <w:r w:rsidR="00C8513C">
              <w:rPr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3C1010">
              <w:rPr>
                <w:color w:val="000000"/>
                <w:sz w:val="24"/>
                <w:szCs w:val="24"/>
              </w:rPr>
              <w:t>Столыпина, 2023. – 97 с. – ISBN 978-5-907687-45-5</w:t>
            </w:r>
            <w:r w:rsidRPr="004B7F18">
              <w:rPr>
                <w:color w:val="000000"/>
                <w:sz w:val="24"/>
                <w:szCs w:val="24"/>
              </w:rPr>
              <w:t>.</w:t>
            </w:r>
            <w:r w:rsidRPr="008E7850">
              <w:rPr>
                <w:color w:val="000000"/>
                <w:sz w:val="24"/>
                <w:szCs w:val="24"/>
              </w:rPr>
              <w:t xml:space="preserve"> – Текст</w:t>
            </w:r>
            <w:proofErr w:type="gramStart"/>
            <w:r w:rsidRPr="008E785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E7850">
              <w:rPr>
                <w:color w:val="000000"/>
                <w:sz w:val="24"/>
                <w:szCs w:val="24"/>
              </w:rPr>
              <w:t xml:space="preserve"> электронный // Лань : электронно-библиотечная система :  [сайт]. – URL: </w:t>
            </w:r>
            <w:r w:rsidRPr="003C1010">
              <w:rPr>
                <w:color w:val="0000FF"/>
                <w:sz w:val="24"/>
                <w:szCs w:val="24"/>
                <w:u w:val="single"/>
              </w:rPr>
              <w:t>https://e.lanbook.com/book/369200</w:t>
            </w:r>
            <w:r w:rsidRPr="008E7850">
              <w:rPr>
                <w:color w:val="000000"/>
                <w:sz w:val="24"/>
                <w:szCs w:val="24"/>
              </w:rPr>
              <w:t xml:space="preserve"> (дата обращения: </w:t>
            </w:r>
            <w:r w:rsidR="006056A4" w:rsidRPr="006056A4">
              <w:rPr>
                <w:color w:val="000000"/>
                <w:sz w:val="24"/>
                <w:szCs w:val="24"/>
              </w:rPr>
              <w:t>15.05.2024</w:t>
            </w:r>
            <w:r w:rsidRPr="008E7850">
              <w:rPr>
                <w:color w:val="00000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3" w:rsidRDefault="00394273" w:rsidP="00A25EB4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в</w:t>
            </w:r>
            <w:proofErr w:type="gramEnd"/>
            <w:r>
              <w:rPr>
                <w:color w:val="000000"/>
                <w:sz w:val="20"/>
              </w:rPr>
              <w:t xml:space="preserve"> локальной сети университета</w:t>
            </w:r>
          </w:p>
        </w:tc>
      </w:tr>
      <w:tr w:rsidR="00394273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273" w:rsidRDefault="00394273" w:rsidP="004F5F82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ЛАНЬ.</w:t>
            </w:r>
          </w:p>
          <w:p w:rsidR="00394273" w:rsidRDefault="00394273" w:rsidP="004F5F82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Электронно-библиотечная система</w:t>
            </w:r>
          </w:p>
          <w:p w:rsidR="00394273" w:rsidRDefault="00394273" w:rsidP="004F5F82">
            <w:pPr>
              <w:widowControl/>
              <w:ind w:left="113" w:right="113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http://e.lanbook.com/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4273" w:rsidRDefault="00394273" w:rsidP="004F5F82">
            <w:pPr>
              <w:tabs>
                <w:tab w:val="left" w:pos="-6448"/>
              </w:tabs>
              <w:ind w:left="113" w:right="113"/>
              <w:jc w:val="center"/>
              <w:rPr>
                <w:b/>
                <w:sz w:val="26"/>
                <w:shd w:val="clear" w:color="auto" w:fill="FFFFFF"/>
              </w:rPr>
            </w:pP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4273" w:rsidRPr="008E7850" w:rsidRDefault="00394273" w:rsidP="00D73A4D">
            <w:pPr>
              <w:tabs>
                <w:tab w:val="left" w:pos="-6448"/>
              </w:tabs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D73A4D">
              <w:rPr>
                <w:color w:val="000000"/>
                <w:sz w:val="24"/>
                <w:szCs w:val="24"/>
              </w:rPr>
              <w:t>Царевская</w:t>
            </w:r>
            <w:proofErr w:type="spellEnd"/>
            <w:r w:rsidRPr="00D73A4D">
              <w:rPr>
                <w:color w:val="000000"/>
                <w:sz w:val="24"/>
                <w:szCs w:val="24"/>
              </w:rPr>
              <w:t>, В. М. Дендрология</w:t>
            </w:r>
            <w:proofErr w:type="gramStart"/>
            <w:r w:rsidRPr="00D73A4D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73A4D">
              <w:rPr>
                <w:color w:val="000000"/>
                <w:sz w:val="24"/>
                <w:szCs w:val="24"/>
              </w:rPr>
              <w:t xml:space="preserve"> методические указания / В. М. </w:t>
            </w:r>
            <w:proofErr w:type="spellStart"/>
            <w:r w:rsidRPr="00D73A4D">
              <w:rPr>
                <w:color w:val="000000"/>
                <w:sz w:val="24"/>
                <w:szCs w:val="24"/>
              </w:rPr>
              <w:t>Царевская</w:t>
            </w:r>
            <w:proofErr w:type="spellEnd"/>
            <w:r w:rsidRPr="00D73A4D">
              <w:rPr>
                <w:color w:val="000000"/>
                <w:sz w:val="24"/>
                <w:szCs w:val="24"/>
              </w:rPr>
              <w:t>, Ю. В. Степанова. – Самара</w:t>
            </w:r>
            <w:proofErr w:type="gramStart"/>
            <w:r w:rsidRPr="00D73A4D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73A4D">
              <w:rPr>
                <w:color w:val="000000"/>
                <w:sz w:val="24"/>
                <w:szCs w:val="24"/>
              </w:rPr>
              <w:t xml:space="preserve"> Самарский государственный аграрный университет, 2023. – 48 с.</w:t>
            </w:r>
            <w:r w:rsidRPr="008E7850">
              <w:rPr>
                <w:color w:val="000000"/>
                <w:sz w:val="24"/>
                <w:szCs w:val="24"/>
              </w:rPr>
              <w:t xml:space="preserve"> – Текст</w:t>
            </w:r>
            <w:proofErr w:type="gramStart"/>
            <w:r w:rsidRPr="008E785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E7850">
              <w:rPr>
                <w:color w:val="000000"/>
                <w:sz w:val="24"/>
                <w:szCs w:val="24"/>
              </w:rPr>
              <w:t xml:space="preserve"> электронный // Лань : электронно-библиотечная система :  [сайт]. – URL: </w:t>
            </w:r>
            <w:r w:rsidRPr="00D73A4D">
              <w:rPr>
                <w:color w:val="0000FF"/>
                <w:sz w:val="24"/>
                <w:szCs w:val="24"/>
                <w:u w:val="single"/>
              </w:rPr>
              <w:t>https://e.lanbook.com/book/370181</w:t>
            </w:r>
            <w:r w:rsidRPr="008E7850">
              <w:rPr>
                <w:color w:val="000000"/>
                <w:sz w:val="24"/>
                <w:szCs w:val="24"/>
              </w:rPr>
              <w:t xml:space="preserve"> (дата обращения: </w:t>
            </w:r>
            <w:r w:rsidR="006056A4" w:rsidRPr="006056A4">
              <w:rPr>
                <w:color w:val="000000"/>
                <w:sz w:val="24"/>
                <w:szCs w:val="24"/>
              </w:rPr>
              <w:t>15.05.2024</w:t>
            </w:r>
            <w:r w:rsidRPr="008E7850">
              <w:rPr>
                <w:color w:val="000000"/>
                <w:sz w:val="24"/>
                <w:szCs w:val="24"/>
              </w:rPr>
              <w:t xml:space="preserve">). – </w:t>
            </w:r>
            <w:r w:rsidRPr="008E7850">
              <w:rPr>
                <w:color w:val="000000"/>
                <w:sz w:val="24"/>
                <w:szCs w:val="24"/>
              </w:rPr>
              <w:lastRenderedPageBreak/>
              <w:t>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3" w:rsidRDefault="00394273" w:rsidP="004F5F82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lastRenderedPageBreak/>
              <w:t>в</w:t>
            </w:r>
            <w:proofErr w:type="gramEnd"/>
            <w:r>
              <w:rPr>
                <w:color w:val="000000"/>
                <w:sz w:val="20"/>
              </w:rPr>
              <w:t xml:space="preserve"> локальной сети университета</w:t>
            </w:r>
          </w:p>
        </w:tc>
      </w:tr>
      <w:tr w:rsidR="00394273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273" w:rsidRDefault="00394273" w:rsidP="006C0363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ЛАНЬ.</w:t>
            </w:r>
          </w:p>
          <w:p w:rsidR="00394273" w:rsidRDefault="00394273" w:rsidP="006C0363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Электронно-библиотечная система</w:t>
            </w:r>
          </w:p>
          <w:p w:rsidR="00394273" w:rsidRDefault="00394273" w:rsidP="006C0363">
            <w:pPr>
              <w:widowControl/>
              <w:ind w:left="113" w:right="113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http://e.lanbook.com/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4273" w:rsidRDefault="00394273" w:rsidP="006C0363">
            <w:pPr>
              <w:tabs>
                <w:tab w:val="left" w:pos="-6448"/>
              </w:tabs>
              <w:ind w:left="113" w:right="113"/>
              <w:jc w:val="center"/>
              <w:rPr>
                <w:b/>
                <w:sz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2F6F6E64" wp14:editId="60EACD24">
                  <wp:extent cx="520504" cy="736309"/>
                  <wp:effectExtent l="0" t="0" r="0" b="6985"/>
                  <wp:docPr id="10" name="Рисунок 10" descr="Тимерьянов А. Ш., Рахматуллин З. З. - Дендрохронолог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имерьянов А. Ш., Рахматуллин З. З. - Дендрохронолог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594" cy="736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4273" w:rsidRPr="008E7850" w:rsidRDefault="00394273" w:rsidP="00E670F6">
            <w:pPr>
              <w:tabs>
                <w:tab w:val="left" w:pos="-6448"/>
              </w:tabs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E670F6">
              <w:rPr>
                <w:color w:val="000000"/>
                <w:sz w:val="24"/>
                <w:szCs w:val="24"/>
              </w:rPr>
              <w:t>Тимерьянов</w:t>
            </w:r>
            <w:proofErr w:type="spellEnd"/>
            <w:r w:rsidRPr="00E670F6">
              <w:rPr>
                <w:color w:val="000000"/>
                <w:sz w:val="24"/>
                <w:szCs w:val="24"/>
              </w:rPr>
              <w:t>, А. Ш. Дендрохронология</w:t>
            </w:r>
            <w:proofErr w:type="gramStart"/>
            <w:r w:rsidRPr="00E670F6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670F6">
              <w:rPr>
                <w:color w:val="000000"/>
                <w:sz w:val="24"/>
                <w:szCs w:val="24"/>
              </w:rPr>
              <w:t xml:space="preserve"> учебное пособие / А. Ш. </w:t>
            </w:r>
            <w:proofErr w:type="spellStart"/>
            <w:r w:rsidRPr="00E670F6">
              <w:rPr>
                <w:color w:val="000000"/>
                <w:sz w:val="24"/>
                <w:szCs w:val="24"/>
              </w:rPr>
              <w:t>Тимерьянов</w:t>
            </w:r>
            <w:proofErr w:type="spellEnd"/>
            <w:r w:rsidRPr="00E670F6">
              <w:rPr>
                <w:color w:val="000000"/>
                <w:sz w:val="24"/>
                <w:szCs w:val="24"/>
              </w:rPr>
              <w:t>, З. З. Рахматуллин. – Уфа</w:t>
            </w:r>
            <w:proofErr w:type="gramStart"/>
            <w:r w:rsidRPr="00E670F6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670F6">
              <w:rPr>
                <w:color w:val="000000"/>
                <w:sz w:val="24"/>
                <w:szCs w:val="24"/>
              </w:rPr>
              <w:t xml:space="preserve"> Башкирский государственный аграрный университет, 2022. – 97 с. – ISBN 978-5-7456-0776-9</w:t>
            </w:r>
            <w:r w:rsidRPr="008E7850">
              <w:rPr>
                <w:color w:val="000000"/>
                <w:sz w:val="24"/>
                <w:szCs w:val="24"/>
              </w:rPr>
              <w:t>. – Текст</w:t>
            </w:r>
            <w:proofErr w:type="gramStart"/>
            <w:r w:rsidRPr="008E785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E7850">
              <w:rPr>
                <w:color w:val="000000"/>
                <w:sz w:val="24"/>
                <w:szCs w:val="24"/>
              </w:rPr>
              <w:t xml:space="preserve"> электронный // Лань : электронно-библиотечная система :  [сайт]. – URL: </w:t>
            </w:r>
            <w:r w:rsidRPr="00E670F6">
              <w:rPr>
                <w:color w:val="0000FF"/>
                <w:sz w:val="24"/>
                <w:szCs w:val="24"/>
                <w:u w:val="single"/>
              </w:rPr>
              <w:t>https://e.lanbook.com/book/326561</w:t>
            </w:r>
            <w:r w:rsidRPr="008E7850">
              <w:rPr>
                <w:color w:val="000000"/>
                <w:sz w:val="24"/>
                <w:szCs w:val="24"/>
              </w:rPr>
              <w:t xml:space="preserve"> (дата обращения: </w:t>
            </w:r>
            <w:r w:rsidR="006056A4" w:rsidRPr="006056A4">
              <w:rPr>
                <w:color w:val="000000"/>
                <w:sz w:val="24"/>
                <w:szCs w:val="24"/>
              </w:rPr>
              <w:t>15.05.2024</w:t>
            </w:r>
            <w:r w:rsidRPr="008E7850">
              <w:rPr>
                <w:color w:val="00000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3" w:rsidRDefault="00394273" w:rsidP="006C0363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в</w:t>
            </w:r>
            <w:proofErr w:type="gramEnd"/>
            <w:r>
              <w:rPr>
                <w:color w:val="000000"/>
                <w:sz w:val="20"/>
              </w:rPr>
              <w:t xml:space="preserve"> локальной сети университета</w:t>
            </w:r>
          </w:p>
        </w:tc>
      </w:tr>
      <w:tr w:rsidR="00394273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273" w:rsidRPr="00F503F8" w:rsidRDefault="00394273" w:rsidP="00DE0A39">
            <w:pPr>
              <w:ind w:left="113" w:right="113"/>
              <w:jc w:val="center"/>
              <w:rPr>
                <w:shd w:val="clear" w:color="auto" w:fill="FFFFFF"/>
              </w:rPr>
            </w:pPr>
            <w:r w:rsidRPr="00F503F8">
              <w:rPr>
                <w:shd w:val="clear" w:color="auto" w:fill="FFFFFF"/>
              </w:rPr>
              <w:t>ЛАНЬ.</w:t>
            </w:r>
          </w:p>
          <w:p w:rsidR="00394273" w:rsidRPr="00F503F8" w:rsidRDefault="00394273" w:rsidP="00DE0A39">
            <w:pPr>
              <w:ind w:left="113" w:right="113"/>
              <w:jc w:val="center"/>
              <w:rPr>
                <w:shd w:val="clear" w:color="auto" w:fill="FFFFFF"/>
              </w:rPr>
            </w:pPr>
            <w:r w:rsidRPr="00F503F8">
              <w:rPr>
                <w:shd w:val="clear" w:color="auto" w:fill="FFFFFF"/>
              </w:rPr>
              <w:t>Электронно-библиотечная система</w:t>
            </w:r>
          </w:p>
          <w:p w:rsidR="00394273" w:rsidRPr="00F503F8" w:rsidRDefault="00394273" w:rsidP="00DE0A39">
            <w:pPr>
              <w:ind w:left="113" w:right="113"/>
              <w:jc w:val="center"/>
              <w:rPr>
                <w:shd w:val="clear" w:color="auto" w:fill="FFFFFF"/>
              </w:rPr>
            </w:pPr>
            <w:r w:rsidRPr="00F503F8">
              <w:rPr>
                <w:u w:val="single"/>
                <w:shd w:val="clear" w:color="auto" w:fill="FFFFFF"/>
              </w:rPr>
              <w:t>http://e.lanbook.com/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4273" w:rsidRPr="00DF4106" w:rsidRDefault="00394273" w:rsidP="00DE0A39">
            <w:pPr>
              <w:widowControl/>
              <w:tabs>
                <w:tab w:val="left" w:pos="500"/>
                <w:tab w:val="left" w:pos="8449"/>
              </w:tabs>
              <w:ind w:right="-3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4273" w:rsidRPr="008E7850" w:rsidRDefault="00394273" w:rsidP="00CF7B99">
            <w:pPr>
              <w:pStyle w:val="1"/>
              <w:tabs>
                <w:tab w:val="num" w:pos="426"/>
              </w:tabs>
              <w:spacing w:before="0" w:beforeAutospacing="0" w:after="0" w:afterAutospacing="0"/>
              <w:ind w:left="113" w:right="113"/>
              <w:jc w:val="both"/>
              <w:rPr>
                <w:b w:val="0"/>
                <w:sz w:val="24"/>
                <w:szCs w:val="24"/>
              </w:rPr>
            </w:pPr>
            <w:r w:rsidRPr="00CF7B99">
              <w:rPr>
                <w:b w:val="0"/>
                <w:sz w:val="24"/>
                <w:szCs w:val="24"/>
              </w:rPr>
              <w:t>Дендрология. Учебная практика</w:t>
            </w:r>
            <w:proofErr w:type="gramStart"/>
            <w:r w:rsidRPr="00CF7B99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CF7B99">
              <w:rPr>
                <w:b w:val="0"/>
                <w:sz w:val="24"/>
                <w:szCs w:val="24"/>
              </w:rPr>
              <w:t xml:space="preserve"> учебное пособие / составители М. Г. Уфимцева, А. В. Букин. – Тюмень</w:t>
            </w:r>
            <w:proofErr w:type="gramStart"/>
            <w:r w:rsidRPr="00CF7B99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CF7B99">
              <w:rPr>
                <w:b w:val="0"/>
                <w:sz w:val="24"/>
                <w:szCs w:val="24"/>
              </w:rPr>
              <w:t xml:space="preserve"> Государственный аграрный университет Северного Зауралья, 2022. – 88 с</w:t>
            </w:r>
            <w:r w:rsidRPr="008E7850">
              <w:rPr>
                <w:b w:val="0"/>
                <w:sz w:val="24"/>
                <w:szCs w:val="24"/>
              </w:rPr>
              <w:t>. – Текст</w:t>
            </w:r>
            <w:proofErr w:type="gramStart"/>
            <w:r w:rsidRPr="008E7850">
              <w:rPr>
                <w:b w:val="0"/>
                <w:sz w:val="24"/>
                <w:szCs w:val="24"/>
              </w:rPr>
              <w:t xml:space="preserve"> :</w:t>
            </w:r>
            <w:proofErr w:type="gramEnd"/>
            <w:r w:rsidRPr="008E7850">
              <w:rPr>
                <w:b w:val="0"/>
                <w:sz w:val="24"/>
                <w:szCs w:val="24"/>
              </w:rPr>
              <w:t xml:space="preserve"> электронный // Лань : электронно-библиотечная система : [сайт]. – URL: </w:t>
            </w:r>
            <w:r w:rsidRPr="00CF7B99">
              <w:rPr>
                <w:b w:val="0"/>
                <w:color w:val="0000FF"/>
                <w:sz w:val="24"/>
                <w:szCs w:val="24"/>
                <w:u w:val="single"/>
              </w:rPr>
              <w:t>https://e.lanbook.com/book/302684</w:t>
            </w:r>
            <w:r w:rsidRPr="008E7850">
              <w:rPr>
                <w:b w:val="0"/>
                <w:sz w:val="24"/>
                <w:szCs w:val="24"/>
              </w:rPr>
              <w:t xml:space="preserve"> (дата обращения: </w:t>
            </w:r>
            <w:r>
              <w:rPr>
                <w:b w:val="0"/>
                <w:sz w:val="24"/>
                <w:szCs w:val="24"/>
              </w:rPr>
              <w:t>02.02.2023</w:t>
            </w:r>
            <w:r w:rsidRPr="008E7850">
              <w:rPr>
                <w:b w:val="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3" w:rsidRPr="00F503F8" w:rsidRDefault="00394273" w:rsidP="00DE0A39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  <w:proofErr w:type="gramStart"/>
            <w:r w:rsidRPr="00F503F8">
              <w:rPr>
                <w:color w:val="000000"/>
                <w:sz w:val="20"/>
              </w:rPr>
              <w:t>в</w:t>
            </w:r>
            <w:proofErr w:type="gramEnd"/>
            <w:r w:rsidRPr="00F503F8">
              <w:rPr>
                <w:color w:val="000000"/>
                <w:sz w:val="20"/>
              </w:rPr>
              <w:t xml:space="preserve"> локальной сети университета</w:t>
            </w:r>
          </w:p>
        </w:tc>
      </w:tr>
      <w:tr w:rsidR="00394273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273" w:rsidRDefault="00394273" w:rsidP="00606D9B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ЛАНЬ.</w:t>
            </w:r>
          </w:p>
          <w:p w:rsidR="00394273" w:rsidRDefault="00394273" w:rsidP="00606D9B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Электронно-библиотечная система</w:t>
            </w:r>
          </w:p>
          <w:p w:rsidR="00394273" w:rsidRDefault="00394273" w:rsidP="00606D9B">
            <w:pPr>
              <w:widowControl/>
              <w:ind w:left="113" w:right="113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http://e.lanbook.com/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4273" w:rsidRDefault="00394273" w:rsidP="00606D9B">
            <w:pPr>
              <w:tabs>
                <w:tab w:val="left" w:pos="-6448"/>
              </w:tabs>
              <w:ind w:left="113" w:right="113"/>
              <w:jc w:val="center"/>
              <w:rPr>
                <w:b/>
                <w:sz w:val="26"/>
                <w:shd w:val="clear" w:color="auto" w:fill="FFFFFF"/>
              </w:rPr>
            </w:pP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4273" w:rsidRPr="008E7850" w:rsidRDefault="00394273" w:rsidP="00B50E41">
            <w:pPr>
              <w:tabs>
                <w:tab w:val="left" w:pos="-6448"/>
              </w:tabs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E7850">
              <w:rPr>
                <w:color w:val="000000"/>
                <w:sz w:val="24"/>
                <w:szCs w:val="24"/>
              </w:rPr>
              <w:t>Чепик</w:t>
            </w:r>
            <w:proofErr w:type="spellEnd"/>
            <w:r w:rsidRPr="008E7850">
              <w:rPr>
                <w:color w:val="000000"/>
                <w:sz w:val="24"/>
                <w:szCs w:val="24"/>
              </w:rPr>
              <w:t>, Ф. А. Дендрология</w:t>
            </w:r>
            <w:proofErr w:type="gramStart"/>
            <w:r w:rsidRPr="008E785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E7850">
              <w:rPr>
                <w:color w:val="000000"/>
                <w:sz w:val="24"/>
                <w:szCs w:val="24"/>
              </w:rPr>
              <w:t xml:space="preserve"> учебное пособие / Ф. А. </w:t>
            </w:r>
            <w:proofErr w:type="spellStart"/>
            <w:r w:rsidRPr="008E7850">
              <w:rPr>
                <w:color w:val="000000"/>
                <w:sz w:val="24"/>
                <w:szCs w:val="24"/>
              </w:rPr>
              <w:t>Чепик</w:t>
            </w:r>
            <w:proofErr w:type="spellEnd"/>
            <w:r w:rsidRPr="008E7850">
              <w:rPr>
                <w:color w:val="000000"/>
                <w:sz w:val="24"/>
                <w:szCs w:val="24"/>
              </w:rPr>
              <w:t>. – Санкт-Петербург</w:t>
            </w:r>
            <w:proofErr w:type="gramStart"/>
            <w:r w:rsidRPr="008E785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E7850">
              <w:rPr>
                <w:color w:val="000000"/>
                <w:sz w:val="24"/>
                <w:szCs w:val="24"/>
              </w:rPr>
              <w:t xml:space="preserve"> Санкт-Петербургский государственный лесотехнический университет, 2020. – 68 с. – ISBN 978-5-9239-1203-6. – Текст</w:t>
            </w:r>
            <w:proofErr w:type="gramStart"/>
            <w:r w:rsidRPr="008E785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E7850">
              <w:rPr>
                <w:color w:val="000000"/>
                <w:sz w:val="24"/>
                <w:szCs w:val="24"/>
              </w:rPr>
              <w:t xml:space="preserve"> электронный // Лань : электронно-библиотечная система : [сайт]. – URL: </w:t>
            </w:r>
            <w:r w:rsidRPr="008E7850">
              <w:rPr>
                <w:color w:val="0000FF"/>
                <w:sz w:val="24"/>
                <w:szCs w:val="24"/>
                <w:u w:val="single"/>
              </w:rPr>
              <w:t>https://e.lanbook.com/book/159306</w:t>
            </w:r>
            <w:r w:rsidRPr="008E7850">
              <w:rPr>
                <w:color w:val="000000"/>
                <w:sz w:val="24"/>
                <w:szCs w:val="24"/>
              </w:rPr>
              <w:t xml:space="preserve"> (дата обращения: </w:t>
            </w:r>
            <w:r w:rsidR="006056A4" w:rsidRPr="006056A4">
              <w:rPr>
                <w:color w:val="000000"/>
                <w:sz w:val="24"/>
                <w:szCs w:val="24"/>
              </w:rPr>
              <w:t>15.05.2024</w:t>
            </w:r>
            <w:r w:rsidRPr="008E7850">
              <w:rPr>
                <w:color w:val="00000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3" w:rsidRDefault="00394273" w:rsidP="00606D9B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в</w:t>
            </w:r>
            <w:proofErr w:type="gramEnd"/>
            <w:r>
              <w:rPr>
                <w:color w:val="000000"/>
                <w:sz w:val="20"/>
              </w:rPr>
              <w:t xml:space="preserve"> локальной сети университета</w:t>
            </w:r>
          </w:p>
        </w:tc>
      </w:tr>
      <w:tr w:rsidR="00394273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273" w:rsidRDefault="00394273" w:rsidP="00805C78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ЛАНЬ.</w:t>
            </w:r>
          </w:p>
          <w:p w:rsidR="00394273" w:rsidRDefault="00394273" w:rsidP="00805C78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Электронно-библиотечная система</w:t>
            </w:r>
          </w:p>
          <w:p w:rsidR="00394273" w:rsidRDefault="00394273" w:rsidP="00805C78">
            <w:pPr>
              <w:widowControl/>
              <w:ind w:left="113" w:right="113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http://e.lanbook.com/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4273" w:rsidRDefault="00394273" w:rsidP="00805C78">
            <w:pPr>
              <w:tabs>
                <w:tab w:val="left" w:pos="-6448"/>
              </w:tabs>
              <w:ind w:left="113" w:right="113"/>
              <w:jc w:val="center"/>
              <w:rPr>
                <w:b/>
                <w:sz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1F3CC645" wp14:editId="798F0281">
                  <wp:extent cx="478302" cy="734114"/>
                  <wp:effectExtent l="0" t="0" r="0" b="8890"/>
                  <wp:docPr id="23" name="Рисунок 23" descr="Молганова Н. А. - Дендрология. Методические указания для самостоятельной работы обучающихс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олганова Н. А. - Дендрология. Методические указания для самостоятельной работы обучающихс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785" cy="73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4273" w:rsidRPr="008E7850" w:rsidRDefault="00394273" w:rsidP="002D503B">
            <w:pPr>
              <w:tabs>
                <w:tab w:val="left" w:pos="-6448"/>
              </w:tabs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E7850">
              <w:rPr>
                <w:color w:val="000000"/>
                <w:sz w:val="24"/>
                <w:szCs w:val="24"/>
              </w:rPr>
              <w:t>Молганова</w:t>
            </w:r>
            <w:proofErr w:type="spellEnd"/>
            <w:r w:rsidRPr="008E7850">
              <w:rPr>
                <w:color w:val="000000"/>
                <w:sz w:val="24"/>
                <w:szCs w:val="24"/>
              </w:rPr>
              <w:t>, Н. А. Дендрология. Методические указания для самостоятельной работы обучающихся</w:t>
            </w:r>
            <w:proofErr w:type="gramStart"/>
            <w:r w:rsidRPr="008E785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E7850">
              <w:rPr>
                <w:color w:val="000000"/>
                <w:sz w:val="24"/>
                <w:szCs w:val="24"/>
              </w:rPr>
              <w:t xml:space="preserve"> методические указания / Н. А. </w:t>
            </w:r>
            <w:proofErr w:type="spellStart"/>
            <w:r w:rsidRPr="008E7850">
              <w:rPr>
                <w:color w:val="000000"/>
                <w:sz w:val="24"/>
                <w:szCs w:val="24"/>
              </w:rPr>
              <w:t>Молганова</w:t>
            </w:r>
            <w:proofErr w:type="spellEnd"/>
            <w:r w:rsidRPr="008E7850">
              <w:rPr>
                <w:color w:val="000000"/>
                <w:sz w:val="24"/>
                <w:szCs w:val="24"/>
              </w:rPr>
              <w:t>. – Пермь</w:t>
            </w:r>
            <w:proofErr w:type="gramStart"/>
            <w:r w:rsidRPr="008E785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E7850">
              <w:rPr>
                <w:color w:val="000000"/>
                <w:sz w:val="24"/>
                <w:szCs w:val="24"/>
              </w:rPr>
              <w:t xml:space="preserve"> Пермский государственный аграрно-технологический университет, 2020. – 42 с. – Текст</w:t>
            </w:r>
            <w:proofErr w:type="gramStart"/>
            <w:r w:rsidRPr="008E785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E7850">
              <w:rPr>
                <w:color w:val="000000"/>
                <w:sz w:val="24"/>
                <w:szCs w:val="24"/>
              </w:rPr>
              <w:t xml:space="preserve"> электронный // Лань : электронно-библиотечная система : [сайт]. – URL: </w:t>
            </w:r>
            <w:r w:rsidRPr="008E7850">
              <w:rPr>
                <w:color w:val="0000FF"/>
                <w:sz w:val="24"/>
                <w:szCs w:val="24"/>
                <w:u w:val="single"/>
              </w:rPr>
              <w:t>https://e.lanbook.com/book/199139</w:t>
            </w:r>
            <w:r w:rsidRPr="008E7850">
              <w:rPr>
                <w:color w:val="000000"/>
                <w:sz w:val="24"/>
                <w:szCs w:val="24"/>
              </w:rPr>
              <w:t xml:space="preserve"> (дата обращения: </w:t>
            </w:r>
            <w:r w:rsidR="006056A4" w:rsidRPr="006056A4">
              <w:rPr>
                <w:color w:val="000000"/>
                <w:sz w:val="24"/>
                <w:szCs w:val="24"/>
              </w:rPr>
              <w:t>15.05.2024</w:t>
            </w:r>
            <w:r w:rsidRPr="008E7850">
              <w:rPr>
                <w:color w:val="00000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3" w:rsidRDefault="00394273" w:rsidP="00805C78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в</w:t>
            </w:r>
            <w:proofErr w:type="gramEnd"/>
            <w:r>
              <w:rPr>
                <w:color w:val="000000"/>
                <w:sz w:val="20"/>
              </w:rPr>
              <w:t xml:space="preserve"> локальной сети университета</w:t>
            </w:r>
          </w:p>
        </w:tc>
      </w:tr>
      <w:tr w:rsidR="00394273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273" w:rsidRDefault="00394273" w:rsidP="00AF228B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ЛАНЬ.</w:t>
            </w:r>
          </w:p>
          <w:p w:rsidR="00394273" w:rsidRDefault="00394273" w:rsidP="00AF228B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Электронно-библиотечная система</w:t>
            </w:r>
          </w:p>
          <w:p w:rsidR="00394273" w:rsidRDefault="00394273" w:rsidP="00AF228B">
            <w:pPr>
              <w:widowControl/>
              <w:ind w:left="113" w:right="113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http://e.lanbook.com/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4273" w:rsidRDefault="00394273" w:rsidP="00AF228B">
            <w:pPr>
              <w:tabs>
                <w:tab w:val="left" w:pos="-6448"/>
              </w:tabs>
              <w:ind w:left="113" w:right="113"/>
              <w:jc w:val="center"/>
              <w:rPr>
                <w:b/>
                <w:sz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547B4627" wp14:editId="183F2362">
                  <wp:extent cx="438540" cy="682283"/>
                  <wp:effectExtent l="0" t="0" r="0" b="3810"/>
                  <wp:docPr id="18" name="Рисунок 18" descr="Петров А. П. - Введение в дендрологи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етров А. П. - Введение в дендрологи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616" cy="682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4273" w:rsidRPr="008E7850" w:rsidRDefault="00394273" w:rsidP="004F7696">
            <w:pPr>
              <w:tabs>
                <w:tab w:val="left" w:pos="-6448"/>
              </w:tabs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8E7850">
              <w:rPr>
                <w:color w:val="000000"/>
                <w:sz w:val="24"/>
                <w:szCs w:val="24"/>
              </w:rPr>
              <w:t>Петров, А. П. Введение в дендрологию</w:t>
            </w:r>
            <w:proofErr w:type="gramStart"/>
            <w:r w:rsidRPr="008E785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E7850">
              <w:rPr>
                <w:color w:val="000000"/>
                <w:sz w:val="24"/>
                <w:szCs w:val="24"/>
              </w:rPr>
              <w:t xml:space="preserve"> учебное пособие / А. П. Петров. – Екатеринбург</w:t>
            </w:r>
            <w:proofErr w:type="gramStart"/>
            <w:r w:rsidRPr="008E785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E7850">
              <w:rPr>
                <w:color w:val="000000"/>
                <w:sz w:val="24"/>
                <w:szCs w:val="24"/>
              </w:rPr>
              <w:t xml:space="preserve"> Уральский государственный лесотехнический университет, 2019. – 104 с. – ISBN 978-5-94984-709-1. – Текст</w:t>
            </w:r>
            <w:proofErr w:type="gramStart"/>
            <w:r w:rsidRPr="008E785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E7850">
              <w:rPr>
                <w:color w:val="000000"/>
                <w:sz w:val="24"/>
                <w:szCs w:val="24"/>
              </w:rPr>
              <w:t xml:space="preserve"> электронный // Лань : электронно-библиотечная система :  [сайт]. – URL: </w:t>
            </w:r>
            <w:r w:rsidRPr="008E7850">
              <w:rPr>
                <w:color w:val="0000FF"/>
                <w:sz w:val="24"/>
                <w:szCs w:val="24"/>
                <w:u w:val="single"/>
              </w:rPr>
              <w:t>https://e.lanbook.com/book/142546</w:t>
            </w:r>
            <w:r w:rsidRPr="008E7850">
              <w:rPr>
                <w:color w:val="000000"/>
                <w:sz w:val="24"/>
                <w:szCs w:val="24"/>
              </w:rPr>
              <w:t xml:space="preserve"> (дата обращения: </w:t>
            </w:r>
            <w:r w:rsidR="006056A4" w:rsidRPr="006056A4">
              <w:rPr>
                <w:color w:val="000000"/>
                <w:sz w:val="24"/>
                <w:szCs w:val="24"/>
              </w:rPr>
              <w:t>15.05.2024</w:t>
            </w:r>
            <w:r w:rsidRPr="008E7850">
              <w:rPr>
                <w:color w:val="00000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3" w:rsidRDefault="00394273" w:rsidP="00AF228B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в</w:t>
            </w:r>
            <w:proofErr w:type="gramEnd"/>
            <w:r>
              <w:rPr>
                <w:color w:val="000000"/>
                <w:sz w:val="20"/>
              </w:rPr>
              <w:t xml:space="preserve"> локальной сети университета</w:t>
            </w:r>
          </w:p>
        </w:tc>
      </w:tr>
      <w:tr w:rsidR="00394273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273" w:rsidRDefault="00394273" w:rsidP="0005536D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ЛАНЬ.</w:t>
            </w:r>
          </w:p>
          <w:p w:rsidR="00394273" w:rsidRDefault="00394273" w:rsidP="0005536D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Электронно-библиотечная система</w:t>
            </w:r>
          </w:p>
          <w:p w:rsidR="00394273" w:rsidRDefault="00394273" w:rsidP="0005536D">
            <w:pPr>
              <w:widowControl/>
              <w:ind w:left="113" w:right="113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http://e.lanbook.com/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4273" w:rsidRDefault="00394273" w:rsidP="0005536D">
            <w:pPr>
              <w:tabs>
                <w:tab w:val="left" w:pos="-6448"/>
              </w:tabs>
              <w:ind w:left="113" w:right="113"/>
              <w:jc w:val="center"/>
              <w:rPr>
                <w:b/>
                <w:sz w:val="26"/>
                <w:shd w:val="clear" w:color="auto" w:fill="FFFFFF"/>
              </w:rPr>
            </w:pP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4273" w:rsidRPr="008E7850" w:rsidRDefault="00394273" w:rsidP="00702098">
            <w:pPr>
              <w:tabs>
                <w:tab w:val="left" w:pos="-6448"/>
              </w:tabs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8E7850">
              <w:rPr>
                <w:color w:val="000000"/>
                <w:sz w:val="24"/>
                <w:szCs w:val="24"/>
              </w:rPr>
              <w:t>Красиков, И. И. Дендрология. В 2 частях. Часть 1. Хвойные породы</w:t>
            </w:r>
            <w:proofErr w:type="gramStart"/>
            <w:r w:rsidRPr="008E785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E7850">
              <w:rPr>
                <w:color w:val="000000"/>
                <w:sz w:val="24"/>
                <w:szCs w:val="24"/>
              </w:rPr>
              <w:t xml:space="preserve"> учебное пособие / И. И. Красиков, С. А. Терехова. – Красноярск</w:t>
            </w:r>
            <w:proofErr w:type="gramStart"/>
            <w:r w:rsidRPr="008E785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E7850">
              <w:rPr>
                <w:color w:val="000000"/>
                <w:sz w:val="24"/>
                <w:szCs w:val="24"/>
              </w:rPr>
              <w:t xml:space="preserve"> Сибирский государственный университет науки и технологий, 2019. – 86 с. – Текст</w:t>
            </w:r>
            <w:proofErr w:type="gramStart"/>
            <w:r w:rsidRPr="008E785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E7850">
              <w:rPr>
                <w:color w:val="000000"/>
                <w:sz w:val="24"/>
                <w:szCs w:val="24"/>
              </w:rPr>
              <w:t xml:space="preserve"> электронный // Лань : электронно-библиотечная система :  [сайт]. – URL: </w:t>
            </w:r>
            <w:r w:rsidRPr="008E7850">
              <w:rPr>
                <w:color w:val="0000FF"/>
                <w:sz w:val="24"/>
                <w:szCs w:val="24"/>
                <w:u w:val="single"/>
              </w:rPr>
              <w:t>https://e.lanbook.com/book/147520</w:t>
            </w:r>
            <w:r w:rsidRPr="008E7850">
              <w:rPr>
                <w:color w:val="000000"/>
                <w:sz w:val="24"/>
                <w:szCs w:val="24"/>
              </w:rPr>
              <w:t xml:space="preserve"> (дата обращения: </w:t>
            </w:r>
            <w:r w:rsidR="006056A4" w:rsidRPr="006056A4">
              <w:rPr>
                <w:color w:val="000000"/>
                <w:sz w:val="24"/>
                <w:szCs w:val="24"/>
              </w:rPr>
              <w:t>15.05.2024</w:t>
            </w:r>
            <w:r w:rsidRPr="008E7850">
              <w:rPr>
                <w:color w:val="000000"/>
                <w:sz w:val="24"/>
                <w:szCs w:val="24"/>
              </w:rPr>
              <w:t xml:space="preserve">). – Режим </w:t>
            </w:r>
            <w:r w:rsidRPr="008E7850">
              <w:rPr>
                <w:color w:val="000000"/>
                <w:sz w:val="24"/>
                <w:szCs w:val="24"/>
              </w:rPr>
              <w:lastRenderedPageBreak/>
              <w:t>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3" w:rsidRDefault="00394273" w:rsidP="0005536D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lastRenderedPageBreak/>
              <w:t>в</w:t>
            </w:r>
            <w:proofErr w:type="gramEnd"/>
            <w:r>
              <w:rPr>
                <w:color w:val="000000"/>
                <w:sz w:val="20"/>
              </w:rPr>
              <w:t xml:space="preserve"> локальной сети университета</w:t>
            </w:r>
          </w:p>
        </w:tc>
      </w:tr>
      <w:tr w:rsidR="00394273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273" w:rsidRDefault="00394273" w:rsidP="00292B64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ЛАНЬ.</w:t>
            </w:r>
          </w:p>
          <w:p w:rsidR="00394273" w:rsidRDefault="00394273" w:rsidP="00292B64">
            <w:pPr>
              <w:widowControl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Электронно-библиотечная система</w:t>
            </w:r>
          </w:p>
          <w:p w:rsidR="00394273" w:rsidRDefault="00394273" w:rsidP="00292B64">
            <w:pPr>
              <w:widowControl/>
              <w:ind w:left="113" w:right="113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http://e.lanbook.com/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4273" w:rsidRDefault="00394273" w:rsidP="00292B64">
            <w:pPr>
              <w:tabs>
                <w:tab w:val="left" w:pos="-6448"/>
              </w:tabs>
              <w:ind w:left="113" w:right="113"/>
              <w:jc w:val="center"/>
              <w:rPr>
                <w:b/>
                <w:sz w:val="2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6C112892" wp14:editId="694E5E99">
                  <wp:extent cx="570348" cy="780757"/>
                  <wp:effectExtent l="0" t="0" r="1270" b="635"/>
                  <wp:docPr id="20" name="Рисунок 20" descr="Серебрякова Н.Е., Мухаметова С.В. - Декоративная дендролог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еребрякова Н.Е., Мухаметова С.В. - Декоративная дендролог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55" cy="780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4273" w:rsidRPr="008E7850" w:rsidRDefault="00394273" w:rsidP="00564610">
            <w:pPr>
              <w:tabs>
                <w:tab w:val="left" w:pos="-6448"/>
              </w:tabs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 w:rsidRPr="008E7850">
              <w:rPr>
                <w:color w:val="000000"/>
                <w:sz w:val="24"/>
                <w:szCs w:val="24"/>
              </w:rPr>
              <w:t>Серебрякова, Н. Е. Декоративная дендрология</w:t>
            </w:r>
            <w:proofErr w:type="gramStart"/>
            <w:r w:rsidRPr="008E785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E7850">
              <w:rPr>
                <w:color w:val="000000"/>
                <w:sz w:val="24"/>
                <w:szCs w:val="24"/>
              </w:rPr>
              <w:t xml:space="preserve"> практикум / Н. Е. Серебрякова, С. В. </w:t>
            </w:r>
            <w:proofErr w:type="spellStart"/>
            <w:r w:rsidRPr="008E7850">
              <w:rPr>
                <w:color w:val="000000"/>
                <w:sz w:val="24"/>
                <w:szCs w:val="24"/>
              </w:rPr>
              <w:t>Мухаметова</w:t>
            </w:r>
            <w:proofErr w:type="spellEnd"/>
            <w:r w:rsidRPr="008E7850">
              <w:rPr>
                <w:color w:val="000000"/>
                <w:sz w:val="24"/>
                <w:szCs w:val="24"/>
              </w:rPr>
              <w:t>. – Йошкар-Ола</w:t>
            </w:r>
            <w:proofErr w:type="gramStart"/>
            <w:r w:rsidRPr="008E785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E7850">
              <w:rPr>
                <w:color w:val="000000"/>
                <w:sz w:val="24"/>
                <w:szCs w:val="24"/>
              </w:rPr>
              <w:t xml:space="preserve"> Поволжский государственный технологический университет, 2019. – 98 с. – ISBN 978-5-8158-2040-1. – Текст</w:t>
            </w:r>
            <w:proofErr w:type="gramStart"/>
            <w:r w:rsidRPr="008E7850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E7850">
              <w:rPr>
                <w:color w:val="000000"/>
                <w:sz w:val="24"/>
                <w:szCs w:val="24"/>
              </w:rPr>
              <w:t xml:space="preserve"> электронный // Лань : электронно-библиотечная система : [сайт]. – URL: </w:t>
            </w:r>
            <w:r w:rsidRPr="008E7850">
              <w:rPr>
                <w:color w:val="0000FF"/>
                <w:sz w:val="24"/>
                <w:szCs w:val="24"/>
                <w:u w:val="single"/>
              </w:rPr>
              <w:t>https://e.lanbook.com/book/117721</w:t>
            </w:r>
            <w:r w:rsidRPr="008E7850">
              <w:rPr>
                <w:color w:val="000000"/>
                <w:sz w:val="24"/>
                <w:szCs w:val="24"/>
              </w:rPr>
              <w:t xml:space="preserve"> (дата обращения: </w:t>
            </w:r>
            <w:r w:rsidR="006056A4" w:rsidRPr="006056A4">
              <w:rPr>
                <w:color w:val="000000"/>
                <w:sz w:val="24"/>
                <w:szCs w:val="24"/>
              </w:rPr>
              <w:t>15.05.2024</w:t>
            </w:r>
            <w:r w:rsidRPr="008E7850">
              <w:rPr>
                <w:color w:val="000000"/>
                <w:sz w:val="24"/>
                <w:szCs w:val="24"/>
              </w:rPr>
              <w:t>). – Режим доступа: для авторизир. пользователей.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3" w:rsidRDefault="00394273" w:rsidP="00292B64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  <w:proofErr w:type="gramStart"/>
            <w:r>
              <w:rPr>
                <w:color w:val="000000"/>
                <w:sz w:val="20"/>
              </w:rPr>
              <w:t>в</w:t>
            </w:r>
            <w:proofErr w:type="gramEnd"/>
            <w:r>
              <w:rPr>
                <w:color w:val="000000"/>
                <w:sz w:val="20"/>
              </w:rPr>
              <w:t xml:space="preserve"> локальной сети университета</w:t>
            </w:r>
          </w:p>
        </w:tc>
      </w:tr>
      <w:tr w:rsidR="00394273">
        <w:trPr>
          <w:trHeight w:val="288"/>
          <w:jc w:val="center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273" w:rsidRDefault="00394273">
            <w:pPr>
              <w:ind w:left="113" w:right="113"/>
              <w:jc w:val="center"/>
              <w:rPr>
                <w:rStyle w:val="af"/>
                <w:b w:val="0"/>
                <w:color w:val="000000"/>
                <w:u w:val="single"/>
                <w:shd w:val="clear" w:color="auto" w:fill="FFFFFF"/>
              </w:rPr>
            </w:pPr>
            <w:r w:rsidRPr="00AE1257">
              <w:rPr>
                <w:color w:val="000000"/>
                <w:shd w:val="clear" w:color="auto" w:fill="FFFFFF"/>
              </w:rPr>
              <w:t>Портал интеллектуального центра - научной библиотеки им. Е. И. Овсянкина</w:t>
            </w:r>
            <w:r w:rsidRPr="00AE1257">
              <w:rPr>
                <w:color w:val="000000"/>
                <w:u w:val="single"/>
                <w:shd w:val="clear" w:color="auto" w:fill="FFFFFF"/>
              </w:rPr>
              <w:t xml:space="preserve"> </w:t>
            </w:r>
            <w:r>
              <w:rPr>
                <w:rStyle w:val="af"/>
                <w:b w:val="0"/>
                <w:color w:val="000000"/>
                <w:u w:val="single"/>
                <w:shd w:val="clear" w:color="auto" w:fill="FFFFFF"/>
              </w:rPr>
              <w:t>https://library.narfu.ru/index.php?option=com_irbis&amp;view=irbis&amp;Itemid=442&amp;lang=ru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4273" w:rsidRDefault="00394273">
            <w:pPr>
              <w:widowControl/>
              <w:tabs>
                <w:tab w:val="left" w:pos="500"/>
                <w:tab w:val="left" w:pos="8449"/>
              </w:tabs>
              <w:ind w:left="113" w:right="113"/>
              <w:jc w:val="center"/>
              <w:rPr>
                <w:b/>
                <w:sz w:val="26"/>
              </w:rPr>
            </w:pPr>
            <w:r>
              <w:rPr>
                <w:noProof/>
              </w:rPr>
              <w:drawing>
                <wp:inline distT="0" distB="0" distL="0" distR="0" wp14:anchorId="305DC62A" wp14:editId="188816C5">
                  <wp:extent cx="626745" cy="882650"/>
                  <wp:effectExtent l="0" t="0" r="0" b="0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882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4273" w:rsidRPr="008E7850" w:rsidRDefault="00394273" w:rsidP="005D1C44">
            <w:pPr>
              <w:tabs>
                <w:tab w:val="left" w:pos="-6458"/>
                <w:tab w:val="left" w:pos="-6317"/>
              </w:tabs>
              <w:ind w:left="57" w:right="57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E7850">
              <w:rPr>
                <w:sz w:val="24"/>
                <w:szCs w:val="24"/>
              </w:rPr>
              <w:t>Сунгурова</w:t>
            </w:r>
            <w:proofErr w:type="spellEnd"/>
            <w:r w:rsidRPr="008E7850">
              <w:rPr>
                <w:sz w:val="24"/>
                <w:szCs w:val="24"/>
              </w:rPr>
              <w:t>, Н. Р. Декоративная дендрология</w:t>
            </w:r>
            <w:proofErr w:type="gramStart"/>
            <w:r w:rsidRPr="008E7850">
              <w:rPr>
                <w:sz w:val="24"/>
                <w:szCs w:val="24"/>
              </w:rPr>
              <w:t xml:space="preserve"> :</w:t>
            </w:r>
            <w:proofErr w:type="gramEnd"/>
            <w:r w:rsidRPr="008E7850">
              <w:rPr>
                <w:sz w:val="24"/>
                <w:szCs w:val="24"/>
              </w:rPr>
              <w:t xml:space="preserve"> учебное пособие / Н. Р. </w:t>
            </w:r>
            <w:proofErr w:type="spellStart"/>
            <w:r w:rsidRPr="008E7850">
              <w:rPr>
                <w:sz w:val="24"/>
                <w:szCs w:val="24"/>
              </w:rPr>
              <w:t>Сунгурова</w:t>
            </w:r>
            <w:proofErr w:type="spellEnd"/>
            <w:r w:rsidRPr="008E7850">
              <w:rPr>
                <w:sz w:val="24"/>
                <w:szCs w:val="24"/>
              </w:rPr>
              <w:t xml:space="preserve"> ; Министерство образования и науки Российской Федерации, Федеральное государственное автономное образовательное учреждение высшего профессионального образования "Северный (Арктический) федеральный университет имени М.В. Ломоносова". – Архангельск</w:t>
            </w:r>
            <w:proofErr w:type="gramStart"/>
            <w:r w:rsidRPr="008E7850">
              <w:rPr>
                <w:sz w:val="24"/>
                <w:szCs w:val="24"/>
              </w:rPr>
              <w:t xml:space="preserve"> :</w:t>
            </w:r>
            <w:proofErr w:type="gramEnd"/>
            <w:r w:rsidRPr="008E7850">
              <w:rPr>
                <w:sz w:val="24"/>
                <w:szCs w:val="24"/>
              </w:rPr>
              <w:t xml:space="preserve"> САФУ, 2014. – 116 с.</w:t>
            </w:r>
            <w:proofErr w:type="gramStart"/>
            <w:r w:rsidRPr="008E7850">
              <w:rPr>
                <w:sz w:val="24"/>
                <w:szCs w:val="24"/>
              </w:rPr>
              <w:t xml:space="preserve"> :</w:t>
            </w:r>
            <w:proofErr w:type="gramEnd"/>
            <w:r w:rsidRPr="008E7850">
              <w:rPr>
                <w:sz w:val="24"/>
                <w:szCs w:val="24"/>
              </w:rPr>
              <w:t xml:space="preserve"> ил. – Текст</w:t>
            </w:r>
            <w:proofErr w:type="gramStart"/>
            <w:r w:rsidRPr="008E7850">
              <w:rPr>
                <w:sz w:val="24"/>
                <w:szCs w:val="24"/>
              </w:rPr>
              <w:t xml:space="preserve"> :</w:t>
            </w:r>
            <w:proofErr w:type="gramEnd"/>
            <w:r w:rsidRPr="008E7850">
              <w:rPr>
                <w:sz w:val="24"/>
                <w:szCs w:val="24"/>
              </w:rPr>
              <w:t xml:space="preserve"> электронный // Портал интеллектуального центра - научной библиотеки им. Е. И. Овсянкина : электронные каталоги : полнотекстовой поиск. – URL: </w:t>
            </w:r>
            <w:r w:rsidRPr="008E7850">
              <w:rPr>
                <w:rStyle w:val="ad"/>
                <w:sz w:val="24"/>
                <w:szCs w:val="24"/>
              </w:rPr>
              <w:t>https://library.narfu.ru/catalog/ELIB?-673272085</w:t>
            </w:r>
            <w:r w:rsidRPr="008E7850">
              <w:rPr>
                <w:sz w:val="24"/>
                <w:szCs w:val="24"/>
              </w:rPr>
              <w:t xml:space="preserve"> (дата обращения: </w:t>
            </w:r>
            <w:r w:rsidR="006056A4" w:rsidRPr="006056A4">
              <w:rPr>
                <w:sz w:val="24"/>
                <w:szCs w:val="24"/>
              </w:rPr>
              <w:t>15.05.2024</w:t>
            </w:r>
            <w:r w:rsidRPr="008E7850">
              <w:rPr>
                <w:sz w:val="24"/>
                <w:szCs w:val="24"/>
              </w:rPr>
              <w:t>).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273" w:rsidRDefault="00394273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 любого компьютера, имеющего выход в Интернет</w:t>
            </w:r>
          </w:p>
        </w:tc>
      </w:tr>
    </w:tbl>
    <w:p w:rsidR="00223239" w:rsidRDefault="00223239">
      <w:pPr>
        <w:jc w:val="center"/>
        <w:rPr>
          <w:sz w:val="28"/>
        </w:rPr>
      </w:pPr>
    </w:p>
    <w:sectPr w:rsidR="00223239">
      <w:headerReference w:type="default" r:id="rId22"/>
      <w:footerReference w:type="even" r:id="rId23"/>
      <w:footerReference w:type="default" r:id="rId24"/>
      <w:pgSz w:w="16834" w:h="11909" w:orient="landscape" w:code="9"/>
      <w:pgMar w:top="851" w:right="851" w:bottom="851" w:left="1134" w:header="720" w:footer="720" w:gutter="0"/>
      <w:cols w:space="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776" w:rsidRDefault="00752776">
      <w:r>
        <w:separator/>
      </w:r>
    </w:p>
  </w:endnote>
  <w:endnote w:type="continuationSeparator" w:id="0">
    <w:p w:rsidR="00752776" w:rsidRDefault="0075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239" w:rsidRDefault="00A16B0B">
    <w:pPr>
      <w:pStyle w:val="a3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</w:rPr>
      <w:t>#</w:t>
    </w:r>
    <w:r>
      <w:rPr>
        <w:rStyle w:val="ae"/>
      </w:rPr>
      <w:fldChar w:fldCharType="end"/>
    </w:r>
  </w:p>
  <w:p w:rsidR="00223239" w:rsidRDefault="0022323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239" w:rsidRDefault="00A16B0B">
    <w:pPr>
      <w:pStyle w:val="a3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8513C">
      <w:rPr>
        <w:rStyle w:val="ae"/>
        <w:noProof/>
      </w:rPr>
      <w:t>4</w:t>
    </w:r>
    <w:r>
      <w:rPr>
        <w:rStyle w:val="ae"/>
      </w:rPr>
      <w:fldChar w:fldCharType="end"/>
    </w:r>
  </w:p>
  <w:p w:rsidR="00223239" w:rsidRDefault="0022323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776" w:rsidRDefault="00752776">
      <w:r>
        <w:separator/>
      </w:r>
    </w:p>
  </w:footnote>
  <w:footnote w:type="continuationSeparator" w:id="0">
    <w:p w:rsidR="00752776" w:rsidRDefault="00752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239" w:rsidRDefault="00A16B0B">
    <w:pPr>
      <w:pStyle w:val="a8"/>
      <w:jc w:val="right"/>
    </w:pPr>
    <w:r>
      <w:t>35.02.01 Лесное и лесопарковое хозяйство</w:t>
    </w:r>
  </w:p>
  <w:p w:rsidR="00223239" w:rsidRDefault="0022323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B3E"/>
    <w:multiLevelType w:val="hybridMultilevel"/>
    <w:tmpl w:val="5C6E7656"/>
    <w:lvl w:ilvl="0" w:tplc="E1C6020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1E60025"/>
    <w:multiLevelType w:val="hybridMultilevel"/>
    <w:tmpl w:val="5792CFD6"/>
    <w:lvl w:ilvl="0" w:tplc="9A98472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05C74185"/>
    <w:multiLevelType w:val="hybridMultilevel"/>
    <w:tmpl w:val="C532C0A8"/>
    <w:lvl w:ilvl="0" w:tplc="96B06CF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0ED3680C"/>
    <w:multiLevelType w:val="hybridMultilevel"/>
    <w:tmpl w:val="D79AAFD0"/>
    <w:lvl w:ilvl="0" w:tplc="F32228F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1039085E"/>
    <w:multiLevelType w:val="hybridMultilevel"/>
    <w:tmpl w:val="FFFC256A"/>
    <w:lvl w:ilvl="0" w:tplc="9BB05BF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115D3F64"/>
    <w:multiLevelType w:val="hybridMultilevel"/>
    <w:tmpl w:val="1AA0C79A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E29D7"/>
    <w:multiLevelType w:val="hybridMultilevel"/>
    <w:tmpl w:val="17F0B8DA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14C038DA"/>
    <w:multiLevelType w:val="hybridMultilevel"/>
    <w:tmpl w:val="EC98238A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194770A8"/>
    <w:multiLevelType w:val="hybridMultilevel"/>
    <w:tmpl w:val="A8E87F80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z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/>
        <w:b w:val="0"/>
        <w:i w:val="0"/>
        <w:sz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BF3532"/>
    <w:multiLevelType w:val="hybridMultilevel"/>
    <w:tmpl w:val="4F34E6EC"/>
    <w:lvl w:ilvl="0" w:tplc="FF84F10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201D2F31"/>
    <w:multiLevelType w:val="hybridMultilevel"/>
    <w:tmpl w:val="952887E2"/>
    <w:lvl w:ilvl="0" w:tplc="C34AAA6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>
    <w:nsid w:val="214A500F"/>
    <w:multiLevelType w:val="hybridMultilevel"/>
    <w:tmpl w:val="05DC3D68"/>
    <w:lvl w:ilvl="0" w:tplc="25327B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83001"/>
    <w:multiLevelType w:val="hybridMultilevel"/>
    <w:tmpl w:val="3252F1A8"/>
    <w:lvl w:ilvl="0" w:tplc="E052568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>
    <w:nsid w:val="28F87497"/>
    <w:multiLevelType w:val="hybridMultilevel"/>
    <w:tmpl w:val="79ECB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E28B2"/>
    <w:multiLevelType w:val="hybridMultilevel"/>
    <w:tmpl w:val="2AD48E7C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z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/>
        <w:b w:val="0"/>
        <w:i w:val="0"/>
        <w:sz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D7301"/>
    <w:multiLevelType w:val="hybridMultilevel"/>
    <w:tmpl w:val="C422C58A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>
    <w:nsid w:val="2CF90EC1"/>
    <w:multiLevelType w:val="hybridMultilevel"/>
    <w:tmpl w:val="7E24B1CC"/>
    <w:lvl w:ilvl="0" w:tplc="C8BC6E6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>
    <w:nsid w:val="35302682"/>
    <w:multiLevelType w:val="hybridMultilevel"/>
    <w:tmpl w:val="33B04764"/>
    <w:lvl w:ilvl="0" w:tplc="F246109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>
    <w:nsid w:val="35AD5D9D"/>
    <w:multiLevelType w:val="hybridMultilevel"/>
    <w:tmpl w:val="0B946C98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z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/>
        <w:b w:val="0"/>
        <w:i w:val="0"/>
        <w:sz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F6138"/>
    <w:multiLevelType w:val="hybridMultilevel"/>
    <w:tmpl w:val="23D88446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z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/>
        <w:b w:val="0"/>
        <w:i w:val="0"/>
        <w:sz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C46D4"/>
    <w:multiLevelType w:val="hybridMultilevel"/>
    <w:tmpl w:val="D1CE4D86"/>
    <w:lvl w:ilvl="0" w:tplc="626ADC7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>
    <w:nsid w:val="3E5E6728"/>
    <w:multiLevelType w:val="hybridMultilevel"/>
    <w:tmpl w:val="60B2F3DA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>
    <w:nsid w:val="40E42A0F"/>
    <w:multiLevelType w:val="hybridMultilevel"/>
    <w:tmpl w:val="54F6B2A2"/>
    <w:lvl w:ilvl="0" w:tplc="EBE0AEE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>
    <w:nsid w:val="43CE7A40"/>
    <w:multiLevelType w:val="hybridMultilevel"/>
    <w:tmpl w:val="38F69506"/>
    <w:lvl w:ilvl="0" w:tplc="F25AED3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>
    <w:nsid w:val="441F29F6"/>
    <w:multiLevelType w:val="hybridMultilevel"/>
    <w:tmpl w:val="D864F1AA"/>
    <w:lvl w:ilvl="0" w:tplc="C8BC6E6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5">
    <w:nsid w:val="46446041"/>
    <w:multiLevelType w:val="hybridMultilevel"/>
    <w:tmpl w:val="E3221EFA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F730F4"/>
    <w:multiLevelType w:val="hybridMultilevel"/>
    <w:tmpl w:val="AEDA969E"/>
    <w:lvl w:ilvl="0" w:tplc="E052568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7">
    <w:nsid w:val="4A915BF3"/>
    <w:multiLevelType w:val="hybridMultilevel"/>
    <w:tmpl w:val="FF12E672"/>
    <w:lvl w:ilvl="0" w:tplc="E052568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8">
    <w:nsid w:val="4D531DE5"/>
    <w:multiLevelType w:val="hybridMultilevel"/>
    <w:tmpl w:val="ECB800A8"/>
    <w:lvl w:ilvl="0" w:tplc="E052568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9">
    <w:nsid w:val="55317833"/>
    <w:multiLevelType w:val="hybridMultilevel"/>
    <w:tmpl w:val="01C8AB4A"/>
    <w:lvl w:ilvl="0" w:tplc="E052568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0">
    <w:nsid w:val="55B4124F"/>
    <w:multiLevelType w:val="hybridMultilevel"/>
    <w:tmpl w:val="0E3A417C"/>
    <w:lvl w:ilvl="0" w:tplc="F246109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C4063"/>
    <w:multiLevelType w:val="hybridMultilevel"/>
    <w:tmpl w:val="E4844926"/>
    <w:lvl w:ilvl="0" w:tplc="FC68D9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i w:val="0"/>
        <w:sz w:val="26"/>
      </w:rPr>
    </w:lvl>
    <w:lvl w:ilvl="1" w:tplc="BD88BBAE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/>
        <w:b w:val="0"/>
        <w:i w:val="0"/>
        <w:sz w:val="26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E2637"/>
    <w:multiLevelType w:val="hybridMultilevel"/>
    <w:tmpl w:val="AACCE70C"/>
    <w:lvl w:ilvl="0" w:tplc="8CC8478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3">
    <w:nsid w:val="6103726F"/>
    <w:multiLevelType w:val="hybridMultilevel"/>
    <w:tmpl w:val="944C90F6"/>
    <w:lvl w:ilvl="0" w:tplc="D5F0D22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4">
    <w:nsid w:val="633107F1"/>
    <w:multiLevelType w:val="hybridMultilevel"/>
    <w:tmpl w:val="87E831D2"/>
    <w:lvl w:ilvl="0" w:tplc="523C39A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5">
    <w:nsid w:val="65EF5753"/>
    <w:multiLevelType w:val="hybridMultilevel"/>
    <w:tmpl w:val="DB84E984"/>
    <w:lvl w:ilvl="0" w:tplc="5600C6D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6">
    <w:nsid w:val="69681452"/>
    <w:multiLevelType w:val="hybridMultilevel"/>
    <w:tmpl w:val="21B203CC"/>
    <w:lvl w:ilvl="0" w:tplc="12F22E4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7">
    <w:nsid w:val="6C500D87"/>
    <w:multiLevelType w:val="hybridMultilevel"/>
    <w:tmpl w:val="1B32CA9A"/>
    <w:lvl w:ilvl="0" w:tplc="96B06CF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8">
    <w:nsid w:val="6F9049A7"/>
    <w:multiLevelType w:val="hybridMultilevel"/>
    <w:tmpl w:val="7AE8A0A4"/>
    <w:lvl w:ilvl="0" w:tplc="6F265ED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9">
    <w:nsid w:val="70356550"/>
    <w:multiLevelType w:val="hybridMultilevel"/>
    <w:tmpl w:val="FECC770A"/>
    <w:lvl w:ilvl="0" w:tplc="C656680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0">
    <w:nsid w:val="721269AD"/>
    <w:multiLevelType w:val="hybridMultilevel"/>
    <w:tmpl w:val="4C3883D2"/>
    <w:lvl w:ilvl="0" w:tplc="E052568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21"/>
  </w:num>
  <w:num w:numId="2">
    <w:abstractNumId w:val="12"/>
  </w:num>
  <w:num w:numId="3">
    <w:abstractNumId w:val="39"/>
  </w:num>
  <w:num w:numId="4">
    <w:abstractNumId w:val="13"/>
  </w:num>
  <w:num w:numId="5">
    <w:abstractNumId w:val="22"/>
  </w:num>
  <w:num w:numId="6">
    <w:abstractNumId w:val="10"/>
  </w:num>
  <w:num w:numId="7">
    <w:abstractNumId w:val="2"/>
  </w:num>
  <w:num w:numId="8">
    <w:abstractNumId w:val="9"/>
  </w:num>
  <w:num w:numId="9">
    <w:abstractNumId w:val="16"/>
  </w:num>
  <w:num w:numId="10">
    <w:abstractNumId w:val="24"/>
  </w:num>
  <w:num w:numId="11">
    <w:abstractNumId w:val="7"/>
  </w:num>
  <w:num w:numId="12">
    <w:abstractNumId w:val="40"/>
  </w:num>
  <w:num w:numId="13">
    <w:abstractNumId w:val="26"/>
  </w:num>
  <w:num w:numId="14">
    <w:abstractNumId w:val="29"/>
  </w:num>
  <w:num w:numId="15">
    <w:abstractNumId w:val="28"/>
  </w:num>
  <w:num w:numId="16">
    <w:abstractNumId w:val="27"/>
  </w:num>
  <w:num w:numId="17">
    <w:abstractNumId w:val="6"/>
  </w:num>
  <w:num w:numId="18">
    <w:abstractNumId w:val="20"/>
  </w:num>
  <w:num w:numId="19">
    <w:abstractNumId w:val="34"/>
  </w:num>
  <w:num w:numId="20">
    <w:abstractNumId w:val="23"/>
  </w:num>
  <w:num w:numId="21">
    <w:abstractNumId w:val="35"/>
  </w:num>
  <w:num w:numId="22">
    <w:abstractNumId w:val="33"/>
  </w:num>
  <w:num w:numId="23">
    <w:abstractNumId w:val="15"/>
  </w:num>
  <w:num w:numId="24">
    <w:abstractNumId w:val="36"/>
  </w:num>
  <w:num w:numId="25">
    <w:abstractNumId w:val="3"/>
  </w:num>
  <w:num w:numId="26">
    <w:abstractNumId w:val="32"/>
  </w:num>
  <w:num w:numId="27">
    <w:abstractNumId w:val="0"/>
  </w:num>
  <w:num w:numId="28">
    <w:abstractNumId w:val="17"/>
  </w:num>
  <w:num w:numId="29">
    <w:abstractNumId w:val="37"/>
  </w:num>
  <w:num w:numId="30">
    <w:abstractNumId w:val="1"/>
  </w:num>
  <w:num w:numId="31">
    <w:abstractNumId w:val="38"/>
  </w:num>
  <w:num w:numId="32">
    <w:abstractNumId w:val="4"/>
  </w:num>
  <w:num w:numId="33">
    <w:abstractNumId w:val="30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8"/>
  </w:num>
  <w:num w:numId="37">
    <w:abstractNumId w:val="14"/>
  </w:num>
  <w:num w:numId="38">
    <w:abstractNumId w:val="18"/>
  </w:num>
  <w:num w:numId="39">
    <w:abstractNumId w:val="31"/>
  </w:num>
  <w:num w:numId="40">
    <w:abstractNumId w:val="5"/>
  </w:num>
  <w:num w:numId="41">
    <w:abstractNumId w:val="25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239"/>
    <w:rsid w:val="000218E0"/>
    <w:rsid w:val="000817A3"/>
    <w:rsid w:val="000A7274"/>
    <w:rsid w:val="000D0CDF"/>
    <w:rsid w:val="000E29D4"/>
    <w:rsid w:val="00100756"/>
    <w:rsid w:val="00103BD7"/>
    <w:rsid w:val="00107719"/>
    <w:rsid w:val="00110F42"/>
    <w:rsid w:val="00117ADF"/>
    <w:rsid w:val="0013722A"/>
    <w:rsid w:val="001959FE"/>
    <w:rsid w:val="001E0C9A"/>
    <w:rsid w:val="00223239"/>
    <w:rsid w:val="00243ADC"/>
    <w:rsid w:val="0029113A"/>
    <w:rsid w:val="002A3AA6"/>
    <w:rsid w:val="002D503B"/>
    <w:rsid w:val="002D645D"/>
    <w:rsid w:val="002D7999"/>
    <w:rsid w:val="002F47B9"/>
    <w:rsid w:val="002F6BB6"/>
    <w:rsid w:val="00307873"/>
    <w:rsid w:val="00343EC0"/>
    <w:rsid w:val="00383D5E"/>
    <w:rsid w:val="00394273"/>
    <w:rsid w:val="003C1010"/>
    <w:rsid w:val="003F2B8E"/>
    <w:rsid w:val="003F3E4B"/>
    <w:rsid w:val="004165AD"/>
    <w:rsid w:val="00441674"/>
    <w:rsid w:val="00444C06"/>
    <w:rsid w:val="00490F0A"/>
    <w:rsid w:val="004950CE"/>
    <w:rsid w:val="004A4F07"/>
    <w:rsid w:val="004B6DC6"/>
    <w:rsid w:val="004B7BEB"/>
    <w:rsid w:val="004B7F18"/>
    <w:rsid w:val="004D3405"/>
    <w:rsid w:val="004E19EB"/>
    <w:rsid w:val="004F7696"/>
    <w:rsid w:val="0050771E"/>
    <w:rsid w:val="00540C3A"/>
    <w:rsid w:val="00564610"/>
    <w:rsid w:val="00567FFD"/>
    <w:rsid w:val="005A1E90"/>
    <w:rsid w:val="005A6E60"/>
    <w:rsid w:val="005A7A15"/>
    <w:rsid w:val="005D1C44"/>
    <w:rsid w:val="006056A4"/>
    <w:rsid w:val="00606009"/>
    <w:rsid w:val="00606ECE"/>
    <w:rsid w:val="00626FDC"/>
    <w:rsid w:val="00633DE4"/>
    <w:rsid w:val="00635E98"/>
    <w:rsid w:val="00650969"/>
    <w:rsid w:val="00653565"/>
    <w:rsid w:val="00686BC4"/>
    <w:rsid w:val="00702098"/>
    <w:rsid w:val="007041F8"/>
    <w:rsid w:val="00723CFC"/>
    <w:rsid w:val="0073719D"/>
    <w:rsid w:val="00746008"/>
    <w:rsid w:val="00752776"/>
    <w:rsid w:val="007574CE"/>
    <w:rsid w:val="00780C0C"/>
    <w:rsid w:val="00792B14"/>
    <w:rsid w:val="007A157D"/>
    <w:rsid w:val="007C6286"/>
    <w:rsid w:val="007C67B6"/>
    <w:rsid w:val="007D0C9B"/>
    <w:rsid w:val="007E06BD"/>
    <w:rsid w:val="0082332D"/>
    <w:rsid w:val="008415A1"/>
    <w:rsid w:val="00853AEE"/>
    <w:rsid w:val="00855D78"/>
    <w:rsid w:val="008832B8"/>
    <w:rsid w:val="00887950"/>
    <w:rsid w:val="008B35C0"/>
    <w:rsid w:val="008B36AE"/>
    <w:rsid w:val="008B42F4"/>
    <w:rsid w:val="008B7877"/>
    <w:rsid w:val="008C0848"/>
    <w:rsid w:val="008C6661"/>
    <w:rsid w:val="008E7850"/>
    <w:rsid w:val="009263A3"/>
    <w:rsid w:val="00941509"/>
    <w:rsid w:val="00956582"/>
    <w:rsid w:val="00975A15"/>
    <w:rsid w:val="00986C91"/>
    <w:rsid w:val="00992AAB"/>
    <w:rsid w:val="009A1ABE"/>
    <w:rsid w:val="009D5906"/>
    <w:rsid w:val="009E029E"/>
    <w:rsid w:val="009E32E9"/>
    <w:rsid w:val="009E3892"/>
    <w:rsid w:val="00A16B0B"/>
    <w:rsid w:val="00A51EEE"/>
    <w:rsid w:val="00A54360"/>
    <w:rsid w:val="00A660E2"/>
    <w:rsid w:val="00A833F3"/>
    <w:rsid w:val="00A93B65"/>
    <w:rsid w:val="00AE1257"/>
    <w:rsid w:val="00B142F2"/>
    <w:rsid w:val="00B30C58"/>
    <w:rsid w:val="00B50E41"/>
    <w:rsid w:val="00B518DD"/>
    <w:rsid w:val="00B63911"/>
    <w:rsid w:val="00B97A80"/>
    <w:rsid w:val="00BD18C5"/>
    <w:rsid w:val="00BD21DC"/>
    <w:rsid w:val="00BD4561"/>
    <w:rsid w:val="00C07D3E"/>
    <w:rsid w:val="00C164D2"/>
    <w:rsid w:val="00C31FE1"/>
    <w:rsid w:val="00C32193"/>
    <w:rsid w:val="00C62407"/>
    <w:rsid w:val="00C67708"/>
    <w:rsid w:val="00C75C64"/>
    <w:rsid w:val="00C8513C"/>
    <w:rsid w:val="00CA6682"/>
    <w:rsid w:val="00CA7F4C"/>
    <w:rsid w:val="00CD4F03"/>
    <w:rsid w:val="00CD513A"/>
    <w:rsid w:val="00CF7B99"/>
    <w:rsid w:val="00D12FDE"/>
    <w:rsid w:val="00D463CF"/>
    <w:rsid w:val="00D53ED3"/>
    <w:rsid w:val="00D73A4D"/>
    <w:rsid w:val="00D76132"/>
    <w:rsid w:val="00DA5378"/>
    <w:rsid w:val="00DE470E"/>
    <w:rsid w:val="00E01C10"/>
    <w:rsid w:val="00E10E49"/>
    <w:rsid w:val="00E10E88"/>
    <w:rsid w:val="00E136E2"/>
    <w:rsid w:val="00E26EE5"/>
    <w:rsid w:val="00E35F73"/>
    <w:rsid w:val="00E57042"/>
    <w:rsid w:val="00E670F6"/>
    <w:rsid w:val="00E7164A"/>
    <w:rsid w:val="00EA2326"/>
    <w:rsid w:val="00EC3707"/>
    <w:rsid w:val="00EE72E2"/>
    <w:rsid w:val="00F14A5F"/>
    <w:rsid w:val="00F16213"/>
    <w:rsid w:val="00F166C7"/>
    <w:rsid w:val="00F170D9"/>
    <w:rsid w:val="00F6102F"/>
    <w:rsid w:val="00F65512"/>
    <w:rsid w:val="00FE18DA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outlineLvl w:val="0"/>
    </w:pPr>
    <w:rPr>
      <w:b/>
      <w:sz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widowControl/>
      <w:jc w:val="center"/>
    </w:pPr>
    <w:rPr>
      <w:sz w:val="28"/>
    </w:rPr>
  </w:style>
  <w:style w:type="paragraph" w:styleId="a3">
    <w:name w:val="footer"/>
    <w:basedOn w:val="a"/>
    <w:link w:val="a4"/>
    <w:pPr>
      <w:widowControl/>
      <w:tabs>
        <w:tab w:val="center" w:pos="4153"/>
        <w:tab w:val="right" w:pos="8306"/>
      </w:tabs>
    </w:pPr>
  </w:style>
  <w:style w:type="paragraph" w:customStyle="1" w:styleId="31">
    <w:name w:val="Основной текст 31"/>
    <w:basedOn w:val="a"/>
    <w:pPr>
      <w:widowControl/>
      <w:jc w:val="center"/>
    </w:pPr>
    <w:rPr>
      <w:sz w:val="28"/>
    </w:rPr>
  </w:style>
  <w:style w:type="paragraph" w:customStyle="1" w:styleId="a5">
    <w:name w:val="a"/>
    <w:basedOn w:val="a"/>
    <w:pPr>
      <w:widowControl/>
      <w:spacing w:before="100" w:beforeAutospacing="1" w:after="100" w:afterAutospacing="1"/>
    </w:pPr>
    <w:rPr>
      <w:sz w:val="24"/>
    </w:rPr>
  </w:style>
  <w:style w:type="paragraph" w:customStyle="1" w:styleId="Heading">
    <w:name w:val="Heading"/>
    <w:pPr>
      <w:widowControl w:val="0"/>
    </w:pPr>
    <w:rPr>
      <w:rFonts w:ascii="Arial" w:hAnsi="Arial"/>
      <w:b/>
      <w:sz w:val="22"/>
    </w:rPr>
  </w:style>
  <w:style w:type="paragraph" w:styleId="a6">
    <w:name w:val="Normal (Web)"/>
    <w:basedOn w:val="a"/>
    <w:pPr>
      <w:widowControl/>
      <w:spacing w:before="100" w:beforeAutospacing="1" w:after="100" w:afterAutospacing="1"/>
    </w:pPr>
    <w:rPr>
      <w:sz w:val="24"/>
    </w:rPr>
  </w:style>
  <w:style w:type="paragraph" w:styleId="a7">
    <w:name w:val="List Paragraph"/>
    <w:basedOn w:val="a"/>
    <w:qFormat/>
    <w:pPr>
      <w:widowControl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styleId="ac">
    <w:name w:val="line number"/>
    <w:basedOn w:val="a0"/>
    <w:semiHidden/>
  </w:style>
  <w:style w:type="character" w:styleId="ad">
    <w:name w:val="Hyperlink"/>
    <w:rPr>
      <w:color w:val="0000FF"/>
      <w:u w:val="single"/>
    </w:rPr>
  </w:style>
  <w:style w:type="character" w:styleId="ae">
    <w:name w:val="page number"/>
    <w:basedOn w:val="a0"/>
  </w:style>
  <w:style w:type="character" w:styleId="af">
    <w:name w:val="Strong"/>
    <w:qFormat/>
    <w:rPr>
      <w:b/>
    </w:rPr>
  </w:style>
  <w:style w:type="character" w:customStyle="1" w:styleId="apple-converted-space">
    <w:name w:val="apple-converted-space"/>
    <w:basedOn w:val="a0"/>
  </w:style>
  <w:style w:type="character" w:styleId="af0">
    <w:name w:val="Emphasis"/>
    <w:qFormat/>
    <w:rPr>
      <w:i/>
    </w:rPr>
  </w:style>
  <w:style w:type="character" w:customStyle="1" w:styleId="10">
    <w:name w:val="Заголовок 1 Знак"/>
    <w:link w:val="1"/>
    <w:rPr>
      <w:b/>
      <w:sz w:val="48"/>
    </w:rPr>
  </w:style>
  <w:style w:type="character" w:customStyle="1" w:styleId="30">
    <w:name w:val="Основной текст 3 Знак"/>
    <w:link w:val="3"/>
    <w:rPr>
      <w:sz w:val="28"/>
    </w:rPr>
  </w:style>
  <w:style w:type="character" w:customStyle="1" w:styleId="a4">
    <w:name w:val="Нижний колонтитул Знак"/>
    <w:link w:val="a3"/>
  </w:style>
  <w:style w:type="character" w:customStyle="1" w:styleId="a9">
    <w:name w:val="Верхний колонтитул Знак"/>
    <w:basedOn w:val="a0"/>
    <w:link w:val="a8"/>
  </w:style>
  <w:style w:type="character" w:customStyle="1" w:styleId="ab">
    <w:name w:val="Текст выноски Знак"/>
    <w:link w:val="aa"/>
    <w:rPr>
      <w:rFonts w:ascii="Tahoma" w:hAnsi="Tahoma"/>
      <w:sz w:val="16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outlineLvl w:val="0"/>
    </w:pPr>
    <w:rPr>
      <w:b/>
      <w:sz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widowControl/>
      <w:jc w:val="center"/>
    </w:pPr>
    <w:rPr>
      <w:sz w:val="28"/>
    </w:rPr>
  </w:style>
  <w:style w:type="paragraph" w:styleId="a3">
    <w:name w:val="footer"/>
    <w:basedOn w:val="a"/>
    <w:link w:val="a4"/>
    <w:pPr>
      <w:widowControl/>
      <w:tabs>
        <w:tab w:val="center" w:pos="4153"/>
        <w:tab w:val="right" w:pos="8306"/>
      </w:tabs>
    </w:pPr>
  </w:style>
  <w:style w:type="paragraph" w:customStyle="1" w:styleId="31">
    <w:name w:val="Основной текст 31"/>
    <w:basedOn w:val="a"/>
    <w:pPr>
      <w:widowControl/>
      <w:jc w:val="center"/>
    </w:pPr>
    <w:rPr>
      <w:sz w:val="28"/>
    </w:rPr>
  </w:style>
  <w:style w:type="paragraph" w:customStyle="1" w:styleId="a5">
    <w:name w:val="a"/>
    <w:basedOn w:val="a"/>
    <w:pPr>
      <w:widowControl/>
      <w:spacing w:before="100" w:beforeAutospacing="1" w:after="100" w:afterAutospacing="1"/>
    </w:pPr>
    <w:rPr>
      <w:sz w:val="24"/>
    </w:rPr>
  </w:style>
  <w:style w:type="paragraph" w:customStyle="1" w:styleId="Heading">
    <w:name w:val="Heading"/>
    <w:pPr>
      <w:widowControl w:val="0"/>
    </w:pPr>
    <w:rPr>
      <w:rFonts w:ascii="Arial" w:hAnsi="Arial"/>
      <w:b/>
      <w:sz w:val="22"/>
    </w:rPr>
  </w:style>
  <w:style w:type="paragraph" w:styleId="a6">
    <w:name w:val="Normal (Web)"/>
    <w:basedOn w:val="a"/>
    <w:pPr>
      <w:widowControl/>
      <w:spacing w:before="100" w:beforeAutospacing="1" w:after="100" w:afterAutospacing="1"/>
    </w:pPr>
    <w:rPr>
      <w:sz w:val="24"/>
    </w:rPr>
  </w:style>
  <w:style w:type="paragraph" w:styleId="a7">
    <w:name w:val="List Paragraph"/>
    <w:basedOn w:val="a"/>
    <w:qFormat/>
    <w:pPr>
      <w:widowControl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styleId="ac">
    <w:name w:val="line number"/>
    <w:basedOn w:val="a0"/>
    <w:semiHidden/>
  </w:style>
  <w:style w:type="character" w:styleId="ad">
    <w:name w:val="Hyperlink"/>
    <w:rPr>
      <w:color w:val="0000FF"/>
      <w:u w:val="single"/>
    </w:rPr>
  </w:style>
  <w:style w:type="character" w:styleId="ae">
    <w:name w:val="page number"/>
    <w:basedOn w:val="a0"/>
  </w:style>
  <w:style w:type="character" w:styleId="af">
    <w:name w:val="Strong"/>
    <w:qFormat/>
    <w:rPr>
      <w:b/>
    </w:rPr>
  </w:style>
  <w:style w:type="character" w:customStyle="1" w:styleId="apple-converted-space">
    <w:name w:val="apple-converted-space"/>
    <w:basedOn w:val="a0"/>
  </w:style>
  <w:style w:type="character" w:styleId="af0">
    <w:name w:val="Emphasis"/>
    <w:qFormat/>
    <w:rPr>
      <w:i/>
    </w:rPr>
  </w:style>
  <w:style w:type="character" w:customStyle="1" w:styleId="10">
    <w:name w:val="Заголовок 1 Знак"/>
    <w:link w:val="1"/>
    <w:rPr>
      <w:b/>
      <w:sz w:val="48"/>
    </w:rPr>
  </w:style>
  <w:style w:type="character" w:customStyle="1" w:styleId="30">
    <w:name w:val="Основной текст 3 Знак"/>
    <w:link w:val="3"/>
    <w:rPr>
      <w:sz w:val="28"/>
    </w:rPr>
  </w:style>
  <w:style w:type="character" w:customStyle="1" w:styleId="a4">
    <w:name w:val="Нижний колонтитул Знак"/>
    <w:link w:val="a3"/>
  </w:style>
  <w:style w:type="character" w:customStyle="1" w:styleId="a9">
    <w:name w:val="Верхний колонтитул Знак"/>
    <w:basedOn w:val="a0"/>
    <w:link w:val="a8"/>
  </w:style>
  <w:style w:type="character" w:customStyle="1" w:styleId="ab">
    <w:name w:val="Текст выноски Знак"/>
    <w:link w:val="aa"/>
    <w:rPr>
      <w:rFonts w:ascii="Tahoma" w:hAnsi="Tahoma"/>
      <w:sz w:val="16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9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Сухановская Татьяна Леонидовна</cp:lastModifiedBy>
  <cp:revision>123</cp:revision>
  <dcterms:created xsi:type="dcterms:W3CDTF">2020-06-01T14:30:00Z</dcterms:created>
  <dcterms:modified xsi:type="dcterms:W3CDTF">2024-05-16T05:22:00Z</dcterms:modified>
</cp:coreProperties>
</file>