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E9" w:rsidRDefault="007634E9" w:rsidP="004D1C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288A" w:rsidRDefault="007634E9" w:rsidP="004D1CFB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Прикладная м</w:t>
      </w:r>
      <w:r w:rsidR="00FA5A85" w:rsidRPr="00F65768">
        <w:rPr>
          <w:rFonts w:ascii="Arial" w:hAnsi="Arial" w:cs="Arial"/>
          <w:b/>
          <w:sz w:val="28"/>
          <w:szCs w:val="28"/>
          <w:u w:val="single"/>
        </w:rPr>
        <w:t>атематика</w:t>
      </w:r>
    </w:p>
    <w:p w:rsidR="00E03D7D" w:rsidRDefault="00E03D7D" w:rsidP="004D1CFB">
      <w:pPr>
        <w:jc w:val="center"/>
      </w:pPr>
    </w:p>
    <w:tbl>
      <w:tblPr>
        <w:tblW w:w="147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3"/>
        <w:gridCol w:w="1531"/>
        <w:gridCol w:w="8408"/>
        <w:gridCol w:w="1921"/>
      </w:tblGrid>
      <w:tr w:rsidR="00A50B51" w:rsidRPr="00CF2958" w:rsidTr="001D3319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B51" w:rsidRPr="00A50B51" w:rsidRDefault="00A50B51" w:rsidP="00101552">
            <w:pPr>
              <w:pStyle w:val="3"/>
              <w:ind w:hanging="40"/>
              <w:rPr>
                <w:b/>
                <w:bCs/>
                <w:sz w:val="20"/>
              </w:rPr>
            </w:pPr>
            <w:r w:rsidRPr="00A50B51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B51" w:rsidRPr="00A50B51" w:rsidRDefault="00A50B51" w:rsidP="00101552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B51" w:rsidRPr="00A50B51" w:rsidRDefault="00A50B51" w:rsidP="00101552">
            <w:pPr>
              <w:pStyle w:val="3"/>
              <w:rPr>
                <w:b/>
                <w:sz w:val="20"/>
              </w:rPr>
            </w:pPr>
          </w:p>
          <w:p w:rsidR="00A50B51" w:rsidRPr="00A50B51" w:rsidRDefault="00A50B51" w:rsidP="00101552">
            <w:pPr>
              <w:pStyle w:val="3"/>
              <w:rPr>
                <w:b/>
                <w:sz w:val="20"/>
              </w:rPr>
            </w:pPr>
            <w:r w:rsidRPr="00A50B51">
              <w:rPr>
                <w:b/>
                <w:sz w:val="20"/>
              </w:rPr>
              <w:t>Наименование разработки в электронной форме</w:t>
            </w:r>
          </w:p>
          <w:p w:rsidR="00A50B51" w:rsidRPr="00A50B51" w:rsidRDefault="00A50B51" w:rsidP="00101552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51" w:rsidRPr="00A50B51" w:rsidRDefault="00FA0D5A" w:rsidP="00101552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A50B51" w:rsidRPr="00CF2958" w:rsidTr="009D0864">
        <w:trPr>
          <w:trHeight w:val="288"/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0B51" w:rsidRPr="00AE3E92" w:rsidRDefault="00A50B51" w:rsidP="00AE3E92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AE3E92">
              <w:rPr>
                <w:b/>
                <w:color w:val="000000"/>
                <w:sz w:val="26"/>
                <w:szCs w:val="26"/>
              </w:rPr>
              <w:t>учебные издания для среднего профессионального образования</w:t>
            </w:r>
          </w:p>
        </w:tc>
      </w:tr>
      <w:tr w:rsidR="00D24361" w:rsidRPr="00CF2958" w:rsidTr="001D3319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Default="00D24361" w:rsidP="00D0783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D24361" w:rsidRDefault="00D24361" w:rsidP="00D0783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24361" w:rsidRDefault="00D24361" w:rsidP="00D07839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Default="00D24361" w:rsidP="00D07839">
            <w:pPr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BC44FF9" wp14:editId="453CEE4E">
                  <wp:extent cx="506437" cy="808893"/>
                  <wp:effectExtent l="0" t="0" r="825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1" cy="811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361" w:rsidRPr="00A3725D" w:rsidRDefault="00D24361" w:rsidP="00D24361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3725D">
              <w:rPr>
                <w:sz w:val="24"/>
                <w:szCs w:val="24"/>
              </w:rPr>
              <w:t>Бардушкин</w:t>
            </w:r>
            <w:proofErr w:type="spellEnd"/>
            <w:r w:rsidRPr="00A3725D">
              <w:rPr>
                <w:sz w:val="24"/>
                <w:szCs w:val="24"/>
              </w:rPr>
              <w:t>, В. В. Математика. Элементы высшей математики. В 2 томах. Том 2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учебник / В. В. </w:t>
            </w:r>
            <w:proofErr w:type="spellStart"/>
            <w:r w:rsidRPr="00A3725D">
              <w:rPr>
                <w:sz w:val="24"/>
                <w:szCs w:val="24"/>
              </w:rPr>
              <w:t>Бардушкин</w:t>
            </w:r>
            <w:proofErr w:type="spellEnd"/>
            <w:r w:rsidRPr="00A3725D">
              <w:rPr>
                <w:sz w:val="24"/>
                <w:szCs w:val="24"/>
              </w:rPr>
              <w:t>, А. А. Прокофьев. – Москва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КУРС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A3725D">
              <w:rPr>
                <w:sz w:val="24"/>
                <w:szCs w:val="24"/>
              </w:rPr>
              <w:t>. – 364, [1] с.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табл. – (Среднее профессиональное образование). – ISBN 978-5-16-104732-3. – Текст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A3725D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17809">
              <w:rPr>
                <w:color w:val="0000FF"/>
                <w:sz w:val="24"/>
                <w:szCs w:val="24"/>
                <w:u w:val="single"/>
              </w:rPr>
              <w:t>https://znanium.ru/catalog/product/2145214</w:t>
            </w:r>
            <w:r w:rsidRPr="00A3725D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13.03.2025</w:t>
            </w:r>
            <w:r w:rsidRPr="00A3725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1" w:rsidRPr="00A50B51" w:rsidRDefault="00D24361" w:rsidP="009F48B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D24361" w:rsidRPr="00CF2958" w:rsidTr="001D3319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Default="00D24361" w:rsidP="00D0783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D24361" w:rsidRDefault="00D24361" w:rsidP="00D0783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D24361" w:rsidRDefault="00D24361" w:rsidP="00D07839">
            <w:pPr>
              <w:ind w:left="113" w:right="113"/>
              <w:jc w:val="center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Default="00D24361" w:rsidP="00D07839">
            <w:pPr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392C46A" wp14:editId="4085F5D1">
                  <wp:extent cx="443133" cy="794825"/>
                  <wp:effectExtent l="0" t="0" r="0" b="571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96" cy="79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361" w:rsidRPr="00A3725D" w:rsidRDefault="00D24361" w:rsidP="00D24361">
            <w:pPr>
              <w:shd w:val="clear" w:color="auto" w:fill="FFFFFF"/>
              <w:tabs>
                <w:tab w:val="left" w:pos="-510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3725D">
              <w:rPr>
                <w:sz w:val="24"/>
                <w:szCs w:val="24"/>
              </w:rPr>
              <w:t>Бардушкин</w:t>
            </w:r>
            <w:proofErr w:type="spellEnd"/>
            <w:r w:rsidRPr="00A3725D">
              <w:rPr>
                <w:sz w:val="24"/>
                <w:szCs w:val="24"/>
              </w:rPr>
              <w:t>, В. В. Математика. Элементы высшей математики. В 2 томах. Том 1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учебник / В. В. </w:t>
            </w:r>
            <w:proofErr w:type="spellStart"/>
            <w:r w:rsidRPr="00A3725D">
              <w:rPr>
                <w:sz w:val="24"/>
                <w:szCs w:val="24"/>
              </w:rPr>
              <w:t>Бардушкин</w:t>
            </w:r>
            <w:proofErr w:type="spellEnd"/>
            <w:r w:rsidRPr="00A3725D">
              <w:rPr>
                <w:sz w:val="24"/>
                <w:szCs w:val="24"/>
              </w:rPr>
              <w:t>, А. А. Прокофьев. – Москва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КУРС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A3725D">
              <w:rPr>
                <w:sz w:val="24"/>
                <w:szCs w:val="24"/>
              </w:rPr>
              <w:t>. – 303, [1] с.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табл. – (Среднее профессиональное образование). – ISBN 978-5-16-105427-7. – Текст</w:t>
            </w:r>
            <w:proofErr w:type="gramStart"/>
            <w:r w:rsidRPr="00A3725D">
              <w:rPr>
                <w:sz w:val="24"/>
                <w:szCs w:val="24"/>
              </w:rPr>
              <w:t xml:space="preserve"> :</w:t>
            </w:r>
            <w:proofErr w:type="gramEnd"/>
            <w:r w:rsidRPr="00A3725D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A3725D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17809">
              <w:rPr>
                <w:color w:val="0000FF"/>
                <w:sz w:val="24"/>
                <w:szCs w:val="24"/>
                <w:u w:val="single"/>
              </w:rPr>
              <w:t>https://znanium.ru/catalog/product/2135282</w:t>
            </w:r>
            <w:r w:rsidRPr="00A3725D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13.03.2025</w:t>
            </w:r>
            <w:r w:rsidRPr="00A3725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1" w:rsidRPr="00A50B51" w:rsidRDefault="00D24361" w:rsidP="00A0024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34E9"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7634E9" w:rsidRPr="00CF2958" w:rsidTr="0078616A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4E9" w:rsidRPr="00D4361B" w:rsidRDefault="007634E9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t>ЮРАЙТ</w:t>
            </w:r>
          </w:p>
          <w:p w:rsidR="007634E9" w:rsidRPr="00D4361B" w:rsidRDefault="007634E9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7634E9" w:rsidRPr="00D4361B" w:rsidRDefault="007634E9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D4361B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7634E9" w:rsidRPr="00386336" w:rsidRDefault="007634E9" w:rsidP="00C264D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4E9" w:rsidRPr="00057BDF" w:rsidRDefault="007634E9" w:rsidP="00C264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016EA4" wp14:editId="50FE394F">
                  <wp:extent cx="471465" cy="717452"/>
                  <wp:effectExtent l="0" t="0" r="5080" b="6985"/>
                  <wp:docPr id="24" name="Рисунок 24" descr="Обложка книги ПРАКТИЧЕСКИЕ ЗАНЯТИЯ ПО МАТЕМАТИКЕ  Н. В. Богомол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АКТИЧЕСКИЕ ЗАНЯТИЯ ПО МАТЕМАТИКЕ  Н. В. Богомол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01" cy="72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4E9" w:rsidRPr="001D3319" w:rsidRDefault="00D24361" w:rsidP="00D2436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D24361">
              <w:rPr>
                <w:sz w:val="24"/>
                <w:szCs w:val="24"/>
              </w:rPr>
              <w:t>Богомолов, Н. В. Практические занятия по математике</w:t>
            </w:r>
            <w:proofErr w:type="gramStart"/>
            <w:r w:rsidRPr="00D24361">
              <w:rPr>
                <w:sz w:val="24"/>
                <w:szCs w:val="24"/>
              </w:rPr>
              <w:t xml:space="preserve"> :</w:t>
            </w:r>
            <w:proofErr w:type="gramEnd"/>
            <w:r w:rsidRPr="00D24361">
              <w:rPr>
                <w:sz w:val="24"/>
                <w:szCs w:val="24"/>
              </w:rPr>
              <w:t xml:space="preserve"> учебное пособие / Н. В. Богомолов. – 11-е изд., </w:t>
            </w:r>
            <w:proofErr w:type="spellStart"/>
            <w:r w:rsidRPr="00D24361">
              <w:rPr>
                <w:sz w:val="24"/>
                <w:szCs w:val="24"/>
              </w:rPr>
              <w:t>перераб</w:t>
            </w:r>
            <w:proofErr w:type="spellEnd"/>
            <w:r w:rsidRPr="00D24361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D24361">
              <w:rPr>
                <w:sz w:val="24"/>
                <w:szCs w:val="24"/>
              </w:rPr>
              <w:t>Юрайт</w:t>
            </w:r>
            <w:proofErr w:type="spellEnd"/>
            <w:r w:rsidRPr="00D24361">
              <w:rPr>
                <w:sz w:val="24"/>
                <w:szCs w:val="24"/>
              </w:rPr>
              <w:t>, 2025. – 571 с. – (Профессиональное образование). – ISBN 978-5-534-18419-8. – Текст</w:t>
            </w:r>
            <w:proofErr w:type="gramStart"/>
            <w:r w:rsidRPr="00D24361">
              <w:rPr>
                <w:sz w:val="24"/>
                <w:szCs w:val="24"/>
              </w:rPr>
              <w:t xml:space="preserve"> :</w:t>
            </w:r>
            <w:proofErr w:type="gramEnd"/>
            <w:r w:rsidRPr="00D2436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24361">
              <w:rPr>
                <w:sz w:val="24"/>
                <w:szCs w:val="24"/>
              </w:rPr>
              <w:t>Юрайт</w:t>
            </w:r>
            <w:proofErr w:type="spellEnd"/>
            <w:r w:rsidRPr="00D24361">
              <w:rPr>
                <w:sz w:val="24"/>
                <w:szCs w:val="24"/>
              </w:rPr>
              <w:t xml:space="preserve"> : образовательная платформа : [сайт]. – URL: </w:t>
            </w:r>
            <w:hyperlink r:id="rId11" w:history="1">
              <w:r w:rsidRPr="00430D4D">
                <w:rPr>
                  <w:rStyle w:val="a3"/>
                  <w:sz w:val="24"/>
                  <w:szCs w:val="24"/>
                </w:rPr>
                <w:t>https://urait.ru/bcode/568915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7634E9" w:rsidRPr="001D3319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13.03.2025</w:t>
            </w:r>
            <w:r w:rsidR="007634E9" w:rsidRPr="001D3319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E9" w:rsidRPr="00A50B51" w:rsidRDefault="0078616A" w:rsidP="00D35F9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8616A"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D24361" w:rsidRPr="00CF2958" w:rsidTr="0078616A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361" w:rsidRPr="00D4361B" w:rsidRDefault="00D24361" w:rsidP="00D0783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t>ЮРАЙТ</w:t>
            </w:r>
          </w:p>
          <w:p w:rsidR="00D24361" w:rsidRPr="00D4361B" w:rsidRDefault="00D24361" w:rsidP="00D07839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4361" w:rsidRPr="00D4361B" w:rsidRDefault="00D24361" w:rsidP="00D07839">
            <w:pPr>
              <w:ind w:left="113" w:right="113"/>
              <w:jc w:val="center"/>
              <w:rPr>
                <w:shd w:val="clear" w:color="auto" w:fill="FFFFFF"/>
              </w:rPr>
            </w:pPr>
            <w:r w:rsidRPr="00D4361B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D24361" w:rsidRPr="00200FA7" w:rsidRDefault="00D24361" w:rsidP="00D07839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Pr="00057BDF" w:rsidRDefault="00D24361" w:rsidP="00D078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7D0191" wp14:editId="38B201B3">
                  <wp:extent cx="448353" cy="682283"/>
                  <wp:effectExtent l="0" t="0" r="8890" b="3810"/>
                  <wp:docPr id="16" name="Рисунок 16" descr="Обложка книги МАТЕМАТИКА. ЗАДАЧИ С РЕШЕНИЯМИ  Н. В. Богомол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АТЕМАТИКА. ЗАДАЧИ С РЕШЕНИЯМИ  Н. В. Богомол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8" cy="68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361" w:rsidRPr="001D3319" w:rsidRDefault="00D24361" w:rsidP="00D0783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D3319">
              <w:rPr>
                <w:sz w:val="24"/>
                <w:szCs w:val="24"/>
              </w:rPr>
              <w:t>Богомолов, Н. В. Математика. Задачи с решениями</w:t>
            </w:r>
            <w:proofErr w:type="gramStart"/>
            <w:r w:rsidRPr="001D3319">
              <w:rPr>
                <w:sz w:val="24"/>
                <w:szCs w:val="24"/>
              </w:rPr>
              <w:t xml:space="preserve"> :</w:t>
            </w:r>
            <w:proofErr w:type="gramEnd"/>
            <w:r w:rsidRPr="001D3319">
              <w:rPr>
                <w:sz w:val="24"/>
                <w:szCs w:val="24"/>
              </w:rPr>
              <w:t xml:space="preserve"> учебное пособие / Н. В. Богомолов. – 2-е изд., </w:t>
            </w:r>
            <w:proofErr w:type="spellStart"/>
            <w:r w:rsidRPr="001D3319">
              <w:rPr>
                <w:sz w:val="24"/>
                <w:szCs w:val="24"/>
              </w:rPr>
              <w:t>испр</w:t>
            </w:r>
            <w:proofErr w:type="spellEnd"/>
            <w:r w:rsidRPr="001D3319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D3319">
              <w:rPr>
                <w:sz w:val="24"/>
                <w:szCs w:val="24"/>
              </w:rPr>
              <w:t>Юрайт</w:t>
            </w:r>
            <w:proofErr w:type="spellEnd"/>
            <w:r w:rsidRPr="001D331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1D3319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755</w:t>
            </w:r>
            <w:r w:rsidRPr="001D3319">
              <w:rPr>
                <w:sz w:val="24"/>
                <w:szCs w:val="24"/>
              </w:rPr>
              <w:t xml:space="preserve"> с. – (Профессиональное образование). – ISBN </w:t>
            </w:r>
            <w:r w:rsidRPr="00644233">
              <w:rPr>
                <w:sz w:val="24"/>
                <w:szCs w:val="24"/>
              </w:rPr>
              <w:t>978-5-534-16211-0</w:t>
            </w:r>
            <w:r w:rsidRPr="001D3319">
              <w:rPr>
                <w:sz w:val="24"/>
                <w:szCs w:val="24"/>
              </w:rPr>
              <w:t>. – Текст</w:t>
            </w:r>
            <w:proofErr w:type="gramStart"/>
            <w:r w:rsidRPr="001D3319">
              <w:rPr>
                <w:sz w:val="24"/>
                <w:szCs w:val="24"/>
              </w:rPr>
              <w:t xml:space="preserve"> :</w:t>
            </w:r>
            <w:proofErr w:type="gramEnd"/>
            <w:r w:rsidRPr="001D3319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D3319">
              <w:rPr>
                <w:sz w:val="24"/>
                <w:szCs w:val="24"/>
              </w:rPr>
              <w:t>Юрайт</w:t>
            </w:r>
            <w:proofErr w:type="spellEnd"/>
            <w:r w:rsidRPr="001D3319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E4FB8">
              <w:rPr>
                <w:rStyle w:val="a3"/>
                <w:sz w:val="24"/>
                <w:szCs w:val="24"/>
              </w:rPr>
              <w:t>https://urait.ru/bcode/568499</w:t>
            </w:r>
            <w:r w:rsidRPr="001D3319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1D3319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1" w:rsidRPr="00A50B51" w:rsidRDefault="00D24361" w:rsidP="00D35F9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8616A"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D24361" w:rsidRPr="00CF2958" w:rsidTr="001D3319">
        <w:trPr>
          <w:trHeight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Pr="00D4361B" w:rsidRDefault="00D24361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D24361" w:rsidRPr="00D4361B" w:rsidRDefault="00D24361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4361B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4361" w:rsidRPr="00D4361B" w:rsidRDefault="00D24361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D4361B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D24361" w:rsidRPr="00386336" w:rsidRDefault="00D24361" w:rsidP="00C264D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361" w:rsidRPr="00057BDF" w:rsidRDefault="00D24361" w:rsidP="00C264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8846D2" wp14:editId="1211AE26">
                  <wp:extent cx="489951" cy="745587"/>
                  <wp:effectExtent l="0" t="0" r="5715" b="0"/>
                  <wp:docPr id="28" name="Рисунок 28" descr="Обложка книги ДИФФЕРЕНЦИАЛЬНОЕ И ИНТЕГРАЛЬНОЕ ИСЧИСЛЕНИЕ Шипачев В. С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ДИФФЕРЕНЦИАЛЬНОЕ И ИНТЕГРАЛЬНОЕ ИСЧИСЛЕНИЕ Шипачев В. С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19" cy="74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361" w:rsidRPr="001D3319" w:rsidRDefault="00D24361" w:rsidP="00D2436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8616A">
              <w:rPr>
                <w:sz w:val="24"/>
                <w:szCs w:val="24"/>
              </w:rPr>
              <w:t>Шипачев</w:t>
            </w:r>
            <w:proofErr w:type="spellEnd"/>
            <w:r w:rsidRPr="0078616A">
              <w:rPr>
                <w:sz w:val="24"/>
                <w:szCs w:val="24"/>
              </w:rPr>
              <w:t>, В. С. Дифференциальное и интегральное исчисление</w:t>
            </w:r>
            <w:proofErr w:type="gramStart"/>
            <w:r w:rsidRPr="0078616A">
              <w:rPr>
                <w:sz w:val="24"/>
                <w:szCs w:val="24"/>
              </w:rPr>
              <w:t xml:space="preserve"> :</w:t>
            </w:r>
            <w:proofErr w:type="gramEnd"/>
            <w:r w:rsidRPr="0078616A">
              <w:rPr>
                <w:sz w:val="24"/>
                <w:szCs w:val="24"/>
              </w:rPr>
              <w:t xml:space="preserve"> учебник и практикум / В. С. </w:t>
            </w:r>
            <w:proofErr w:type="spellStart"/>
            <w:r w:rsidRPr="0078616A">
              <w:rPr>
                <w:sz w:val="24"/>
                <w:szCs w:val="24"/>
              </w:rPr>
              <w:t>Шипачев</w:t>
            </w:r>
            <w:proofErr w:type="spellEnd"/>
            <w:r w:rsidRPr="0078616A">
              <w:rPr>
                <w:sz w:val="24"/>
                <w:szCs w:val="24"/>
              </w:rPr>
              <w:t>. – Москва</w:t>
            </w:r>
            <w:proofErr w:type="gramStart"/>
            <w:r w:rsidRPr="0078616A">
              <w:rPr>
                <w:sz w:val="24"/>
                <w:szCs w:val="24"/>
              </w:rPr>
              <w:t xml:space="preserve"> :</w:t>
            </w:r>
            <w:proofErr w:type="gramEnd"/>
            <w:r w:rsidRPr="0078616A">
              <w:rPr>
                <w:sz w:val="24"/>
                <w:szCs w:val="24"/>
              </w:rPr>
              <w:t xml:space="preserve"> </w:t>
            </w:r>
            <w:proofErr w:type="spellStart"/>
            <w:r w:rsidRPr="0078616A">
              <w:rPr>
                <w:sz w:val="24"/>
                <w:szCs w:val="24"/>
              </w:rPr>
              <w:t>Юрайт</w:t>
            </w:r>
            <w:proofErr w:type="spellEnd"/>
            <w:r w:rsidRPr="0078616A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78616A">
              <w:rPr>
                <w:sz w:val="24"/>
                <w:szCs w:val="24"/>
              </w:rPr>
              <w:t>. – 212 с. – (Профессиональное образование). – ISBN 978-5-534-04547-5. – Текст</w:t>
            </w:r>
            <w:proofErr w:type="gramStart"/>
            <w:r w:rsidRPr="0078616A">
              <w:rPr>
                <w:sz w:val="24"/>
                <w:szCs w:val="24"/>
              </w:rPr>
              <w:t xml:space="preserve"> :</w:t>
            </w:r>
            <w:proofErr w:type="gramEnd"/>
            <w:r w:rsidRPr="0078616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78616A">
              <w:rPr>
                <w:sz w:val="24"/>
                <w:szCs w:val="24"/>
              </w:rPr>
              <w:t>Юрайт</w:t>
            </w:r>
            <w:proofErr w:type="spellEnd"/>
            <w:r w:rsidRPr="0078616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24361">
              <w:rPr>
                <w:rStyle w:val="a3"/>
                <w:sz w:val="24"/>
                <w:szCs w:val="24"/>
              </w:rPr>
              <w:t>https://urait.ru/bcode/562723</w:t>
            </w:r>
            <w:r>
              <w:rPr>
                <w:sz w:val="24"/>
                <w:szCs w:val="24"/>
              </w:rPr>
              <w:t xml:space="preserve"> </w:t>
            </w:r>
            <w:r w:rsidRPr="0078616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13.03.2025</w:t>
            </w:r>
            <w:r w:rsidRPr="0078616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1" w:rsidRPr="00A50B51" w:rsidRDefault="00D24361" w:rsidP="00D35F9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8616A"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</w:tbl>
    <w:p w:rsidR="00E06F59" w:rsidRPr="00752529" w:rsidRDefault="00E06F59">
      <w:pPr>
        <w:rPr>
          <w:sz w:val="24"/>
          <w:szCs w:val="24"/>
        </w:rPr>
      </w:pPr>
    </w:p>
    <w:sectPr w:rsidR="00E06F59" w:rsidRPr="00752529" w:rsidSect="00146349">
      <w:headerReference w:type="default" r:id="rId14"/>
      <w:footerReference w:type="even" r:id="rId15"/>
      <w:footerReference w:type="default" r:id="rId16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4A" w:rsidRDefault="0036164A">
      <w:r>
        <w:separator/>
      </w:r>
    </w:p>
  </w:endnote>
  <w:endnote w:type="continuationSeparator" w:id="0">
    <w:p w:rsidR="0036164A" w:rsidRDefault="0036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1FF">
      <w:rPr>
        <w:rStyle w:val="a6"/>
        <w:noProof/>
      </w:rPr>
      <w:t>1</w:t>
    </w:r>
    <w:r>
      <w:rPr>
        <w:rStyle w:val="a6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4A" w:rsidRDefault="0036164A">
      <w:r>
        <w:separator/>
      </w:r>
    </w:p>
  </w:footnote>
  <w:footnote w:type="continuationSeparator" w:id="0">
    <w:p w:rsidR="0036164A" w:rsidRDefault="0036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8A" w:rsidRDefault="00ED432C" w:rsidP="007634E9">
    <w:pPr>
      <w:pStyle w:val="ab"/>
      <w:tabs>
        <w:tab w:val="left" w:pos="8200"/>
        <w:tab w:val="right" w:pos="14849"/>
      </w:tabs>
      <w:jc w:val="both"/>
    </w:pPr>
    <w:r>
      <w:tab/>
    </w:r>
    <w:r w:rsidR="007634E9">
      <w:t xml:space="preserve">                                                                                                  13.02.13 Эксплуатация и обслуживание электрического и электромеханического оборудования (по отраслям)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4CC"/>
    <w:multiLevelType w:val="hybridMultilevel"/>
    <w:tmpl w:val="B504C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94F7F"/>
    <w:multiLevelType w:val="hybridMultilevel"/>
    <w:tmpl w:val="DE5AC8E6"/>
    <w:lvl w:ilvl="0" w:tplc="DCC6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8657E"/>
    <w:multiLevelType w:val="hybridMultilevel"/>
    <w:tmpl w:val="B504C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13E32"/>
    <w:multiLevelType w:val="hybridMultilevel"/>
    <w:tmpl w:val="67665498"/>
    <w:lvl w:ilvl="0" w:tplc="D3F0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D0444"/>
    <w:multiLevelType w:val="hybridMultilevel"/>
    <w:tmpl w:val="87A8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17551"/>
    <w:multiLevelType w:val="hybridMultilevel"/>
    <w:tmpl w:val="E01666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C34A3"/>
    <w:multiLevelType w:val="hybridMultilevel"/>
    <w:tmpl w:val="BE4CF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26F6B"/>
    <w:multiLevelType w:val="hybridMultilevel"/>
    <w:tmpl w:val="E69817AC"/>
    <w:lvl w:ilvl="0" w:tplc="DB366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326CF"/>
    <w:rsid w:val="0004481F"/>
    <w:rsid w:val="00045AE0"/>
    <w:rsid w:val="00052D6D"/>
    <w:rsid w:val="0005765B"/>
    <w:rsid w:val="00074B87"/>
    <w:rsid w:val="00077D1E"/>
    <w:rsid w:val="00085665"/>
    <w:rsid w:val="0009385B"/>
    <w:rsid w:val="000A3CBF"/>
    <w:rsid w:val="000A4CB5"/>
    <w:rsid w:val="000B656A"/>
    <w:rsid w:val="000B727F"/>
    <w:rsid w:val="000B7A87"/>
    <w:rsid w:val="000C040C"/>
    <w:rsid w:val="000C190C"/>
    <w:rsid w:val="000C3DDC"/>
    <w:rsid w:val="000C6C4B"/>
    <w:rsid w:val="000D1403"/>
    <w:rsid w:val="000F36B9"/>
    <w:rsid w:val="000F57D1"/>
    <w:rsid w:val="000F5843"/>
    <w:rsid w:val="00100150"/>
    <w:rsid w:val="00100763"/>
    <w:rsid w:val="00101552"/>
    <w:rsid w:val="00102351"/>
    <w:rsid w:val="00121664"/>
    <w:rsid w:val="00127678"/>
    <w:rsid w:val="00146349"/>
    <w:rsid w:val="001622F1"/>
    <w:rsid w:val="00181918"/>
    <w:rsid w:val="001B736D"/>
    <w:rsid w:val="001B7FB3"/>
    <w:rsid w:val="001C14E5"/>
    <w:rsid w:val="001C16C6"/>
    <w:rsid w:val="001D1679"/>
    <w:rsid w:val="001D3319"/>
    <w:rsid w:val="001D60B8"/>
    <w:rsid w:val="001D620F"/>
    <w:rsid w:val="001E7A01"/>
    <w:rsid w:val="001F28A1"/>
    <w:rsid w:val="001F733A"/>
    <w:rsid w:val="0020259F"/>
    <w:rsid w:val="002062AA"/>
    <w:rsid w:val="00220E2B"/>
    <w:rsid w:val="002241FB"/>
    <w:rsid w:val="002366F5"/>
    <w:rsid w:val="002450A4"/>
    <w:rsid w:val="002453B6"/>
    <w:rsid w:val="002500D4"/>
    <w:rsid w:val="002644E2"/>
    <w:rsid w:val="002947AA"/>
    <w:rsid w:val="002B0765"/>
    <w:rsid w:val="002B4F8A"/>
    <w:rsid w:val="002C057B"/>
    <w:rsid w:val="002D2A3A"/>
    <w:rsid w:val="002D3CAA"/>
    <w:rsid w:val="002D492F"/>
    <w:rsid w:val="002D49F5"/>
    <w:rsid w:val="002E57E7"/>
    <w:rsid w:val="002E5BDD"/>
    <w:rsid w:val="002E671A"/>
    <w:rsid w:val="002F419E"/>
    <w:rsid w:val="00305E88"/>
    <w:rsid w:val="00316AC7"/>
    <w:rsid w:val="00326429"/>
    <w:rsid w:val="00334368"/>
    <w:rsid w:val="00337A45"/>
    <w:rsid w:val="00346B26"/>
    <w:rsid w:val="00352E2F"/>
    <w:rsid w:val="003538A1"/>
    <w:rsid w:val="0036164A"/>
    <w:rsid w:val="0037052F"/>
    <w:rsid w:val="00375990"/>
    <w:rsid w:val="00387087"/>
    <w:rsid w:val="003916B4"/>
    <w:rsid w:val="003B3E08"/>
    <w:rsid w:val="003B4648"/>
    <w:rsid w:val="003C1F58"/>
    <w:rsid w:val="003C6F2C"/>
    <w:rsid w:val="003E00DD"/>
    <w:rsid w:val="003E2D3B"/>
    <w:rsid w:val="003F26A5"/>
    <w:rsid w:val="00404396"/>
    <w:rsid w:val="00407548"/>
    <w:rsid w:val="00417F2A"/>
    <w:rsid w:val="00420274"/>
    <w:rsid w:val="004223A2"/>
    <w:rsid w:val="004635F0"/>
    <w:rsid w:val="00484E7B"/>
    <w:rsid w:val="0048660C"/>
    <w:rsid w:val="004B5DF3"/>
    <w:rsid w:val="004C0A40"/>
    <w:rsid w:val="004C5881"/>
    <w:rsid w:val="004D1A58"/>
    <w:rsid w:val="004D1CFB"/>
    <w:rsid w:val="004E18D9"/>
    <w:rsid w:val="004E2B74"/>
    <w:rsid w:val="00501B26"/>
    <w:rsid w:val="0050523C"/>
    <w:rsid w:val="005113AB"/>
    <w:rsid w:val="00536A7F"/>
    <w:rsid w:val="005467C2"/>
    <w:rsid w:val="00550C8B"/>
    <w:rsid w:val="00562157"/>
    <w:rsid w:val="0056634A"/>
    <w:rsid w:val="0056652A"/>
    <w:rsid w:val="00566B0D"/>
    <w:rsid w:val="0057274A"/>
    <w:rsid w:val="00583B8F"/>
    <w:rsid w:val="005A2DA3"/>
    <w:rsid w:val="005A6CA5"/>
    <w:rsid w:val="005B0D7A"/>
    <w:rsid w:val="005C0F51"/>
    <w:rsid w:val="005C1EBD"/>
    <w:rsid w:val="005C3E71"/>
    <w:rsid w:val="005D0A67"/>
    <w:rsid w:val="005D2F8F"/>
    <w:rsid w:val="005E0652"/>
    <w:rsid w:val="00600E5C"/>
    <w:rsid w:val="0060104D"/>
    <w:rsid w:val="006114C2"/>
    <w:rsid w:val="006128B4"/>
    <w:rsid w:val="006216B6"/>
    <w:rsid w:val="00623235"/>
    <w:rsid w:val="00625DE8"/>
    <w:rsid w:val="00644233"/>
    <w:rsid w:val="006447CC"/>
    <w:rsid w:val="006472B7"/>
    <w:rsid w:val="006528A6"/>
    <w:rsid w:val="006557E5"/>
    <w:rsid w:val="00655E0F"/>
    <w:rsid w:val="00667445"/>
    <w:rsid w:val="0068097A"/>
    <w:rsid w:val="00685EEC"/>
    <w:rsid w:val="00687CB3"/>
    <w:rsid w:val="00690719"/>
    <w:rsid w:val="00694328"/>
    <w:rsid w:val="006A5551"/>
    <w:rsid w:val="006B3B7C"/>
    <w:rsid w:val="006B4665"/>
    <w:rsid w:val="006B5513"/>
    <w:rsid w:val="006B6503"/>
    <w:rsid w:val="006B6739"/>
    <w:rsid w:val="006C4FC6"/>
    <w:rsid w:val="006D2190"/>
    <w:rsid w:val="006D36C9"/>
    <w:rsid w:val="006E0536"/>
    <w:rsid w:val="007142C8"/>
    <w:rsid w:val="00715ECF"/>
    <w:rsid w:val="00732ECE"/>
    <w:rsid w:val="007405CC"/>
    <w:rsid w:val="00741EB2"/>
    <w:rsid w:val="00742EB2"/>
    <w:rsid w:val="00752529"/>
    <w:rsid w:val="00760403"/>
    <w:rsid w:val="007634E9"/>
    <w:rsid w:val="007651FF"/>
    <w:rsid w:val="00774E45"/>
    <w:rsid w:val="007804BB"/>
    <w:rsid w:val="00782BDA"/>
    <w:rsid w:val="00782D6C"/>
    <w:rsid w:val="0078616A"/>
    <w:rsid w:val="00792C88"/>
    <w:rsid w:val="007A2FCC"/>
    <w:rsid w:val="007B77E0"/>
    <w:rsid w:val="007D6B1D"/>
    <w:rsid w:val="007E0B7F"/>
    <w:rsid w:val="007E3719"/>
    <w:rsid w:val="007F356A"/>
    <w:rsid w:val="007F6C3D"/>
    <w:rsid w:val="00800927"/>
    <w:rsid w:val="00802DC9"/>
    <w:rsid w:val="008048CF"/>
    <w:rsid w:val="0081003B"/>
    <w:rsid w:val="00812ACA"/>
    <w:rsid w:val="008142DF"/>
    <w:rsid w:val="008175A7"/>
    <w:rsid w:val="00823CEE"/>
    <w:rsid w:val="00827B11"/>
    <w:rsid w:val="008418B6"/>
    <w:rsid w:val="00850A14"/>
    <w:rsid w:val="00854D0C"/>
    <w:rsid w:val="00857B56"/>
    <w:rsid w:val="00866903"/>
    <w:rsid w:val="00872B1E"/>
    <w:rsid w:val="00876367"/>
    <w:rsid w:val="008770E6"/>
    <w:rsid w:val="00880B7C"/>
    <w:rsid w:val="00883A65"/>
    <w:rsid w:val="00885A38"/>
    <w:rsid w:val="00894448"/>
    <w:rsid w:val="008A0565"/>
    <w:rsid w:val="008A6109"/>
    <w:rsid w:val="008B0676"/>
    <w:rsid w:val="008C25C1"/>
    <w:rsid w:val="008C2F6D"/>
    <w:rsid w:val="008E304E"/>
    <w:rsid w:val="008E7152"/>
    <w:rsid w:val="008F6D9F"/>
    <w:rsid w:val="0091204D"/>
    <w:rsid w:val="00922F89"/>
    <w:rsid w:val="00926D33"/>
    <w:rsid w:val="00930BF9"/>
    <w:rsid w:val="009406D0"/>
    <w:rsid w:val="00954038"/>
    <w:rsid w:val="00962E6D"/>
    <w:rsid w:val="00963192"/>
    <w:rsid w:val="00963866"/>
    <w:rsid w:val="009713AD"/>
    <w:rsid w:val="00990C77"/>
    <w:rsid w:val="0099417E"/>
    <w:rsid w:val="009C34A0"/>
    <w:rsid w:val="009D04EC"/>
    <w:rsid w:val="009D0864"/>
    <w:rsid w:val="009D288A"/>
    <w:rsid w:val="009E2ECB"/>
    <w:rsid w:val="009E7FE0"/>
    <w:rsid w:val="009F47D8"/>
    <w:rsid w:val="009F48B5"/>
    <w:rsid w:val="009F6144"/>
    <w:rsid w:val="00A00EA6"/>
    <w:rsid w:val="00A02F03"/>
    <w:rsid w:val="00A10940"/>
    <w:rsid w:val="00A208BD"/>
    <w:rsid w:val="00A24A3C"/>
    <w:rsid w:val="00A279AD"/>
    <w:rsid w:val="00A50B51"/>
    <w:rsid w:val="00A537C6"/>
    <w:rsid w:val="00A6304B"/>
    <w:rsid w:val="00A71C70"/>
    <w:rsid w:val="00A74C4A"/>
    <w:rsid w:val="00AA0100"/>
    <w:rsid w:val="00AB0BA1"/>
    <w:rsid w:val="00AB5ED5"/>
    <w:rsid w:val="00AC291E"/>
    <w:rsid w:val="00AC6583"/>
    <w:rsid w:val="00AD250C"/>
    <w:rsid w:val="00AE3E92"/>
    <w:rsid w:val="00AF51FD"/>
    <w:rsid w:val="00B028D1"/>
    <w:rsid w:val="00B05426"/>
    <w:rsid w:val="00B07EBE"/>
    <w:rsid w:val="00B238BF"/>
    <w:rsid w:val="00B2618D"/>
    <w:rsid w:val="00B3109E"/>
    <w:rsid w:val="00B32123"/>
    <w:rsid w:val="00B46CC1"/>
    <w:rsid w:val="00B514FC"/>
    <w:rsid w:val="00B56C32"/>
    <w:rsid w:val="00B769FE"/>
    <w:rsid w:val="00B81729"/>
    <w:rsid w:val="00B8798F"/>
    <w:rsid w:val="00B90F95"/>
    <w:rsid w:val="00B9472D"/>
    <w:rsid w:val="00BD6052"/>
    <w:rsid w:val="00BE1186"/>
    <w:rsid w:val="00BF252C"/>
    <w:rsid w:val="00C03398"/>
    <w:rsid w:val="00C059DF"/>
    <w:rsid w:val="00C06870"/>
    <w:rsid w:val="00C23005"/>
    <w:rsid w:val="00C25951"/>
    <w:rsid w:val="00C263E8"/>
    <w:rsid w:val="00C31EBC"/>
    <w:rsid w:val="00C36CAC"/>
    <w:rsid w:val="00C413D1"/>
    <w:rsid w:val="00C434E7"/>
    <w:rsid w:val="00C5053B"/>
    <w:rsid w:val="00C56B06"/>
    <w:rsid w:val="00C77911"/>
    <w:rsid w:val="00C9585F"/>
    <w:rsid w:val="00CB0CDF"/>
    <w:rsid w:val="00CB11FF"/>
    <w:rsid w:val="00CB3E1B"/>
    <w:rsid w:val="00CB5BF1"/>
    <w:rsid w:val="00CB5CB8"/>
    <w:rsid w:val="00CD6525"/>
    <w:rsid w:val="00CF7A2D"/>
    <w:rsid w:val="00D02589"/>
    <w:rsid w:val="00D02E15"/>
    <w:rsid w:val="00D24361"/>
    <w:rsid w:val="00D37FA6"/>
    <w:rsid w:val="00D4361B"/>
    <w:rsid w:val="00D52ED4"/>
    <w:rsid w:val="00D53C1E"/>
    <w:rsid w:val="00D53FAE"/>
    <w:rsid w:val="00D67A6E"/>
    <w:rsid w:val="00D84B67"/>
    <w:rsid w:val="00D916E0"/>
    <w:rsid w:val="00DA2B18"/>
    <w:rsid w:val="00DA466E"/>
    <w:rsid w:val="00DC712B"/>
    <w:rsid w:val="00DD2F64"/>
    <w:rsid w:val="00DE2BEB"/>
    <w:rsid w:val="00DF7563"/>
    <w:rsid w:val="00E03D7D"/>
    <w:rsid w:val="00E06F59"/>
    <w:rsid w:val="00E1186A"/>
    <w:rsid w:val="00E22411"/>
    <w:rsid w:val="00E22EA2"/>
    <w:rsid w:val="00E30A2A"/>
    <w:rsid w:val="00E34D32"/>
    <w:rsid w:val="00E37125"/>
    <w:rsid w:val="00E5214E"/>
    <w:rsid w:val="00E60A6E"/>
    <w:rsid w:val="00E762EF"/>
    <w:rsid w:val="00E831B5"/>
    <w:rsid w:val="00E908E9"/>
    <w:rsid w:val="00E94985"/>
    <w:rsid w:val="00E97A84"/>
    <w:rsid w:val="00E97ADA"/>
    <w:rsid w:val="00EA0C96"/>
    <w:rsid w:val="00EA2D4C"/>
    <w:rsid w:val="00EA7116"/>
    <w:rsid w:val="00EB0377"/>
    <w:rsid w:val="00EB10AE"/>
    <w:rsid w:val="00EB2C38"/>
    <w:rsid w:val="00ED367A"/>
    <w:rsid w:val="00ED432C"/>
    <w:rsid w:val="00ED7307"/>
    <w:rsid w:val="00ED7EDC"/>
    <w:rsid w:val="00EE2BCA"/>
    <w:rsid w:val="00EF3AFD"/>
    <w:rsid w:val="00F02E3F"/>
    <w:rsid w:val="00F158FA"/>
    <w:rsid w:val="00F17634"/>
    <w:rsid w:val="00F2548E"/>
    <w:rsid w:val="00F33FF6"/>
    <w:rsid w:val="00F44A68"/>
    <w:rsid w:val="00F51415"/>
    <w:rsid w:val="00F52E12"/>
    <w:rsid w:val="00F56D24"/>
    <w:rsid w:val="00F65768"/>
    <w:rsid w:val="00F7464D"/>
    <w:rsid w:val="00F763B5"/>
    <w:rsid w:val="00F83611"/>
    <w:rsid w:val="00F843C1"/>
    <w:rsid w:val="00F8479F"/>
    <w:rsid w:val="00FA0D5A"/>
    <w:rsid w:val="00FA1C97"/>
    <w:rsid w:val="00FA2AA9"/>
    <w:rsid w:val="00FA5A85"/>
    <w:rsid w:val="00FE2EC2"/>
    <w:rsid w:val="00FE2FC3"/>
    <w:rsid w:val="00FE320D"/>
    <w:rsid w:val="00FE7EA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6B3B7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5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Strong"/>
    <w:qFormat/>
    <w:rsid w:val="009F47D8"/>
    <w:rPr>
      <w:b/>
      <w:bCs/>
    </w:rPr>
  </w:style>
  <w:style w:type="paragraph" w:styleId="a8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9">
    <w:name w:val="Emphasis"/>
    <w:qFormat/>
    <w:rsid w:val="002B0765"/>
    <w:rPr>
      <w:i/>
      <w:iCs/>
    </w:rPr>
  </w:style>
  <w:style w:type="paragraph" w:styleId="aa">
    <w:name w:val="List Paragraph"/>
    <w:basedOn w:val="a"/>
    <w:uiPriority w:val="34"/>
    <w:qFormat/>
    <w:rsid w:val="00B46C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3B7C"/>
    <w:rPr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rsid w:val="002B4F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4F8A"/>
  </w:style>
  <w:style w:type="paragraph" w:styleId="ad">
    <w:name w:val="Balloon Text"/>
    <w:basedOn w:val="a"/>
    <w:link w:val="ae"/>
    <w:rsid w:val="002B4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B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6B3B7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5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Strong"/>
    <w:qFormat/>
    <w:rsid w:val="009F47D8"/>
    <w:rPr>
      <w:b/>
      <w:bCs/>
    </w:rPr>
  </w:style>
  <w:style w:type="paragraph" w:styleId="a8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9">
    <w:name w:val="Emphasis"/>
    <w:qFormat/>
    <w:rsid w:val="002B0765"/>
    <w:rPr>
      <w:i/>
      <w:iCs/>
    </w:rPr>
  </w:style>
  <w:style w:type="paragraph" w:styleId="aa">
    <w:name w:val="List Paragraph"/>
    <w:basedOn w:val="a"/>
    <w:uiPriority w:val="34"/>
    <w:qFormat/>
    <w:rsid w:val="00B46C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3B7C"/>
    <w:rPr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rsid w:val="002B4F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4F8A"/>
  </w:style>
  <w:style w:type="paragraph" w:styleId="ad">
    <w:name w:val="Balloon Text"/>
    <w:basedOn w:val="a"/>
    <w:link w:val="ae"/>
    <w:rsid w:val="002B4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B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89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Интернет-петуводитель ЕН</vt:lpstr>
    </vt:vector>
  </TitlesOfParts>
  <Company/>
  <LinksUpToDate>false</LinksUpToDate>
  <CharactersWithSpaces>2685</CharactersWithSpaces>
  <SharedDoc>false</SharedDoc>
  <HLinks>
    <vt:vector size="12" baseType="variant"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Интернет-петуводитель ЕН</dc:title>
  <dc:subject/>
  <dc:creator>Тонцева</dc:creator>
  <cp:keywords/>
  <dc:description/>
  <cp:lastModifiedBy>Сухановская Татьяна Леонидовна</cp:lastModifiedBy>
  <cp:revision>100</cp:revision>
  <dcterms:created xsi:type="dcterms:W3CDTF">2019-05-16T08:26:00Z</dcterms:created>
  <dcterms:modified xsi:type="dcterms:W3CDTF">2025-03-13T12:35:00Z</dcterms:modified>
</cp:coreProperties>
</file>