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C8" w:rsidRDefault="000108E6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ПМ.03 </w:t>
      </w:r>
      <w:r w:rsidR="00D8410E" w:rsidRPr="00D8410E">
        <w:rPr>
          <w:rFonts w:ascii="Arial" w:hAnsi="Arial"/>
          <w:b/>
          <w:sz w:val="28"/>
          <w:u w:val="single"/>
        </w:rPr>
        <w:t>Эксплуатация операционных систем</w:t>
      </w:r>
    </w:p>
    <w:p w:rsidR="00884AC8" w:rsidRDefault="00884AC8">
      <w:pPr>
        <w:jc w:val="center"/>
        <w:rPr>
          <w:rFonts w:ascii="Arial" w:hAnsi="Arial"/>
          <w:sz w:val="24"/>
        </w:rPr>
      </w:pPr>
    </w:p>
    <w:p w:rsidR="00D8410E" w:rsidRPr="00D8410E" w:rsidRDefault="00D8410E" w:rsidP="00D8410E">
      <w:pPr>
        <w:jc w:val="center"/>
        <w:rPr>
          <w:rFonts w:ascii="Arial" w:hAnsi="Arial"/>
          <w:sz w:val="24"/>
        </w:rPr>
      </w:pPr>
      <w:r w:rsidRPr="00D8410E">
        <w:rPr>
          <w:rFonts w:ascii="Arial" w:hAnsi="Arial"/>
          <w:sz w:val="24"/>
        </w:rPr>
        <w:t>МДК.03.01 Эксплуатация серверных операционных систем</w:t>
      </w:r>
    </w:p>
    <w:p w:rsidR="00D8410E" w:rsidRPr="00D8410E" w:rsidRDefault="00D8410E" w:rsidP="00D8410E">
      <w:pPr>
        <w:jc w:val="center"/>
        <w:rPr>
          <w:rFonts w:ascii="Arial" w:hAnsi="Arial"/>
          <w:sz w:val="24"/>
        </w:rPr>
      </w:pPr>
      <w:r w:rsidRPr="00D8410E">
        <w:rPr>
          <w:rFonts w:ascii="Arial" w:hAnsi="Arial"/>
          <w:sz w:val="24"/>
        </w:rPr>
        <w:t>МДК.03.02 Взаимодействие сетевых операционных систем</w:t>
      </w:r>
    </w:p>
    <w:p w:rsidR="00884AC8" w:rsidRDefault="00D8410E" w:rsidP="00D8410E">
      <w:pPr>
        <w:jc w:val="center"/>
        <w:rPr>
          <w:rFonts w:ascii="Arial" w:hAnsi="Arial"/>
          <w:sz w:val="24"/>
        </w:rPr>
      </w:pPr>
      <w:r w:rsidRPr="00D8410E">
        <w:rPr>
          <w:rFonts w:ascii="Arial" w:hAnsi="Arial"/>
          <w:sz w:val="24"/>
        </w:rPr>
        <w:t>МДК.03.03 Системы виртуализации</w:t>
      </w:r>
    </w:p>
    <w:p w:rsidR="00D8410E" w:rsidRDefault="00D8410E" w:rsidP="00D8410E">
      <w:pPr>
        <w:jc w:val="center"/>
        <w:rPr>
          <w:rFonts w:ascii="Arial" w:hAnsi="Arial"/>
          <w:sz w:val="24"/>
        </w:rPr>
      </w:pPr>
    </w:p>
    <w:tbl>
      <w:tblPr>
        <w:tblW w:w="14722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85"/>
        <w:gridCol w:w="1488"/>
        <w:gridCol w:w="8489"/>
        <w:gridCol w:w="1760"/>
      </w:tblGrid>
      <w:tr w:rsidR="00884AC8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AC8" w:rsidRDefault="000108E6">
            <w:pPr>
              <w:widowControl/>
              <w:ind w:hanging="40"/>
              <w:jc w:val="center"/>
              <w:rPr>
                <w:b/>
              </w:rPr>
            </w:pPr>
            <w:r>
              <w:rPr>
                <w:b/>
              </w:rPr>
              <w:t>Ссылка на информационный ресурс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4AC8" w:rsidRDefault="000108E6">
            <w:pPr>
              <w:widowControl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Обложка</w:t>
            </w:r>
          </w:p>
        </w:tc>
        <w:tc>
          <w:tcPr>
            <w:tcW w:w="8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AC8" w:rsidRDefault="00884AC8">
            <w:pPr>
              <w:widowControl/>
              <w:jc w:val="center"/>
              <w:rPr>
                <w:b/>
              </w:rPr>
            </w:pPr>
          </w:p>
          <w:p w:rsidR="00884AC8" w:rsidRDefault="000108E6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Наименование разработки в электронной форме</w:t>
            </w:r>
          </w:p>
          <w:p w:rsidR="00884AC8" w:rsidRDefault="00884AC8">
            <w:pPr>
              <w:widowControl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AC8" w:rsidRDefault="009C0781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884AC8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AC8" w:rsidRDefault="000108E6">
            <w:pPr>
              <w:widowControl/>
              <w:ind w:left="113" w:right="113"/>
              <w:jc w:val="center"/>
              <w:rPr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учебные издания для среднего профессионального образования</w:t>
            </w: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0B5878" w:rsidRDefault="00905D18" w:rsidP="00BC5EDD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905D18" w:rsidRPr="000B5878" w:rsidRDefault="00905D18" w:rsidP="00BC5EDD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F54A25" w:rsidRDefault="00905D18" w:rsidP="00BC5EDD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Default="00905D18" w:rsidP="00BC5EDD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59B591B2" wp14:editId="25A34E7B">
                  <wp:extent cx="379828" cy="603455"/>
                  <wp:effectExtent l="0" t="0" r="1270" b="6350"/>
                  <wp:docPr id="7" name="Рисунок 7" descr="Куль Т. П. - Операционные системы. Программное обеспе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уль Т. П. - Операционные системы. Программное обеспеч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81" cy="607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BC5EDD">
            <w:pPr>
              <w:ind w:left="113" w:right="113"/>
              <w:jc w:val="both"/>
              <w:rPr>
                <w:sz w:val="24"/>
                <w:szCs w:val="24"/>
              </w:rPr>
            </w:pPr>
            <w:r w:rsidRPr="00AD1941">
              <w:rPr>
                <w:sz w:val="24"/>
                <w:szCs w:val="24"/>
              </w:rPr>
              <w:t>Куль, Т. П. Операционные системы. Программное обеспечение</w:t>
            </w:r>
            <w:proofErr w:type="gramStart"/>
            <w:r w:rsidRPr="00AD1941">
              <w:rPr>
                <w:sz w:val="24"/>
                <w:szCs w:val="24"/>
              </w:rPr>
              <w:t xml:space="preserve"> :</w:t>
            </w:r>
            <w:proofErr w:type="gramEnd"/>
            <w:r w:rsidRPr="00AD1941">
              <w:rPr>
                <w:sz w:val="24"/>
                <w:szCs w:val="24"/>
              </w:rPr>
              <w:t xml:space="preserve"> учебник / Т. П. Куль. – 5-е изд., стер. – Санкт-Петербург</w:t>
            </w:r>
            <w:proofErr w:type="gramStart"/>
            <w:r w:rsidRPr="00AD1941">
              <w:rPr>
                <w:sz w:val="24"/>
                <w:szCs w:val="24"/>
              </w:rPr>
              <w:t xml:space="preserve"> :</w:t>
            </w:r>
            <w:proofErr w:type="gramEnd"/>
            <w:r w:rsidRPr="00AD1941">
              <w:rPr>
                <w:sz w:val="24"/>
                <w:szCs w:val="24"/>
              </w:rPr>
              <w:t xml:space="preserve"> Лань, 2026. – 248 с. – ISBN 978-5-507-51234-8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AD1941">
              <w:rPr>
                <w:rStyle w:val="ad"/>
                <w:sz w:val="24"/>
                <w:szCs w:val="24"/>
              </w:rPr>
              <w:t>https://e.lanbook.com/book/508375</w:t>
            </w:r>
            <w:r>
              <w:rPr>
                <w:sz w:val="24"/>
                <w:szCs w:val="24"/>
              </w:rPr>
              <w:t xml:space="preserve"> </w:t>
            </w:r>
            <w:r w:rsidRPr="00AE1892">
              <w:rPr>
                <w:sz w:val="24"/>
                <w:szCs w:val="24"/>
              </w:rPr>
              <w:t xml:space="preserve">(дата обращения: </w:t>
            </w:r>
            <w:r>
              <w:rPr>
                <w:sz w:val="24"/>
                <w:szCs w:val="24"/>
              </w:rPr>
              <w:t>12.01.2026</w:t>
            </w:r>
            <w:r w:rsidRPr="00AE1892">
              <w:rPr>
                <w:sz w:val="24"/>
                <w:szCs w:val="24"/>
              </w:rPr>
              <w:t xml:space="preserve">). </w:t>
            </w:r>
            <w:r w:rsidRPr="00B3307F">
              <w:rPr>
                <w:sz w:val="24"/>
                <w:szCs w:val="24"/>
              </w:rPr>
              <w:t>–</w:t>
            </w:r>
            <w:r w:rsidRPr="00AE1892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Default="00905D18" w:rsidP="00BC5ED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ПОП</w:t>
            </w:r>
            <w:r w:rsidRPr="00D8410E">
              <w:rPr>
                <w:color w:val="000000"/>
                <w:sz w:val="20"/>
              </w:rPr>
              <w:t xml:space="preserve"> 09.02.06</w:t>
            </w: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E71679" w:rsidRDefault="00905D18" w:rsidP="0062711D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ЛАНЬ.</w:t>
            </w:r>
          </w:p>
          <w:p w:rsidR="00905D18" w:rsidRPr="00E71679" w:rsidRDefault="00905D18" w:rsidP="0062711D">
            <w:pPr>
              <w:ind w:left="113" w:right="113"/>
              <w:jc w:val="center"/>
              <w:rPr>
                <w:shd w:val="clear" w:color="auto" w:fill="FFFFFF"/>
              </w:rPr>
            </w:pPr>
            <w:r w:rsidRPr="00E71679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E71679" w:rsidRDefault="00905D18" w:rsidP="0062711D">
            <w:pPr>
              <w:ind w:left="113" w:right="113"/>
              <w:jc w:val="center"/>
            </w:pPr>
            <w:r w:rsidRPr="00E71679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3462EC" w:rsidRDefault="00905D18" w:rsidP="0062711D">
            <w:pPr>
              <w:pStyle w:val="1"/>
              <w:spacing w:before="0" w:beforeAutospacing="0" w:after="0" w:afterAutospacing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D14BB0B" wp14:editId="6F5859ED">
                  <wp:extent cx="445969" cy="707666"/>
                  <wp:effectExtent l="0" t="0" r="0" b="0"/>
                  <wp:docPr id="10" name="Рисунок 10" descr="Сергеев А. Н. - Основы локальных компьютерных с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ергеев А. Н. - Основы локальных компьютерных с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673" cy="707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CC590B" w:rsidRDefault="00905D18" w:rsidP="004C300C">
            <w:pPr>
              <w:pStyle w:val="1"/>
              <w:spacing w:before="0" w:beforeAutospacing="0" w:after="0" w:afterAutospacing="0"/>
              <w:ind w:left="57" w:right="57"/>
              <w:jc w:val="both"/>
              <w:rPr>
                <w:b w:val="0"/>
                <w:color w:val="FF0000"/>
                <w:sz w:val="24"/>
                <w:szCs w:val="24"/>
                <w:shd w:val="clear" w:color="auto" w:fill="FFFFFF"/>
              </w:rPr>
            </w:pPr>
            <w:r w:rsidRPr="004C300C">
              <w:rPr>
                <w:b w:val="0"/>
                <w:sz w:val="24"/>
                <w:szCs w:val="24"/>
              </w:rPr>
              <w:t>Сергеев, А. Н. Основы локальных компьютерных сетей</w:t>
            </w:r>
            <w:proofErr w:type="gramStart"/>
            <w:r w:rsidRPr="004C300C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4C300C">
              <w:rPr>
                <w:b w:val="0"/>
                <w:sz w:val="24"/>
                <w:szCs w:val="24"/>
              </w:rPr>
              <w:t xml:space="preserve"> учебное пособие / А. Н. Сергеев. – 5-е изд., стер. – Санкт-Петербург</w:t>
            </w:r>
            <w:proofErr w:type="gramStart"/>
            <w:r w:rsidRPr="004C300C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4C300C">
              <w:rPr>
                <w:b w:val="0"/>
                <w:sz w:val="24"/>
                <w:szCs w:val="24"/>
              </w:rPr>
              <w:t xml:space="preserve"> Лань, 2025. – 184 с. – ISBN 978-5-507-50636-1</w:t>
            </w:r>
            <w:r w:rsidRPr="00CC590B">
              <w:rPr>
                <w:b w:val="0"/>
                <w:sz w:val="24"/>
                <w:szCs w:val="24"/>
              </w:rPr>
              <w:t>. – Текст</w:t>
            </w:r>
            <w:proofErr w:type="gramStart"/>
            <w:r w:rsidRPr="00CC590B">
              <w:rPr>
                <w:b w:val="0"/>
                <w:sz w:val="24"/>
                <w:szCs w:val="24"/>
              </w:rPr>
              <w:t xml:space="preserve"> :</w:t>
            </w:r>
            <w:proofErr w:type="gramEnd"/>
            <w:r w:rsidRPr="00CC590B">
              <w:rPr>
                <w:b w:val="0"/>
                <w:sz w:val="24"/>
                <w:szCs w:val="24"/>
              </w:rPr>
              <w:t xml:space="preserve"> электронный // Лань : электронно-библиотечная система : [сайт]. – URL: </w:t>
            </w:r>
            <w:r w:rsidRPr="004C300C">
              <w:rPr>
                <w:b w:val="0"/>
                <w:color w:val="0000FF"/>
                <w:sz w:val="24"/>
                <w:szCs w:val="24"/>
                <w:u w:val="single"/>
              </w:rPr>
              <w:t>https://e.lanbook.com/book/451250</w:t>
            </w:r>
            <w:r w:rsidRPr="00CC590B">
              <w:rPr>
                <w:b w:val="0"/>
                <w:sz w:val="24"/>
                <w:szCs w:val="24"/>
              </w:rPr>
              <w:t xml:space="preserve"> (дата обращения: </w:t>
            </w:r>
            <w:r>
              <w:rPr>
                <w:b w:val="0"/>
                <w:sz w:val="24"/>
                <w:szCs w:val="24"/>
              </w:rPr>
              <w:t>09.06.2025</w:t>
            </w:r>
            <w:r w:rsidRPr="00CC590B">
              <w:rPr>
                <w:b w:val="0"/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Pr="00D8410E" w:rsidRDefault="00905D18" w:rsidP="0062711D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0B5878" w:rsidRDefault="00905D18" w:rsidP="00BC5EDD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905D18" w:rsidRPr="000B5878" w:rsidRDefault="00905D18" w:rsidP="00BC5EDD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F54A25" w:rsidRDefault="00905D18" w:rsidP="00BC5EDD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Default="00905D18" w:rsidP="00BC5EDD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2B7EDD7F" wp14:editId="3D04297A">
                  <wp:extent cx="394024" cy="626012"/>
                  <wp:effectExtent l="0" t="0" r="6350" b="3175"/>
                  <wp:docPr id="2" name="Рисунок 2" descr="Малахов С. В. - Операционные системы и оболо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ахов С. В. - Операционные системы и оболо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125" cy="627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905D18">
            <w:pPr>
              <w:ind w:left="113" w:right="113"/>
              <w:jc w:val="both"/>
              <w:rPr>
                <w:sz w:val="24"/>
                <w:szCs w:val="24"/>
              </w:rPr>
            </w:pPr>
            <w:r w:rsidRPr="0075057C">
              <w:rPr>
                <w:sz w:val="24"/>
                <w:szCs w:val="24"/>
              </w:rPr>
              <w:t>Малахов, С. В. Операционные системы и оболочки</w:t>
            </w:r>
            <w:proofErr w:type="gramStart"/>
            <w:r w:rsidRPr="0075057C">
              <w:rPr>
                <w:sz w:val="24"/>
                <w:szCs w:val="24"/>
              </w:rPr>
              <w:t xml:space="preserve"> :</w:t>
            </w:r>
            <w:proofErr w:type="gramEnd"/>
            <w:r w:rsidRPr="0075057C">
              <w:rPr>
                <w:sz w:val="24"/>
                <w:szCs w:val="24"/>
              </w:rPr>
              <w:t xml:space="preserve"> учебное пособие / С. В. Малахов. – 2-е изд., стер. – Санкт-Петербург</w:t>
            </w:r>
            <w:proofErr w:type="gramStart"/>
            <w:r w:rsidRPr="0075057C">
              <w:rPr>
                <w:sz w:val="24"/>
                <w:szCs w:val="24"/>
              </w:rPr>
              <w:t xml:space="preserve"> :</w:t>
            </w:r>
            <w:proofErr w:type="gramEnd"/>
            <w:r w:rsidRPr="0075057C">
              <w:rPr>
                <w:sz w:val="24"/>
                <w:szCs w:val="24"/>
              </w:rPr>
              <w:t xml:space="preserve"> Лань, 2025. – 120 с. – ISBN 978-5-507-50983-6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75057C">
              <w:rPr>
                <w:rStyle w:val="ad"/>
                <w:sz w:val="24"/>
                <w:szCs w:val="24"/>
              </w:rPr>
              <w:t>https://e.lanbook.com/book/496331</w:t>
            </w:r>
            <w:r w:rsidRPr="00AE189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12.01.2026</w:t>
            </w:r>
            <w:r w:rsidRPr="00AE189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Pr="00F54A25" w:rsidRDefault="00905D18" w:rsidP="008678B3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>
              <w:rPr>
                <w:rStyle w:val="af"/>
                <w:b w:val="0"/>
                <w:color w:val="000000"/>
                <w:shd w:val="clear" w:color="auto" w:fill="FFFFFF"/>
              </w:rPr>
              <w:t>ПОП 09.02.06</w:t>
            </w: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0B5878" w:rsidRDefault="00905D18" w:rsidP="00394E29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905D18" w:rsidRPr="000B5878" w:rsidRDefault="00905D18" w:rsidP="00394E29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F54A25" w:rsidRDefault="00905D18" w:rsidP="00394E29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Default="00905D18" w:rsidP="00394E29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63B80D14" wp14:editId="26DA975A">
                  <wp:extent cx="358606" cy="569741"/>
                  <wp:effectExtent l="0" t="0" r="3810" b="1905"/>
                  <wp:docPr id="8" name="Рисунок 8" descr="Староверова Н. А. - Операционные систем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ароверова Н. А. - Операционные систем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20" cy="57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81435E">
            <w:pPr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A9481C">
              <w:rPr>
                <w:sz w:val="24"/>
                <w:szCs w:val="24"/>
              </w:rPr>
              <w:t>Староверова</w:t>
            </w:r>
            <w:proofErr w:type="spellEnd"/>
            <w:r w:rsidRPr="00A9481C">
              <w:rPr>
                <w:sz w:val="24"/>
                <w:szCs w:val="24"/>
              </w:rPr>
              <w:t>, Н. А. Операционные системы</w:t>
            </w:r>
            <w:proofErr w:type="gramStart"/>
            <w:r w:rsidRPr="00A9481C">
              <w:rPr>
                <w:sz w:val="24"/>
                <w:szCs w:val="24"/>
              </w:rPr>
              <w:t xml:space="preserve"> :</w:t>
            </w:r>
            <w:proofErr w:type="gramEnd"/>
            <w:r w:rsidRPr="00A9481C">
              <w:rPr>
                <w:sz w:val="24"/>
                <w:szCs w:val="24"/>
              </w:rPr>
              <w:t xml:space="preserve"> учебник / Н. А. </w:t>
            </w:r>
            <w:proofErr w:type="spellStart"/>
            <w:r w:rsidRPr="00A9481C">
              <w:rPr>
                <w:sz w:val="24"/>
                <w:szCs w:val="24"/>
              </w:rPr>
              <w:t>Староверова</w:t>
            </w:r>
            <w:proofErr w:type="spellEnd"/>
            <w:r w:rsidRPr="00A9481C">
              <w:rPr>
                <w:sz w:val="24"/>
                <w:szCs w:val="24"/>
              </w:rPr>
              <w:t>. –  3-е изд., стер. –  Санкт-Петербург</w:t>
            </w:r>
            <w:proofErr w:type="gramStart"/>
            <w:r w:rsidRPr="00A9481C">
              <w:rPr>
                <w:sz w:val="24"/>
                <w:szCs w:val="24"/>
              </w:rPr>
              <w:t xml:space="preserve"> :</w:t>
            </w:r>
            <w:proofErr w:type="gramEnd"/>
            <w:r w:rsidRPr="00A9481C">
              <w:rPr>
                <w:sz w:val="24"/>
                <w:szCs w:val="24"/>
              </w:rPr>
              <w:t xml:space="preserve"> Лань, 2025. –  412 с. –  ISBN 978-5-507-50986-7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A9481C">
              <w:rPr>
                <w:color w:val="0000FF"/>
                <w:sz w:val="24"/>
                <w:szCs w:val="24"/>
                <w:u w:val="single"/>
              </w:rPr>
              <w:t>https://e.lanbook.com/book/496340</w:t>
            </w:r>
            <w:r w:rsidRPr="00AE1892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15.10.2025</w:t>
            </w:r>
            <w:r w:rsidRPr="00AE1892">
              <w:rPr>
                <w:sz w:val="24"/>
                <w:szCs w:val="24"/>
              </w:rPr>
              <w:t xml:space="preserve">). </w:t>
            </w:r>
            <w:r w:rsidRPr="00B3307F">
              <w:rPr>
                <w:sz w:val="24"/>
                <w:szCs w:val="24"/>
              </w:rPr>
              <w:t>–</w:t>
            </w:r>
            <w:r w:rsidRPr="00AE1892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Default="00905D18" w:rsidP="006752AC">
            <w:pPr>
              <w:tabs>
                <w:tab w:val="left" w:pos="8317"/>
              </w:tabs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ПОП</w:t>
            </w:r>
            <w:r w:rsidRPr="00D8410E">
              <w:rPr>
                <w:color w:val="000000"/>
              </w:rPr>
              <w:t xml:space="preserve"> 09.02.06</w:t>
            </w: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0B5878" w:rsidRDefault="00905D18" w:rsidP="008678B3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905D18" w:rsidRPr="000B5878" w:rsidRDefault="00905D18" w:rsidP="008678B3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F54A25" w:rsidRDefault="00905D18" w:rsidP="008678B3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Default="00905D18" w:rsidP="008678B3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2AED1E6E" wp14:editId="65B5276B">
                  <wp:extent cx="421419" cy="670762"/>
                  <wp:effectExtent l="0" t="0" r="0" b="0"/>
                  <wp:docPr id="9" name="Рисунок 9" descr="Журавлев А. Е., Макшанов А. В., Иванищев А. В. - Инфокоммуникационные системы. Программное обеспеч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уравлев А. Е., Макшанов А. В., Иванищев А. В. - Инфокоммуникационные системы. Программное обеспеч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10" cy="673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3D08AE">
            <w:pPr>
              <w:ind w:left="113" w:right="113"/>
              <w:jc w:val="both"/>
              <w:rPr>
                <w:sz w:val="24"/>
                <w:szCs w:val="24"/>
              </w:rPr>
            </w:pPr>
            <w:r w:rsidRPr="003D08AE">
              <w:rPr>
                <w:sz w:val="24"/>
                <w:szCs w:val="24"/>
              </w:rPr>
              <w:t>Журавлев, А. Е. Инфокоммуникационные системы. Программное обеспечение</w:t>
            </w:r>
            <w:proofErr w:type="gramStart"/>
            <w:r w:rsidRPr="003D08AE">
              <w:rPr>
                <w:sz w:val="24"/>
                <w:szCs w:val="24"/>
              </w:rPr>
              <w:t xml:space="preserve"> :</w:t>
            </w:r>
            <w:proofErr w:type="gramEnd"/>
            <w:r w:rsidRPr="003D08AE">
              <w:rPr>
                <w:sz w:val="24"/>
                <w:szCs w:val="24"/>
              </w:rPr>
              <w:t xml:space="preserve"> учебник / А. Е. Журавлев, А. В. </w:t>
            </w:r>
            <w:proofErr w:type="spellStart"/>
            <w:r w:rsidRPr="003D08AE">
              <w:rPr>
                <w:sz w:val="24"/>
                <w:szCs w:val="24"/>
              </w:rPr>
              <w:t>Макшанов</w:t>
            </w:r>
            <w:proofErr w:type="spellEnd"/>
            <w:r w:rsidRPr="003D08AE">
              <w:rPr>
                <w:sz w:val="24"/>
                <w:szCs w:val="24"/>
              </w:rPr>
              <w:t>, А. В. Иванищев. – 3-е изд., стер. – Санкт-Петербург</w:t>
            </w:r>
            <w:proofErr w:type="gramStart"/>
            <w:r w:rsidRPr="003D08AE">
              <w:rPr>
                <w:sz w:val="24"/>
                <w:szCs w:val="24"/>
              </w:rPr>
              <w:t xml:space="preserve"> :</w:t>
            </w:r>
            <w:proofErr w:type="gramEnd"/>
            <w:r w:rsidRPr="003D08AE">
              <w:rPr>
                <w:sz w:val="24"/>
                <w:szCs w:val="24"/>
              </w:rPr>
              <w:t xml:space="preserve"> Лань, 2024. – 376 с. – ISBN 978-5-507-47769-2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3D08AE">
              <w:rPr>
                <w:rStyle w:val="ad"/>
                <w:sz w:val="24"/>
                <w:szCs w:val="24"/>
              </w:rPr>
              <w:t>https://e.lanbook.com/book/426239</w:t>
            </w:r>
            <w:r>
              <w:rPr>
                <w:sz w:val="24"/>
                <w:szCs w:val="24"/>
              </w:rPr>
              <w:t xml:space="preserve"> </w:t>
            </w:r>
            <w:r w:rsidRPr="00AE1892">
              <w:rPr>
                <w:sz w:val="24"/>
                <w:szCs w:val="24"/>
              </w:rPr>
              <w:t xml:space="preserve">(дата обращения: </w:t>
            </w:r>
            <w:r>
              <w:rPr>
                <w:sz w:val="24"/>
                <w:szCs w:val="24"/>
              </w:rPr>
              <w:t>15.01.2025</w:t>
            </w:r>
            <w:r w:rsidRPr="00AE1892">
              <w:rPr>
                <w:sz w:val="24"/>
                <w:szCs w:val="24"/>
              </w:rPr>
              <w:t xml:space="preserve">). </w:t>
            </w:r>
            <w:r w:rsidRPr="00B3307F">
              <w:rPr>
                <w:sz w:val="24"/>
                <w:szCs w:val="24"/>
              </w:rPr>
              <w:t>–</w:t>
            </w:r>
            <w:r w:rsidRPr="00AE1892">
              <w:rPr>
                <w:sz w:val="24"/>
                <w:szCs w:val="24"/>
              </w:rPr>
              <w:t xml:space="preserve"> Режим </w:t>
            </w:r>
            <w:r w:rsidRPr="00AE1892">
              <w:rPr>
                <w:sz w:val="24"/>
                <w:szCs w:val="24"/>
              </w:rPr>
              <w:lastRenderedPageBreak/>
              <w:t>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Pr="00D8410E" w:rsidRDefault="00905D1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BD1427" w:rsidRDefault="00905D18" w:rsidP="002B7493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D1427">
              <w:rPr>
                <w:bCs/>
                <w:shd w:val="clear" w:color="auto" w:fill="FFFFFF"/>
              </w:rPr>
              <w:lastRenderedPageBreak/>
              <w:t>ЮРАЙТ</w:t>
            </w:r>
          </w:p>
          <w:p w:rsidR="00905D18" w:rsidRPr="00BD1427" w:rsidRDefault="00905D18" w:rsidP="002B7493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BD1427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905D18" w:rsidRPr="00200FA7" w:rsidRDefault="00905D18" w:rsidP="002B7493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BD1427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057BDF" w:rsidRDefault="00905D18" w:rsidP="002B749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E515787" wp14:editId="2197A7A4">
                  <wp:extent cx="485335" cy="737519"/>
                  <wp:effectExtent l="0" t="0" r="0" b="5715"/>
                  <wp:docPr id="1" name="Рисунок 1" descr="ОПЕРАЦИОННЫЕ СИСТЕМЫ Гостев И. М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ЕРАЦИОННЫЕ СИСТЕМЫ Гостев И. М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866" cy="7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2B7493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E1892">
              <w:rPr>
                <w:sz w:val="24"/>
                <w:szCs w:val="24"/>
              </w:rPr>
              <w:t>Гостев</w:t>
            </w:r>
            <w:proofErr w:type="spellEnd"/>
            <w:r w:rsidRPr="00AE1892">
              <w:rPr>
                <w:sz w:val="24"/>
                <w:szCs w:val="24"/>
              </w:rPr>
              <w:t>, И. М. Операционные системы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учебник и практикум / И. М. </w:t>
            </w:r>
            <w:proofErr w:type="spellStart"/>
            <w:r w:rsidRPr="00AE1892">
              <w:rPr>
                <w:sz w:val="24"/>
                <w:szCs w:val="24"/>
              </w:rPr>
              <w:t>Гостев</w:t>
            </w:r>
            <w:proofErr w:type="spellEnd"/>
            <w:r w:rsidRPr="00AE1892">
              <w:rPr>
                <w:sz w:val="24"/>
                <w:szCs w:val="24"/>
              </w:rPr>
              <w:t xml:space="preserve">. – 2-е изд., </w:t>
            </w:r>
            <w:proofErr w:type="spellStart"/>
            <w:r w:rsidRPr="00AE1892">
              <w:rPr>
                <w:sz w:val="24"/>
                <w:szCs w:val="24"/>
              </w:rPr>
              <w:t>испр</w:t>
            </w:r>
            <w:proofErr w:type="spellEnd"/>
            <w:r w:rsidRPr="00AE1892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AE1892">
              <w:rPr>
                <w:sz w:val="24"/>
                <w:szCs w:val="24"/>
              </w:rPr>
              <w:t>Юрайт</w:t>
            </w:r>
            <w:proofErr w:type="spellEnd"/>
            <w:r w:rsidRPr="00AE1892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4</w:t>
            </w:r>
            <w:r w:rsidRPr="00AE1892">
              <w:rPr>
                <w:sz w:val="24"/>
                <w:szCs w:val="24"/>
              </w:rPr>
              <w:t>. – 164 с. – (Профессиональное образование). – ISBN 978-5-534-04951-0.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AE1892">
              <w:rPr>
                <w:sz w:val="24"/>
                <w:szCs w:val="24"/>
              </w:rPr>
              <w:t>Юрайт</w:t>
            </w:r>
            <w:proofErr w:type="spellEnd"/>
            <w:r w:rsidRPr="00AE1892">
              <w:rPr>
                <w:sz w:val="24"/>
                <w:szCs w:val="24"/>
              </w:rPr>
              <w:t xml:space="preserve"> : образовательная платформа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E84CF2">
              <w:rPr>
                <w:rStyle w:val="ad"/>
                <w:sz w:val="24"/>
                <w:szCs w:val="24"/>
              </w:rPr>
              <w:t>https://urait.ru/bcode/539078</w:t>
            </w:r>
            <w:r w:rsidRPr="00AE1892">
              <w:rPr>
                <w:sz w:val="24"/>
                <w:szCs w:val="24"/>
              </w:rPr>
              <w:t xml:space="preserve"> (дата обращения: </w:t>
            </w:r>
            <w:r w:rsidRPr="00993046">
              <w:rPr>
                <w:sz w:val="24"/>
                <w:szCs w:val="24"/>
              </w:rPr>
              <w:t>04.06.2024</w:t>
            </w:r>
            <w:r w:rsidRPr="00AE189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Pr="00D8410E" w:rsidRDefault="00905D1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116" w:rsidRPr="00777116" w:rsidRDefault="00777116" w:rsidP="00777116">
            <w:pPr>
              <w:ind w:left="113" w:right="113"/>
              <w:jc w:val="center"/>
              <w:rPr>
                <w:shd w:val="clear" w:color="auto" w:fill="FFFFFF"/>
              </w:rPr>
            </w:pPr>
            <w:r w:rsidRPr="00777116">
              <w:rPr>
                <w:shd w:val="clear" w:color="auto" w:fill="FFFFFF"/>
              </w:rPr>
              <w:t xml:space="preserve">ЗНАНИУМ  </w:t>
            </w:r>
          </w:p>
          <w:p w:rsidR="00777116" w:rsidRPr="00777116" w:rsidRDefault="00777116" w:rsidP="00777116">
            <w:pPr>
              <w:widowControl/>
              <w:ind w:left="113" w:right="113"/>
              <w:jc w:val="center"/>
              <w:rPr>
                <w:shd w:val="clear" w:color="auto" w:fill="FFFFFF"/>
              </w:rPr>
            </w:pPr>
            <w:r w:rsidRPr="00777116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7A27C6" w:rsidRDefault="00777116" w:rsidP="00777116">
            <w:pPr>
              <w:ind w:left="113" w:right="113"/>
              <w:jc w:val="center"/>
              <w:rPr>
                <w:shd w:val="clear" w:color="auto" w:fill="FFFFFF"/>
              </w:rPr>
            </w:pPr>
            <w:r w:rsidRPr="00777116">
              <w:rPr>
                <w:shd w:val="clear" w:color="auto" w:fill="FFFFFF"/>
              </w:rPr>
              <w:t xml:space="preserve">  </w:t>
            </w:r>
            <w:r w:rsidRPr="00777116">
              <w:rPr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9D6A63" w:rsidRDefault="00905D18" w:rsidP="00846784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2071100" wp14:editId="7423FF58">
                  <wp:extent cx="401929" cy="626012"/>
                  <wp:effectExtent l="0" t="0" r="0" b="3175"/>
                  <wp:docPr id="6" name="Рисунок 1" descr="http://znanium.com/images/0946/946815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znanium.com/images/0946/946815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962" cy="638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720EC9">
            <w:pPr>
              <w:pStyle w:val="3"/>
              <w:tabs>
                <w:tab w:val="left" w:pos="500"/>
              </w:tabs>
              <w:ind w:left="113" w:right="113"/>
              <w:jc w:val="both"/>
              <w:rPr>
                <w:rFonts w:cs="Helvetica"/>
                <w:sz w:val="24"/>
                <w:szCs w:val="24"/>
              </w:rPr>
            </w:pPr>
            <w:r w:rsidRPr="00AE1892">
              <w:rPr>
                <w:sz w:val="24"/>
                <w:szCs w:val="24"/>
              </w:rPr>
              <w:t>Рудаков, А. В. Операционные системы и среды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учебник / А. В. Рудаков. – Москва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КУРС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5</w:t>
            </w:r>
            <w:r w:rsidRPr="00AE1892">
              <w:rPr>
                <w:sz w:val="24"/>
                <w:szCs w:val="24"/>
              </w:rPr>
              <w:t>. – 30</w:t>
            </w:r>
            <w:r w:rsidR="00720EC9">
              <w:rPr>
                <w:sz w:val="24"/>
                <w:szCs w:val="24"/>
              </w:rPr>
              <w:t xml:space="preserve">4 </w:t>
            </w:r>
            <w:proofErr w:type="gramStart"/>
            <w:r w:rsidRPr="00AE1892">
              <w:rPr>
                <w:sz w:val="24"/>
                <w:szCs w:val="24"/>
              </w:rPr>
              <w:t>с</w:t>
            </w:r>
            <w:proofErr w:type="gramEnd"/>
            <w:r w:rsidRPr="00AE1892">
              <w:rPr>
                <w:sz w:val="24"/>
                <w:szCs w:val="24"/>
              </w:rPr>
              <w:t xml:space="preserve">. – (Среднее профессиональное образование). – ISBN 978-5-16-106301-9. – Текст : электронный // </w:t>
            </w:r>
            <w:r w:rsidR="005E679B" w:rsidRPr="005E679B">
              <w:rPr>
                <w:sz w:val="24"/>
                <w:szCs w:val="24"/>
              </w:rPr>
              <w:t>Знаниум</w:t>
            </w:r>
            <w:r w:rsidRPr="00AE1892">
              <w:rPr>
                <w:sz w:val="24"/>
                <w:szCs w:val="24"/>
              </w:rPr>
              <w:t xml:space="preserve">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372F62">
              <w:rPr>
                <w:color w:val="0000FF"/>
                <w:sz w:val="24"/>
                <w:szCs w:val="24"/>
                <w:u w:val="single"/>
              </w:rPr>
              <w:t>https://znanium.ru/catalog/product/2184032</w:t>
            </w:r>
            <w:r w:rsidRPr="00AE1892">
              <w:rPr>
                <w:sz w:val="24"/>
                <w:szCs w:val="24"/>
              </w:rPr>
              <w:t xml:space="preserve"> (дата обращения: </w:t>
            </w:r>
            <w:r w:rsidR="006A61EA" w:rsidRPr="006A61EA">
              <w:rPr>
                <w:bCs/>
                <w:sz w:val="24"/>
                <w:szCs w:val="24"/>
              </w:rPr>
              <w:t>01.03.2026</w:t>
            </w:r>
            <w:bookmarkStart w:id="0" w:name="_GoBack"/>
            <w:bookmarkEnd w:id="0"/>
            <w:r w:rsidRPr="00AE1892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Pr="00D8410E" w:rsidRDefault="00905D1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905D18" w:rsidTr="00B04A05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D8410E" w:rsidRDefault="00905D1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  <w:r w:rsidRPr="00A767BF">
              <w:rPr>
                <w:b/>
                <w:color w:val="000000"/>
                <w:szCs w:val="24"/>
              </w:rPr>
              <w:t>учебные издания для высшего образования</w:t>
            </w: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0B5878" w:rsidRDefault="00905D18" w:rsidP="00154165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905D18" w:rsidRPr="000B5878" w:rsidRDefault="00905D18" w:rsidP="00154165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F54A25" w:rsidRDefault="00905D18" w:rsidP="00154165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Default="00905D18" w:rsidP="00154165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2407C4B6" wp14:editId="5912499D">
                  <wp:extent cx="420534" cy="596347"/>
                  <wp:effectExtent l="0" t="0" r="0" b="0"/>
                  <wp:docPr id="5" name="Рисунок 5" descr="Часовских В. П. - Администрирование операционных сист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асовских В. П. - Администрирование операционных сист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711" cy="598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3D08AE">
            <w:pPr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3B6240">
              <w:rPr>
                <w:sz w:val="24"/>
                <w:szCs w:val="24"/>
              </w:rPr>
              <w:t>Часовских</w:t>
            </w:r>
            <w:proofErr w:type="spellEnd"/>
            <w:r w:rsidRPr="003B6240">
              <w:rPr>
                <w:sz w:val="24"/>
                <w:szCs w:val="24"/>
              </w:rPr>
              <w:t>, В. П. Администрирование операционных систем</w:t>
            </w:r>
            <w:proofErr w:type="gramStart"/>
            <w:r w:rsidRPr="003B6240">
              <w:rPr>
                <w:sz w:val="24"/>
                <w:szCs w:val="24"/>
              </w:rPr>
              <w:t xml:space="preserve"> :</w:t>
            </w:r>
            <w:proofErr w:type="gramEnd"/>
            <w:r w:rsidRPr="003B6240">
              <w:rPr>
                <w:sz w:val="24"/>
                <w:szCs w:val="24"/>
              </w:rPr>
              <w:t xml:space="preserve"> учебное пособие / В. П. </w:t>
            </w:r>
            <w:proofErr w:type="spellStart"/>
            <w:r w:rsidRPr="003B6240">
              <w:rPr>
                <w:sz w:val="24"/>
                <w:szCs w:val="24"/>
              </w:rPr>
              <w:t>Часовских</w:t>
            </w:r>
            <w:proofErr w:type="spellEnd"/>
            <w:r w:rsidRPr="003B6240">
              <w:rPr>
                <w:sz w:val="24"/>
                <w:szCs w:val="24"/>
              </w:rPr>
              <w:t>. – Екатеринбург</w:t>
            </w:r>
            <w:proofErr w:type="gramStart"/>
            <w:r w:rsidRPr="003B6240">
              <w:rPr>
                <w:sz w:val="24"/>
                <w:szCs w:val="24"/>
              </w:rPr>
              <w:t xml:space="preserve"> :</w:t>
            </w:r>
            <w:proofErr w:type="gramEnd"/>
            <w:r w:rsidRPr="003B6240">
              <w:rPr>
                <w:sz w:val="24"/>
                <w:szCs w:val="24"/>
              </w:rPr>
              <w:t xml:space="preserve"> Уральский государственный экономический университет, 2023. – 128 с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3D08AE">
              <w:rPr>
                <w:rStyle w:val="ad"/>
                <w:sz w:val="24"/>
                <w:szCs w:val="24"/>
              </w:rPr>
              <w:t>https://e.lanbook.com/book/417752</w:t>
            </w:r>
            <w:r>
              <w:rPr>
                <w:sz w:val="24"/>
                <w:szCs w:val="24"/>
              </w:rPr>
              <w:t xml:space="preserve"> </w:t>
            </w:r>
            <w:r w:rsidRPr="00AE1892">
              <w:rPr>
                <w:sz w:val="24"/>
                <w:szCs w:val="24"/>
              </w:rPr>
              <w:t xml:space="preserve">(дата обращения: </w:t>
            </w:r>
            <w:r>
              <w:rPr>
                <w:sz w:val="24"/>
                <w:szCs w:val="24"/>
              </w:rPr>
              <w:t>02.07</w:t>
            </w:r>
            <w:r w:rsidRPr="00D8410E">
              <w:rPr>
                <w:sz w:val="24"/>
                <w:szCs w:val="24"/>
              </w:rPr>
              <w:t>.2024</w:t>
            </w:r>
            <w:r w:rsidRPr="00AE1892">
              <w:rPr>
                <w:sz w:val="24"/>
                <w:szCs w:val="24"/>
              </w:rPr>
              <w:t xml:space="preserve">). </w:t>
            </w:r>
            <w:r w:rsidRPr="00B3307F">
              <w:rPr>
                <w:sz w:val="24"/>
                <w:szCs w:val="24"/>
              </w:rPr>
              <w:t>–</w:t>
            </w:r>
            <w:r w:rsidRPr="00AE1892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Pr="00D8410E" w:rsidRDefault="00905D1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0B5878" w:rsidRDefault="00905D18" w:rsidP="00154165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905D18" w:rsidRPr="000B5878" w:rsidRDefault="00905D18" w:rsidP="00154165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F54A25" w:rsidRDefault="00905D18" w:rsidP="00154165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Default="00905D18" w:rsidP="00154165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  <w:r>
              <w:rPr>
                <w:noProof/>
              </w:rPr>
              <w:drawing>
                <wp:inline distT="0" distB="0" distL="0" distR="0" wp14:anchorId="2D9F0186" wp14:editId="480A4453">
                  <wp:extent cx="445273" cy="633433"/>
                  <wp:effectExtent l="0" t="0" r="0" b="0"/>
                  <wp:docPr id="11" name="Рисунок 11" descr="Часовских В. П., Акчурина Г. А., Лабунец В. Г., Стариков Е. Н., Кох Е. В. - Администрирование и кибербезопасность информационных систе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асовских В. П., Акчурина Г. А., Лабунец В. Г., Стариков Е. Н., Кох Е. В. - Администрирование и кибербезопасность информационных систе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761" cy="636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3B6240">
            <w:pPr>
              <w:ind w:left="113" w:right="113"/>
              <w:jc w:val="both"/>
              <w:rPr>
                <w:sz w:val="24"/>
                <w:szCs w:val="24"/>
              </w:rPr>
            </w:pPr>
            <w:r w:rsidRPr="003B6240">
              <w:rPr>
                <w:sz w:val="24"/>
                <w:szCs w:val="24"/>
              </w:rPr>
              <w:t xml:space="preserve">Администрирование и </w:t>
            </w:r>
            <w:proofErr w:type="spellStart"/>
            <w:r w:rsidRPr="003B6240">
              <w:rPr>
                <w:sz w:val="24"/>
                <w:szCs w:val="24"/>
              </w:rPr>
              <w:t>кибербезопасность</w:t>
            </w:r>
            <w:proofErr w:type="spellEnd"/>
            <w:r w:rsidRPr="003B6240">
              <w:rPr>
                <w:sz w:val="24"/>
                <w:szCs w:val="24"/>
              </w:rPr>
              <w:t xml:space="preserve"> информационных систем</w:t>
            </w:r>
            <w:proofErr w:type="gramStart"/>
            <w:r w:rsidRPr="003B6240">
              <w:rPr>
                <w:sz w:val="24"/>
                <w:szCs w:val="24"/>
              </w:rPr>
              <w:t xml:space="preserve"> :</w:t>
            </w:r>
            <w:proofErr w:type="gramEnd"/>
            <w:r w:rsidRPr="003B6240">
              <w:rPr>
                <w:sz w:val="24"/>
                <w:szCs w:val="24"/>
              </w:rPr>
              <w:t xml:space="preserve"> учебное пособие / В. П. </w:t>
            </w:r>
            <w:proofErr w:type="spellStart"/>
            <w:r w:rsidRPr="003B6240">
              <w:rPr>
                <w:sz w:val="24"/>
                <w:szCs w:val="24"/>
              </w:rPr>
              <w:t>Часовских</w:t>
            </w:r>
            <w:proofErr w:type="spellEnd"/>
            <w:r w:rsidRPr="003B6240">
              <w:rPr>
                <w:sz w:val="24"/>
                <w:szCs w:val="24"/>
              </w:rPr>
              <w:t xml:space="preserve">, Г. А. </w:t>
            </w:r>
            <w:proofErr w:type="spellStart"/>
            <w:r w:rsidRPr="003B6240">
              <w:rPr>
                <w:sz w:val="24"/>
                <w:szCs w:val="24"/>
              </w:rPr>
              <w:t>Акчурина</w:t>
            </w:r>
            <w:proofErr w:type="spellEnd"/>
            <w:r w:rsidRPr="003B6240">
              <w:rPr>
                <w:sz w:val="24"/>
                <w:szCs w:val="24"/>
              </w:rPr>
              <w:t xml:space="preserve">, В. Г. </w:t>
            </w:r>
            <w:proofErr w:type="spellStart"/>
            <w:r w:rsidRPr="003B6240">
              <w:rPr>
                <w:sz w:val="24"/>
                <w:szCs w:val="24"/>
              </w:rPr>
              <w:t>Лабунец</w:t>
            </w:r>
            <w:proofErr w:type="spellEnd"/>
            <w:r w:rsidRPr="003B6240">
              <w:rPr>
                <w:sz w:val="24"/>
                <w:szCs w:val="24"/>
              </w:rPr>
              <w:t xml:space="preserve"> [и др.]. – Екатеринбург</w:t>
            </w:r>
            <w:proofErr w:type="gramStart"/>
            <w:r w:rsidRPr="003B6240">
              <w:rPr>
                <w:sz w:val="24"/>
                <w:szCs w:val="24"/>
              </w:rPr>
              <w:t xml:space="preserve"> :</w:t>
            </w:r>
            <w:proofErr w:type="gramEnd"/>
            <w:r w:rsidRPr="003B6240">
              <w:rPr>
                <w:sz w:val="24"/>
                <w:szCs w:val="24"/>
              </w:rPr>
              <w:t xml:space="preserve"> Уральский государственный экономический университет, 2022. – 173 с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3B6240">
              <w:rPr>
                <w:rStyle w:val="ad"/>
                <w:sz w:val="24"/>
                <w:szCs w:val="24"/>
              </w:rPr>
              <w:t>https://e.lanbook.com/book/417746</w:t>
            </w:r>
            <w:r>
              <w:rPr>
                <w:sz w:val="24"/>
                <w:szCs w:val="24"/>
              </w:rPr>
              <w:t xml:space="preserve"> </w:t>
            </w:r>
            <w:r w:rsidRPr="00AE1892">
              <w:rPr>
                <w:sz w:val="24"/>
                <w:szCs w:val="24"/>
              </w:rPr>
              <w:t xml:space="preserve">(дата обращения: </w:t>
            </w:r>
            <w:r>
              <w:rPr>
                <w:sz w:val="24"/>
                <w:szCs w:val="24"/>
              </w:rPr>
              <w:t>02.07</w:t>
            </w:r>
            <w:r w:rsidRPr="00D8410E">
              <w:rPr>
                <w:sz w:val="24"/>
                <w:szCs w:val="24"/>
              </w:rPr>
              <w:t>.2024</w:t>
            </w:r>
            <w:r w:rsidRPr="00AE1892">
              <w:rPr>
                <w:sz w:val="24"/>
                <w:szCs w:val="24"/>
              </w:rPr>
              <w:t xml:space="preserve">). </w:t>
            </w:r>
            <w:r w:rsidRPr="00B3307F">
              <w:rPr>
                <w:sz w:val="24"/>
                <w:szCs w:val="24"/>
              </w:rPr>
              <w:t>–</w:t>
            </w:r>
            <w:r w:rsidRPr="00AE1892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Pr="00D8410E" w:rsidRDefault="00905D1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  <w:tr w:rsidR="00905D18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5D18" w:rsidRPr="000B5878" w:rsidRDefault="00905D18" w:rsidP="008678B3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ЛАНЬ.</w:t>
            </w:r>
          </w:p>
          <w:p w:rsidR="00905D18" w:rsidRPr="000B5878" w:rsidRDefault="00905D18" w:rsidP="008678B3">
            <w:pPr>
              <w:ind w:left="57" w:right="57"/>
              <w:jc w:val="center"/>
              <w:rPr>
                <w:shd w:val="clear" w:color="auto" w:fill="FFFFFF"/>
              </w:rPr>
            </w:pPr>
            <w:r w:rsidRPr="000B5878">
              <w:rPr>
                <w:shd w:val="clear" w:color="auto" w:fill="FFFFFF"/>
              </w:rPr>
              <w:t>Электронно-библиотечная система</w:t>
            </w:r>
          </w:p>
          <w:p w:rsidR="00905D18" w:rsidRPr="00F54A25" w:rsidRDefault="00905D18" w:rsidP="008678B3">
            <w:pPr>
              <w:ind w:left="113" w:right="113"/>
              <w:jc w:val="center"/>
              <w:rPr>
                <w:rStyle w:val="af"/>
                <w:b w:val="0"/>
                <w:color w:val="000000"/>
                <w:shd w:val="clear" w:color="auto" w:fill="FFFFFF"/>
              </w:rPr>
            </w:pPr>
            <w:r w:rsidRPr="000B5878"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Default="00905D18" w:rsidP="008678B3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05D18" w:rsidRPr="00AE1892" w:rsidRDefault="00905D18" w:rsidP="00AA2B08">
            <w:pPr>
              <w:ind w:left="113" w:right="113"/>
              <w:jc w:val="both"/>
              <w:rPr>
                <w:sz w:val="24"/>
                <w:szCs w:val="24"/>
              </w:rPr>
            </w:pPr>
            <w:r w:rsidRPr="00AA2B08">
              <w:rPr>
                <w:sz w:val="24"/>
                <w:szCs w:val="24"/>
              </w:rPr>
              <w:t>Миронов, А. Н. Системное программное обеспечение</w:t>
            </w:r>
            <w:proofErr w:type="gramStart"/>
            <w:r w:rsidRPr="00AA2B08">
              <w:rPr>
                <w:sz w:val="24"/>
                <w:szCs w:val="24"/>
              </w:rPr>
              <w:t xml:space="preserve"> :</w:t>
            </w:r>
            <w:proofErr w:type="gramEnd"/>
            <w:r w:rsidRPr="00AA2B08">
              <w:rPr>
                <w:sz w:val="24"/>
                <w:szCs w:val="24"/>
              </w:rPr>
              <w:t xml:space="preserve"> учебное пособие / А. Н. Миронов, Ю. А. Воронцов, Е. К. Михайлова. – Москва</w:t>
            </w:r>
            <w:proofErr w:type="gramStart"/>
            <w:r w:rsidRPr="00AA2B08">
              <w:rPr>
                <w:sz w:val="24"/>
                <w:szCs w:val="24"/>
              </w:rPr>
              <w:t xml:space="preserve"> :</w:t>
            </w:r>
            <w:proofErr w:type="gramEnd"/>
            <w:r w:rsidRPr="00AA2B08">
              <w:rPr>
                <w:sz w:val="24"/>
                <w:szCs w:val="24"/>
              </w:rPr>
              <w:t xml:space="preserve"> Российский технологический университет МИРЭА, 2022. – 216 с</w:t>
            </w:r>
            <w:r w:rsidRPr="00AE1892">
              <w:rPr>
                <w:sz w:val="24"/>
                <w:szCs w:val="24"/>
              </w:rPr>
              <w:t>. – Текст</w:t>
            </w:r>
            <w:proofErr w:type="gramStart"/>
            <w:r w:rsidRPr="00AE1892">
              <w:rPr>
                <w:sz w:val="24"/>
                <w:szCs w:val="24"/>
              </w:rPr>
              <w:t xml:space="preserve"> :</w:t>
            </w:r>
            <w:proofErr w:type="gramEnd"/>
            <w:r w:rsidRPr="00AE1892">
              <w:rPr>
                <w:sz w:val="24"/>
                <w:szCs w:val="24"/>
              </w:rPr>
              <w:t xml:space="preserve"> электронный // Лань : электронно-библиотечная система </w:t>
            </w:r>
            <w:r w:rsidRPr="00AE1892">
              <w:rPr>
                <w:bCs/>
                <w:sz w:val="24"/>
                <w:szCs w:val="24"/>
              </w:rPr>
              <w:t>:</w:t>
            </w:r>
            <w:r w:rsidRPr="00AE1892">
              <w:rPr>
                <w:sz w:val="24"/>
                <w:szCs w:val="24"/>
              </w:rPr>
              <w:t xml:space="preserve"> [сайт]. – URL: </w:t>
            </w:r>
            <w:r w:rsidRPr="00AA2B08">
              <w:rPr>
                <w:rStyle w:val="ad"/>
                <w:sz w:val="24"/>
                <w:szCs w:val="24"/>
              </w:rPr>
              <w:t>https://e.lanbook.com/book/265712</w:t>
            </w:r>
            <w:r>
              <w:rPr>
                <w:sz w:val="24"/>
                <w:szCs w:val="24"/>
              </w:rPr>
              <w:t xml:space="preserve"> </w:t>
            </w:r>
            <w:r w:rsidRPr="00AE1892">
              <w:rPr>
                <w:sz w:val="24"/>
                <w:szCs w:val="24"/>
              </w:rPr>
              <w:t xml:space="preserve">(дата обращения: </w:t>
            </w:r>
            <w:r w:rsidRPr="00D8410E">
              <w:rPr>
                <w:sz w:val="24"/>
                <w:szCs w:val="24"/>
              </w:rPr>
              <w:t>04.06.2024</w:t>
            </w:r>
            <w:r w:rsidRPr="00AE1892">
              <w:rPr>
                <w:sz w:val="24"/>
                <w:szCs w:val="24"/>
              </w:rPr>
              <w:t xml:space="preserve">). </w:t>
            </w:r>
            <w:r w:rsidRPr="00B3307F">
              <w:rPr>
                <w:sz w:val="24"/>
                <w:szCs w:val="24"/>
              </w:rPr>
              <w:t>–</w:t>
            </w:r>
            <w:r w:rsidRPr="00AE1892">
              <w:rPr>
                <w:sz w:val="24"/>
                <w:szCs w:val="24"/>
              </w:rPr>
              <w:t xml:space="preserve">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18" w:rsidRPr="00D8410E" w:rsidRDefault="00905D18" w:rsidP="0036530B">
            <w:pPr>
              <w:pStyle w:val="a5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</w:rPr>
            </w:pPr>
          </w:p>
        </w:tc>
      </w:tr>
    </w:tbl>
    <w:p w:rsidR="00884AC8" w:rsidRDefault="00884AC8">
      <w:pPr>
        <w:ind w:left="113" w:right="113" w:firstLine="450"/>
        <w:jc w:val="both"/>
      </w:pPr>
    </w:p>
    <w:sectPr w:rsidR="00884AC8">
      <w:headerReference w:type="default" r:id="rId17"/>
      <w:footerReference w:type="even" r:id="rId18"/>
      <w:footerReference w:type="default" r:id="rId19"/>
      <w:pgSz w:w="16834" w:h="11909" w:orient="landscape" w:code="9"/>
      <w:pgMar w:top="851" w:right="851" w:bottom="851" w:left="1134" w:header="720" w:footer="720" w:gutter="0"/>
      <w:cols w:space="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308" w:rsidRDefault="003F3308">
      <w:r>
        <w:separator/>
      </w:r>
    </w:p>
  </w:endnote>
  <w:endnote w:type="continuationSeparator" w:id="0">
    <w:p w:rsidR="003F3308" w:rsidRDefault="003F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C8" w:rsidRDefault="000108E6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</w:rPr>
      <w:t>#</w:t>
    </w:r>
    <w:r>
      <w:rPr>
        <w:rStyle w:val="ae"/>
      </w:rPr>
      <w:fldChar w:fldCharType="end"/>
    </w:r>
  </w:p>
  <w:p w:rsidR="00884AC8" w:rsidRDefault="00884AC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C8" w:rsidRDefault="000108E6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A61EA">
      <w:rPr>
        <w:rStyle w:val="ae"/>
        <w:noProof/>
      </w:rPr>
      <w:t>2</w:t>
    </w:r>
    <w:r>
      <w:rPr>
        <w:rStyle w:val="ae"/>
      </w:rPr>
      <w:fldChar w:fldCharType="end"/>
    </w:r>
  </w:p>
  <w:p w:rsidR="00884AC8" w:rsidRDefault="00884A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308" w:rsidRDefault="003F3308">
      <w:r>
        <w:separator/>
      </w:r>
    </w:p>
  </w:footnote>
  <w:footnote w:type="continuationSeparator" w:id="0">
    <w:p w:rsidR="003F3308" w:rsidRDefault="003F3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AC8" w:rsidRDefault="000108E6">
    <w:pPr>
      <w:pStyle w:val="a8"/>
      <w:jc w:val="right"/>
    </w:pPr>
    <w:r>
      <w:t>Специальность 09.02.06 Сетевое и системное администрирование</w:t>
    </w:r>
  </w:p>
  <w:p w:rsidR="00884AC8" w:rsidRDefault="00884A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459A7272"/>
    <w:lvl w:ilvl="0" w:tplc="E1C602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1E60025"/>
    <w:multiLevelType w:val="hybridMultilevel"/>
    <w:tmpl w:val="909293E4"/>
    <w:lvl w:ilvl="0" w:tplc="9A98472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5C74185"/>
    <w:multiLevelType w:val="hybridMultilevel"/>
    <w:tmpl w:val="17EC0816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ED3680C"/>
    <w:multiLevelType w:val="hybridMultilevel"/>
    <w:tmpl w:val="CB8AEB12"/>
    <w:lvl w:ilvl="0" w:tplc="F32228F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1039085E"/>
    <w:multiLevelType w:val="hybridMultilevel"/>
    <w:tmpl w:val="781E871E"/>
    <w:lvl w:ilvl="0" w:tplc="9BB05BF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15D3F64"/>
    <w:multiLevelType w:val="hybridMultilevel"/>
    <w:tmpl w:val="4AEE0E50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5BCAB2D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4C038DA"/>
    <w:multiLevelType w:val="hybridMultilevel"/>
    <w:tmpl w:val="778EDD0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15AF1320"/>
    <w:multiLevelType w:val="hybridMultilevel"/>
    <w:tmpl w:val="7EC4A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F88747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770A8"/>
    <w:multiLevelType w:val="hybridMultilevel"/>
    <w:tmpl w:val="192E446A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3532"/>
    <w:multiLevelType w:val="hybridMultilevel"/>
    <w:tmpl w:val="B832070A"/>
    <w:lvl w:ilvl="0" w:tplc="FF84F10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201D2F31"/>
    <w:multiLevelType w:val="hybridMultilevel"/>
    <w:tmpl w:val="C922B6D6"/>
    <w:lvl w:ilvl="0" w:tplc="C34AAA6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214A500F"/>
    <w:multiLevelType w:val="hybridMultilevel"/>
    <w:tmpl w:val="25326DF0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83001"/>
    <w:multiLevelType w:val="hybridMultilevel"/>
    <w:tmpl w:val="1C3A1F50"/>
    <w:lvl w:ilvl="0" w:tplc="E052568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>
    <w:nsid w:val="28F87497"/>
    <w:multiLevelType w:val="hybridMultilevel"/>
    <w:tmpl w:val="AB1CE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28B2"/>
    <w:multiLevelType w:val="hybridMultilevel"/>
    <w:tmpl w:val="44028D9A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D7301"/>
    <w:multiLevelType w:val="hybridMultilevel"/>
    <w:tmpl w:val="06FC2B56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2CF90EC1"/>
    <w:multiLevelType w:val="hybridMultilevel"/>
    <w:tmpl w:val="C3E27100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35302682"/>
    <w:multiLevelType w:val="hybridMultilevel"/>
    <w:tmpl w:val="C5BAFB64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35AD5D9D"/>
    <w:multiLevelType w:val="hybridMultilevel"/>
    <w:tmpl w:val="F8F6A25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6138"/>
    <w:multiLevelType w:val="hybridMultilevel"/>
    <w:tmpl w:val="0F50C1CE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A3185"/>
    <w:multiLevelType w:val="hybridMultilevel"/>
    <w:tmpl w:val="0ACED9D2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764D2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3CBC46D4"/>
    <w:multiLevelType w:val="hybridMultilevel"/>
    <w:tmpl w:val="F292653A"/>
    <w:lvl w:ilvl="0" w:tplc="626ADC7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>
    <w:nsid w:val="3E5E6728"/>
    <w:multiLevelType w:val="hybridMultilevel"/>
    <w:tmpl w:val="B834426A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>
    <w:nsid w:val="40E42A0F"/>
    <w:multiLevelType w:val="hybridMultilevel"/>
    <w:tmpl w:val="B54A6DC2"/>
    <w:lvl w:ilvl="0" w:tplc="EBE0AEE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43CE7A40"/>
    <w:multiLevelType w:val="hybridMultilevel"/>
    <w:tmpl w:val="50B245CA"/>
    <w:lvl w:ilvl="0" w:tplc="F25AED3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441F29F6"/>
    <w:multiLevelType w:val="hybridMultilevel"/>
    <w:tmpl w:val="44B2E9D8"/>
    <w:lvl w:ilvl="0" w:tplc="C8BC6E6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>
    <w:nsid w:val="46446041"/>
    <w:multiLevelType w:val="hybridMultilevel"/>
    <w:tmpl w:val="19A4EDBC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730F4"/>
    <w:multiLevelType w:val="hybridMultilevel"/>
    <w:tmpl w:val="AA8EB264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9">
    <w:nsid w:val="4A915BF3"/>
    <w:multiLevelType w:val="hybridMultilevel"/>
    <w:tmpl w:val="EC30A4F0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0">
    <w:nsid w:val="4D531DE5"/>
    <w:multiLevelType w:val="hybridMultilevel"/>
    <w:tmpl w:val="71B81086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1">
    <w:nsid w:val="55317833"/>
    <w:multiLevelType w:val="hybridMultilevel"/>
    <w:tmpl w:val="4BA43BE8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2">
    <w:nsid w:val="55B4124F"/>
    <w:multiLevelType w:val="hybridMultilevel"/>
    <w:tmpl w:val="4C4093A8"/>
    <w:lvl w:ilvl="0" w:tplc="F246109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4063"/>
    <w:multiLevelType w:val="hybridMultilevel"/>
    <w:tmpl w:val="120EEEB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b w:val="0"/>
        <w:i w:val="0"/>
        <w:sz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2637"/>
    <w:multiLevelType w:val="hybridMultilevel"/>
    <w:tmpl w:val="450EA5B2"/>
    <w:lvl w:ilvl="0" w:tplc="8CC847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>
    <w:nsid w:val="6103726F"/>
    <w:multiLevelType w:val="hybridMultilevel"/>
    <w:tmpl w:val="0DA4BC90"/>
    <w:lvl w:ilvl="0" w:tplc="D5F0D22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6">
    <w:nsid w:val="633107F1"/>
    <w:multiLevelType w:val="hybridMultilevel"/>
    <w:tmpl w:val="C0CAAB18"/>
    <w:lvl w:ilvl="0" w:tplc="523C39A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>
    <w:nsid w:val="65EF5753"/>
    <w:multiLevelType w:val="hybridMultilevel"/>
    <w:tmpl w:val="568A72F2"/>
    <w:lvl w:ilvl="0" w:tplc="5600C6D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>
    <w:nsid w:val="69681452"/>
    <w:multiLevelType w:val="hybridMultilevel"/>
    <w:tmpl w:val="DE9ED4BA"/>
    <w:lvl w:ilvl="0" w:tplc="12F22E4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9">
    <w:nsid w:val="6C500D87"/>
    <w:multiLevelType w:val="hybridMultilevel"/>
    <w:tmpl w:val="47225720"/>
    <w:lvl w:ilvl="0" w:tplc="96B06CF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>
    <w:nsid w:val="6F9049A7"/>
    <w:multiLevelType w:val="hybridMultilevel"/>
    <w:tmpl w:val="D1B48578"/>
    <w:lvl w:ilvl="0" w:tplc="6F265ED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1">
    <w:nsid w:val="70356550"/>
    <w:multiLevelType w:val="hybridMultilevel"/>
    <w:tmpl w:val="7674B2EA"/>
    <w:lvl w:ilvl="0" w:tplc="C656680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2">
    <w:nsid w:val="721269AD"/>
    <w:multiLevelType w:val="hybridMultilevel"/>
    <w:tmpl w:val="10469914"/>
    <w:lvl w:ilvl="0" w:tplc="E052568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3">
    <w:nsid w:val="7D3A6785"/>
    <w:multiLevelType w:val="hybridMultilevel"/>
    <w:tmpl w:val="48541324"/>
    <w:lvl w:ilvl="0" w:tplc="4CB4E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41"/>
  </w:num>
  <w:num w:numId="4">
    <w:abstractNumId w:val="14"/>
  </w:num>
  <w:num w:numId="5">
    <w:abstractNumId w:val="24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26"/>
  </w:num>
  <w:num w:numId="11">
    <w:abstractNumId w:val="7"/>
  </w:num>
  <w:num w:numId="12">
    <w:abstractNumId w:val="42"/>
  </w:num>
  <w:num w:numId="13">
    <w:abstractNumId w:val="28"/>
  </w:num>
  <w:num w:numId="14">
    <w:abstractNumId w:val="31"/>
  </w:num>
  <w:num w:numId="15">
    <w:abstractNumId w:val="30"/>
  </w:num>
  <w:num w:numId="16">
    <w:abstractNumId w:val="29"/>
  </w:num>
  <w:num w:numId="17">
    <w:abstractNumId w:val="6"/>
  </w:num>
  <w:num w:numId="18">
    <w:abstractNumId w:val="22"/>
  </w:num>
  <w:num w:numId="19">
    <w:abstractNumId w:val="36"/>
  </w:num>
  <w:num w:numId="20">
    <w:abstractNumId w:val="25"/>
  </w:num>
  <w:num w:numId="21">
    <w:abstractNumId w:val="37"/>
  </w:num>
  <w:num w:numId="22">
    <w:abstractNumId w:val="35"/>
  </w:num>
  <w:num w:numId="23">
    <w:abstractNumId w:val="16"/>
  </w:num>
  <w:num w:numId="24">
    <w:abstractNumId w:val="38"/>
  </w:num>
  <w:num w:numId="25">
    <w:abstractNumId w:val="3"/>
  </w:num>
  <w:num w:numId="26">
    <w:abstractNumId w:val="34"/>
  </w:num>
  <w:num w:numId="27">
    <w:abstractNumId w:val="0"/>
  </w:num>
  <w:num w:numId="28">
    <w:abstractNumId w:val="18"/>
  </w:num>
  <w:num w:numId="29">
    <w:abstractNumId w:val="39"/>
  </w:num>
  <w:num w:numId="30">
    <w:abstractNumId w:val="1"/>
  </w:num>
  <w:num w:numId="31">
    <w:abstractNumId w:val="40"/>
  </w:num>
  <w:num w:numId="32">
    <w:abstractNumId w:val="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9"/>
  </w:num>
  <w:num w:numId="37">
    <w:abstractNumId w:val="15"/>
  </w:num>
  <w:num w:numId="38">
    <w:abstractNumId w:val="19"/>
  </w:num>
  <w:num w:numId="39">
    <w:abstractNumId w:val="33"/>
  </w:num>
  <w:num w:numId="40">
    <w:abstractNumId w:val="5"/>
  </w:num>
  <w:num w:numId="41">
    <w:abstractNumId w:val="27"/>
  </w:num>
  <w:num w:numId="42">
    <w:abstractNumId w:val="12"/>
  </w:num>
  <w:num w:numId="43">
    <w:abstractNumId w:val="8"/>
  </w:num>
  <w:num w:numId="44">
    <w:abstractNumId w:val="2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C8"/>
    <w:rsid w:val="000108E6"/>
    <w:rsid w:val="00023D65"/>
    <w:rsid w:val="00025758"/>
    <w:rsid w:val="00083DD7"/>
    <w:rsid w:val="000A7D60"/>
    <w:rsid w:val="000F434B"/>
    <w:rsid w:val="001634B2"/>
    <w:rsid w:val="00181FCE"/>
    <w:rsid w:val="001971B1"/>
    <w:rsid w:val="001A5EF9"/>
    <w:rsid w:val="001E49C6"/>
    <w:rsid w:val="00202FE6"/>
    <w:rsid w:val="00217EB2"/>
    <w:rsid w:val="00251BB9"/>
    <w:rsid w:val="0029095E"/>
    <w:rsid w:val="002D4023"/>
    <w:rsid w:val="00304314"/>
    <w:rsid w:val="003361EE"/>
    <w:rsid w:val="00336AA7"/>
    <w:rsid w:val="003522D7"/>
    <w:rsid w:val="003822A7"/>
    <w:rsid w:val="003B5B14"/>
    <w:rsid w:val="003B6240"/>
    <w:rsid w:val="003D08AE"/>
    <w:rsid w:val="003D5A74"/>
    <w:rsid w:val="003E0A33"/>
    <w:rsid w:val="003E0DC4"/>
    <w:rsid w:val="003F3308"/>
    <w:rsid w:val="0042544C"/>
    <w:rsid w:val="004267B7"/>
    <w:rsid w:val="00493DF8"/>
    <w:rsid w:val="004A08C4"/>
    <w:rsid w:val="004B0FD1"/>
    <w:rsid w:val="004C300C"/>
    <w:rsid w:val="00501BD6"/>
    <w:rsid w:val="00514C51"/>
    <w:rsid w:val="0052516A"/>
    <w:rsid w:val="00563179"/>
    <w:rsid w:val="00581F2C"/>
    <w:rsid w:val="005C533B"/>
    <w:rsid w:val="005D31AE"/>
    <w:rsid w:val="005E6300"/>
    <w:rsid w:val="005E679B"/>
    <w:rsid w:val="00606831"/>
    <w:rsid w:val="00611C17"/>
    <w:rsid w:val="00631FAD"/>
    <w:rsid w:val="00680ECC"/>
    <w:rsid w:val="00692612"/>
    <w:rsid w:val="00693C91"/>
    <w:rsid w:val="006A4F14"/>
    <w:rsid w:val="006A61EA"/>
    <w:rsid w:val="006B20A3"/>
    <w:rsid w:val="006C5746"/>
    <w:rsid w:val="00720EC9"/>
    <w:rsid w:val="00733784"/>
    <w:rsid w:val="007423C0"/>
    <w:rsid w:val="0074413E"/>
    <w:rsid w:val="007539B3"/>
    <w:rsid w:val="00777116"/>
    <w:rsid w:val="007837C0"/>
    <w:rsid w:val="00791725"/>
    <w:rsid w:val="007A7F80"/>
    <w:rsid w:val="007E4023"/>
    <w:rsid w:val="0080144D"/>
    <w:rsid w:val="00813B02"/>
    <w:rsid w:val="0081435E"/>
    <w:rsid w:val="008212A7"/>
    <w:rsid w:val="00861EC5"/>
    <w:rsid w:val="00884AC8"/>
    <w:rsid w:val="00894F11"/>
    <w:rsid w:val="00895C1D"/>
    <w:rsid w:val="008A7A8D"/>
    <w:rsid w:val="008C2B70"/>
    <w:rsid w:val="008E16CC"/>
    <w:rsid w:val="00905D18"/>
    <w:rsid w:val="00941EA2"/>
    <w:rsid w:val="00980074"/>
    <w:rsid w:val="00980080"/>
    <w:rsid w:val="00993046"/>
    <w:rsid w:val="009947D7"/>
    <w:rsid w:val="009C0781"/>
    <w:rsid w:val="009E3B52"/>
    <w:rsid w:val="00A4453A"/>
    <w:rsid w:val="00A669A9"/>
    <w:rsid w:val="00A767BF"/>
    <w:rsid w:val="00AA2B08"/>
    <w:rsid w:val="00AD25A1"/>
    <w:rsid w:val="00AE0237"/>
    <w:rsid w:val="00AE0AF7"/>
    <w:rsid w:val="00B14979"/>
    <w:rsid w:val="00B31BB9"/>
    <w:rsid w:val="00B516DC"/>
    <w:rsid w:val="00B9065F"/>
    <w:rsid w:val="00BB0433"/>
    <w:rsid w:val="00BB2E79"/>
    <w:rsid w:val="00C43E51"/>
    <w:rsid w:val="00C51E75"/>
    <w:rsid w:val="00C6778B"/>
    <w:rsid w:val="00CA1177"/>
    <w:rsid w:val="00CB1221"/>
    <w:rsid w:val="00CC3353"/>
    <w:rsid w:val="00D0062F"/>
    <w:rsid w:val="00D04C54"/>
    <w:rsid w:val="00D154DB"/>
    <w:rsid w:val="00D31783"/>
    <w:rsid w:val="00D3642C"/>
    <w:rsid w:val="00D8410E"/>
    <w:rsid w:val="00DD6A64"/>
    <w:rsid w:val="00DD7E53"/>
    <w:rsid w:val="00DE4345"/>
    <w:rsid w:val="00E01505"/>
    <w:rsid w:val="00E078C1"/>
    <w:rsid w:val="00E60CFD"/>
    <w:rsid w:val="00E81642"/>
    <w:rsid w:val="00E94A6A"/>
    <w:rsid w:val="00E96F61"/>
    <w:rsid w:val="00EA2599"/>
    <w:rsid w:val="00EA7CAF"/>
    <w:rsid w:val="00ED63E0"/>
    <w:rsid w:val="00EE73C5"/>
    <w:rsid w:val="00F61C35"/>
    <w:rsid w:val="00F76611"/>
    <w:rsid w:val="00FC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outlineLvl w:val="0"/>
    </w:pPr>
    <w:rPr>
      <w:b/>
      <w:sz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pPr>
      <w:widowControl/>
      <w:jc w:val="center"/>
    </w:pPr>
    <w:rPr>
      <w:sz w:val="28"/>
    </w:rPr>
  </w:style>
  <w:style w:type="paragraph" w:styleId="a3">
    <w:name w:val="footer"/>
    <w:basedOn w:val="a"/>
    <w:link w:val="a4"/>
    <w:pPr>
      <w:widowControl/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pPr>
      <w:widowControl/>
      <w:jc w:val="center"/>
    </w:pPr>
    <w:rPr>
      <w:sz w:val="28"/>
    </w:rPr>
  </w:style>
  <w:style w:type="paragraph" w:customStyle="1" w:styleId="a5">
    <w:name w:val="a"/>
    <w:basedOn w:val="a"/>
    <w:pPr>
      <w:widowControl/>
      <w:spacing w:before="100" w:beforeAutospacing="1" w:after="100" w:afterAutospacing="1"/>
    </w:pPr>
    <w:rPr>
      <w:sz w:val="24"/>
    </w:rPr>
  </w:style>
  <w:style w:type="paragraph" w:customStyle="1" w:styleId="Heading">
    <w:name w:val="Heading"/>
    <w:pPr>
      <w:widowControl w:val="0"/>
    </w:pPr>
    <w:rPr>
      <w:rFonts w:ascii="Arial" w:hAnsi="Arial"/>
      <w:b/>
      <w:sz w:val="22"/>
    </w:rPr>
  </w:style>
  <w:style w:type="paragraph" w:styleId="a6">
    <w:name w:val="Normal (Web)"/>
    <w:basedOn w:val="a"/>
    <w:pPr>
      <w:widowControl/>
      <w:spacing w:before="100" w:beforeAutospacing="1" w:after="100" w:afterAutospacing="1"/>
    </w:pPr>
    <w:rPr>
      <w:sz w:val="24"/>
    </w:rPr>
  </w:style>
  <w:style w:type="paragraph" w:styleId="a7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styleId="ae">
    <w:name w:val="page number"/>
    <w:basedOn w:val="a0"/>
  </w:style>
  <w:style w:type="character" w:styleId="af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character" w:styleId="af0">
    <w:name w:val="Emphasis"/>
    <w:qFormat/>
    <w:rPr>
      <w:i/>
    </w:rPr>
  </w:style>
  <w:style w:type="character" w:customStyle="1" w:styleId="10">
    <w:name w:val="Заголовок 1 Знак"/>
    <w:link w:val="1"/>
    <w:rPr>
      <w:b/>
      <w:sz w:val="48"/>
    </w:rPr>
  </w:style>
  <w:style w:type="character" w:customStyle="1" w:styleId="30">
    <w:name w:val="Основной текст 3 Знак"/>
    <w:link w:val="3"/>
    <w:rPr>
      <w:sz w:val="28"/>
    </w:rPr>
  </w:style>
  <w:style w:type="character" w:customStyle="1" w:styleId="a4">
    <w:name w:val="Нижний колонтитул Знак"/>
    <w:link w:val="a3"/>
  </w:style>
  <w:style w:type="character" w:customStyle="1" w:styleId="a9">
    <w:name w:val="Верхний колонтитул Знак"/>
    <w:basedOn w:val="a0"/>
    <w:link w:val="a8"/>
  </w:style>
  <w:style w:type="character" w:customStyle="1" w:styleId="ab">
    <w:name w:val="Текст выноски Знак"/>
    <w:link w:val="aa"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Сухановская Татьяна Леонидовна</cp:lastModifiedBy>
  <cp:revision>98</cp:revision>
  <dcterms:created xsi:type="dcterms:W3CDTF">2020-05-08T11:43:00Z</dcterms:created>
  <dcterms:modified xsi:type="dcterms:W3CDTF">2026-02-27T08:18:00Z</dcterms:modified>
</cp:coreProperties>
</file>