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AF" w:rsidRPr="000B1D0D" w:rsidRDefault="005037BC" w:rsidP="00513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Электротехника и электроника</w:t>
      </w:r>
    </w:p>
    <w:p w:rsidR="00E478E6" w:rsidRDefault="00E478E6" w:rsidP="005136DB">
      <w:pPr>
        <w:jc w:val="center"/>
        <w:rPr>
          <w:sz w:val="28"/>
          <w:szCs w:val="28"/>
        </w:rPr>
      </w:pPr>
    </w:p>
    <w:tbl>
      <w:tblPr>
        <w:tblW w:w="148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1534"/>
        <w:gridCol w:w="8571"/>
        <w:gridCol w:w="1821"/>
      </w:tblGrid>
      <w:tr w:rsidR="00E04F20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F20" w:rsidRPr="00E04F20" w:rsidRDefault="00E04F20" w:rsidP="00075A88">
            <w:pPr>
              <w:pStyle w:val="3"/>
              <w:ind w:hanging="40"/>
              <w:rPr>
                <w:b/>
                <w:bCs/>
                <w:sz w:val="20"/>
              </w:rPr>
            </w:pPr>
            <w:r w:rsidRPr="00E04F20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F20" w:rsidRPr="00E04F20" w:rsidRDefault="00E04F20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F20" w:rsidRPr="00E04F20" w:rsidRDefault="00E04F20" w:rsidP="00075A88">
            <w:pPr>
              <w:pStyle w:val="3"/>
              <w:rPr>
                <w:b/>
                <w:sz w:val="20"/>
              </w:rPr>
            </w:pPr>
          </w:p>
          <w:p w:rsidR="00E04F20" w:rsidRPr="00E04F20" w:rsidRDefault="00E04F20" w:rsidP="00075A88">
            <w:pPr>
              <w:pStyle w:val="3"/>
              <w:rPr>
                <w:b/>
                <w:sz w:val="20"/>
              </w:rPr>
            </w:pPr>
            <w:r w:rsidRPr="00E04F20">
              <w:rPr>
                <w:b/>
                <w:sz w:val="20"/>
              </w:rPr>
              <w:t>Наименование разработки в электронной форме</w:t>
            </w:r>
          </w:p>
          <w:p w:rsidR="00E04F20" w:rsidRPr="00E04F20" w:rsidRDefault="00E04F20" w:rsidP="00075A88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0" w:rsidRPr="00E04F20" w:rsidRDefault="001465C6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E04F20" w:rsidRPr="00CF2958" w:rsidTr="00E04F20">
        <w:trPr>
          <w:trHeight w:val="288"/>
          <w:jc w:val="center"/>
        </w:trPr>
        <w:tc>
          <w:tcPr>
            <w:tcW w:w="1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F20" w:rsidRPr="00AF7272" w:rsidRDefault="00E04F20" w:rsidP="0010735F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AF7272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F85E32" w:rsidRDefault="00FA7C5D" w:rsidP="007D6FFF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85E32">
              <w:rPr>
                <w:bCs/>
                <w:shd w:val="clear" w:color="auto" w:fill="FFFFFF"/>
              </w:rPr>
              <w:t>ЮРАЙТ</w:t>
            </w:r>
          </w:p>
          <w:p w:rsidR="00FA7C5D" w:rsidRPr="00F85E32" w:rsidRDefault="00FA7C5D" w:rsidP="007D6FFF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85E32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A7C5D" w:rsidRPr="00F85E32" w:rsidRDefault="00FA7C5D" w:rsidP="007D6FFF">
            <w:pPr>
              <w:ind w:left="113" w:right="113"/>
              <w:jc w:val="center"/>
              <w:rPr>
                <w:shd w:val="clear" w:color="auto" w:fill="FFFFFF"/>
              </w:rPr>
            </w:pPr>
            <w:r w:rsidRPr="00F85E32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A7C5D" w:rsidRPr="00386336" w:rsidRDefault="00FA7C5D" w:rsidP="007D6FFF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57BDF" w:rsidRDefault="00FA7C5D" w:rsidP="007D6FFF">
            <w:pPr>
              <w:jc w:val="center"/>
              <w:rPr>
                <w:noProof/>
                <w:sz w:val="24"/>
                <w:szCs w:val="24"/>
              </w:rPr>
            </w:pPr>
            <w:r w:rsidRPr="00BA11FF">
              <w:rPr>
                <w:noProof/>
                <w:sz w:val="24"/>
                <w:szCs w:val="24"/>
              </w:rPr>
              <w:drawing>
                <wp:inline distT="0" distB="0" distL="0" distR="0" wp14:anchorId="09C05EA4" wp14:editId="33FB6111">
                  <wp:extent cx="548055" cy="863600"/>
                  <wp:effectExtent l="0" t="0" r="4445" b="0"/>
                  <wp:docPr id="10" name="Рисунок 10" descr="Электротехника и электроника в 3 т. Том 1. Электрические и магнитные цепи, купить, продажа, заказ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лектротехника и электроника в 3 т. Том 1. Электрические и магнитные цепи, купить, продажа, заказ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11" cy="86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697C87" w:rsidRDefault="00FA7C5D" w:rsidP="007D6FF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Кузнецов, Э. В.</w:t>
            </w:r>
            <w:r w:rsidRPr="00697C87">
              <w:rPr>
                <w:sz w:val="24"/>
                <w:szCs w:val="24"/>
              </w:rPr>
              <w:t xml:space="preserve"> Электротехника и электроника. В 3 томах. Том 1. Электрические и магнитные цепи</w:t>
            </w:r>
            <w:proofErr w:type="gramStart"/>
            <w:r w:rsidRPr="00697C87">
              <w:rPr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sz w:val="24"/>
                <w:szCs w:val="24"/>
              </w:rPr>
              <w:t xml:space="preserve"> учебник и практикум / Э. В. Кузнецов ; под общей редакцией В. П. Лунина. – 2-е изд., </w:t>
            </w:r>
            <w:proofErr w:type="spellStart"/>
            <w:r w:rsidRPr="00697C87">
              <w:rPr>
                <w:sz w:val="24"/>
                <w:szCs w:val="24"/>
              </w:rPr>
              <w:t>перераб</w:t>
            </w:r>
            <w:proofErr w:type="spellEnd"/>
            <w:r w:rsidRPr="00697C87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697C87">
              <w:rPr>
                <w:sz w:val="24"/>
                <w:szCs w:val="24"/>
              </w:rPr>
              <w:t>Юрайт</w:t>
            </w:r>
            <w:proofErr w:type="spellEnd"/>
            <w:r w:rsidRPr="00697C87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697C87">
              <w:rPr>
                <w:sz w:val="24"/>
                <w:szCs w:val="24"/>
              </w:rPr>
              <w:t>. – 255 с. – (Профессиональное образование). – ISBN 978-5-534-03752-4. – Текст</w:t>
            </w:r>
            <w:proofErr w:type="gramStart"/>
            <w:r w:rsidRPr="00697C87">
              <w:rPr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697C87">
              <w:rPr>
                <w:sz w:val="24"/>
                <w:szCs w:val="24"/>
              </w:rPr>
              <w:t>Юрайт</w:t>
            </w:r>
            <w:proofErr w:type="spellEnd"/>
            <w:r w:rsidRPr="00697C87">
              <w:rPr>
                <w:sz w:val="24"/>
                <w:szCs w:val="24"/>
              </w:rPr>
              <w:t xml:space="preserve"> [сайт]. – URL: </w:t>
            </w:r>
            <w:r w:rsidRPr="006A24E0">
              <w:rPr>
                <w:rStyle w:val="a3"/>
                <w:sz w:val="24"/>
                <w:szCs w:val="24"/>
              </w:rPr>
              <w:t>https://urait.ru/bcode/539483</w:t>
            </w:r>
            <w:r w:rsidRPr="00697C87">
              <w:rPr>
                <w:sz w:val="24"/>
                <w:szCs w:val="24"/>
              </w:rPr>
              <w:t xml:space="preserve"> (дата обращения: </w:t>
            </w:r>
            <w:r>
              <w:rPr>
                <w:bCs/>
                <w:iCs/>
                <w:sz w:val="24"/>
                <w:szCs w:val="24"/>
              </w:rPr>
              <w:t>12.02.2024</w:t>
            </w:r>
            <w:r w:rsidRPr="00697C87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ПООП 26.02.03</w:t>
            </w:r>
          </w:p>
          <w:p w:rsidR="00FA7C5D" w:rsidRPr="00E04F20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F85E32" w:rsidRDefault="00FA7C5D" w:rsidP="007D6FFF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85E32">
              <w:rPr>
                <w:bCs/>
                <w:shd w:val="clear" w:color="auto" w:fill="FFFFFF"/>
              </w:rPr>
              <w:t>ЮРАЙТ</w:t>
            </w:r>
          </w:p>
          <w:p w:rsidR="00FA7C5D" w:rsidRPr="00F85E32" w:rsidRDefault="00FA7C5D" w:rsidP="007D6FFF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85E32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A7C5D" w:rsidRPr="00F85E32" w:rsidRDefault="00FA7C5D" w:rsidP="007D6FFF">
            <w:pPr>
              <w:ind w:left="113" w:right="113"/>
              <w:jc w:val="center"/>
              <w:rPr>
                <w:shd w:val="clear" w:color="auto" w:fill="FFFFFF"/>
              </w:rPr>
            </w:pPr>
            <w:r w:rsidRPr="00F85E32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A7C5D" w:rsidRPr="00386336" w:rsidRDefault="00FA7C5D" w:rsidP="007D6FFF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57BDF" w:rsidRDefault="00FA7C5D" w:rsidP="007D6FF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0BD24C" wp14:editId="348F9696">
                  <wp:extent cx="509802" cy="774700"/>
                  <wp:effectExtent l="0" t="0" r="5080" b="6350"/>
                  <wp:docPr id="3" name="Рисунок 3" descr="Обложка книги ЭЛЕКТРОМАГНИТНЫЕ УСТРОЙСТВА И ЭЛЕКТРИЧЕСКИЕ МАШИНЫ Киселев В. И., Кузнецов Э. В., Копылов А. И., Лунин В. П. ; Под общ. ред. Лунина В.П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ЛЕКТРОМАГНИТНЫЕ УСТРОЙСТВА И ЭЛЕКТРИЧЕСКИЕ МАШИНЫ Киселев В. И., Кузнецов Э. В., Копылов А. И., Лунин В. П. ; Под общ. ред. Лунина В.П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86" cy="77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697C87" w:rsidRDefault="00FA7C5D" w:rsidP="007D6FFF">
            <w:pPr>
              <w:ind w:left="57" w:right="57"/>
              <w:jc w:val="both"/>
              <w:rPr>
                <w:sz w:val="24"/>
                <w:szCs w:val="24"/>
              </w:rPr>
            </w:pPr>
            <w:r w:rsidRPr="00811261">
              <w:rPr>
                <w:sz w:val="24"/>
                <w:szCs w:val="24"/>
              </w:rPr>
              <w:t>Электромагнитные устройства и электрические машины</w:t>
            </w:r>
            <w:proofErr w:type="gramStart"/>
            <w:r w:rsidRPr="00811261">
              <w:rPr>
                <w:sz w:val="24"/>
                <w:szCs w:val="24"/>
              </w:rPr>
              <w:t xml:space="preserve"> :</w:t>
            </w:r>
            <w:proofErr w:type="gramEnd"/>
            <w:r w:rsidRPr="00811261">
              <w:rPr>
                <w:sz w:val="24"/>
                <w:szCs w:val="24"/>
              </w:rPr>
              <w:t xml:space="preserve"> учебник и практикум / В. И. Киселев, Э. В. Кузнецов, А. И. Копылов, В. П. Лунин ; под общей редакцией В. П. Лунина. – 2-е изд., </w:t>
            </w:r>
            <w:proofErr w:type="spellStart"/>
            <w:r w:rsidRPr="00811261">
              <w:rPr>
                <w:sz w:val="24"/>
                <w:szCs w:val="24"/>
              </w:rPr>
              <w:t>перераб</w:t>
            </w:r>
            <w:proofErr w:type="spellEnd"/>
            <w:r w:rsidRPr="00811261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811261">
              <w:rPr>
                <w:sz w:val="24"/>
                <w:szCs w:val="24"/>
              </w:rPr>
              <w:t>Юрайт</w:t>
            </w:r>
            <w:proofErr w:type="spellEnd"/>
            <w:r w:rsidRPr="00811261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811261">
              <w:rPr>
                <w:sz w:val="24"/>
                <w:szCs w:val="24"/>
              </w:rPr>
              <w:t>. – 233 с. – (Профессиональное образование). – ISBN 978-5-534-17355-0</w:t>
            </w:r>
            <w:r w:rsidRPr="00697C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97C87">
              <w:rPr>
                <w:sz w:val="24"/>
                <w:szCs w:val="24"/>
              </w:rPr>
              <w:t>– Текст</w:t>
            </w:r>
            <w:proofErr w:type="gramStart"/>
            <w:r w:rsidRPr="00697C87">
              <w:rPr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697C87">
              <w:rPr>
                <w:sz w:val="24"/>
                <w:szCs w:val="24"/>
              </w:rPr>
              <w:t>Юрайт</w:t>
            </w:r>
            <w:proofErr w:type="spellEnd"/>
            <w:r w:rsidRPr="00697C87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6A24E0">
              <w:rPr>
                <w:rStyle w:val="a3"/>
                <w:sz w:val="24"/>
                <w:szCs w:val="24"/>
              </w:rPr>
              <w:t>https://urait.ru/bcode/539484</w:t>
            </w:r>
            <w:r w:rsidRPr="00697C87">
              <w:rPr>
                <w:sz w:val="24"/>
                <w:szCs w:val="24"/>
              </w:rPr>
              <w:t xml:space="preserve"> (дата обращения: </w:t>
            </w:r>
            <w:r>
              <w:rPr>
                <w:bCs/>
                <w:iCs/>
                <w:sz w:val="24"/>
                <w:szCs w:val="24"/>
              </w:rPr>
              <w:t>12.02.2024</w:t>
            </w:r>
            <w:r w:rsidRPr="00697C87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E04F20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72">
              <w:rPr>
                <w:color w:val="000000"/>
                <w:sz w:val="20"/>
                <w:szCs w:val="20"/>
              </w:rPr>
              <w:t>ПООП 26.02.03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F85E32" w:rsidRDefault="00FA7C5D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85E32">
              <w:rPr>
                <w:bCs/>
                <w:shd w:val="clear" w:color="auto" w:fill="FFFFFF"/>
              </w:rPr>
              <w:t>ЮРАЙТ</w:t>
            </w:r>
          </w:p>
          <w:p w:rsidR="00FA7C5D" w:rsidRPr="00F85E32" w:rsidRDefault="00FA7C5D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85E32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A7C5D" w:rsidRPr="00F85E32" w:rsidRDefault="00FA7C5D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F85E32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A7C5D" w:rsidRPr="00F85E32" w:rsidRDefault="00FA7C5D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57BDF" w:rsidRDefault="00FA7C5D" w:rsidP="001714A2">
            <w:pPr>
              <w:jc w:val="center"/>
              <w:rPr>
                <w:noProof/>
                <w:sz w:val="24"/>
                <w:szCs w:val="24"/>
              </w:rPr>
            </w:pPr>
            <w:r w:rsidRPr="00BA11FF">
              <w:rPr>
                <w:noProof/>
                <w:sz w:val="24"/>
                <w:szCs w:val="24"/>
              </w:rPr>
              <w:drawing>
                <wp:inline distT="0" distB="0" distL="0" distR="0" wp14:anchorId="5A3018D6" wp14:editId="0235A310">
                  <wp:extent cx="615950" cy="970588"/>
                  <wp:effectExtent l="0" t="0" r="0" b="1270"/>
                  <wp:docPr id="9" name="Рисунок 9" descr="Электротехника и электроника в 3 т. Том 3. Основы электроники и электрические измерения, купить, продажа, заказ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техника и электроника в 3 т. Том 3. Основы электроники и электрические измерения, купить, продажа, заказ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97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AF7272" w:rsidRDefault="00FA7C5D" w:rsidP="00596B01">
            <w:pPr>
              <w:tabs>
                <w:tab w:val="left" w:pos="332"/>
                <w:tab w:val="left" w:pos="615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F7272">
              <w:rPr>
                <w:color w:val="000000" w:themeColor="text1"/>
                <w:sz w:val="24"/>
                <w:szCs w:val="24"/>
              </w:rPr>
              <w:t>Электротехника и электроника. В 3 томах. Том 3. Основы электроники и электрические измерения</w:t>
            </w:r>
            <w:proofErr w:type="gramStart"/>
            <w:r w:rsidRPr="00AF7272">
              <w:rPr>
                <w:color w:val="000000" w:themeColor="text1"/>
                <w:sz w:val="24"/>
                <w:szCs w:val="24"/>
              </w:rPr>
              <w:t> :</w:t>
            </w:r>
            <w:proofErr w:type="gramEnd"/>
            <w:r w:rsidRPr="00AF7272">
              <w:rPr>
                <w:color w:val="000000" w:themeColor="text1"/>
                <w:sz w:val="24"/>
                <w:szCs w:val="24"/>
              </w:rPr>
              <w:t xml:space="preserve"> учебник и практикум / Э. В. Кузнецов, Е. А. Куликова, П. С. </w:t>
            </w:r>
            <w:proofErr w:type="spellStart"/>
            <w:r w:rsidRPr="00AF7272">
              <w:rPr>
                <w:color w:val="000000" w:themeColor="text1"/>
                <w:sz w:val="24"/>
                <w:szCs w:val="24"/>
              </w:rPr>
              <w:t>Культиасов</w:t>
            </w:r>
            <w:proofErr w:type="spellEnd"/>
            <w:r w:rsidRPr="00AF7272">
              <w:rPr>
                <w:color w:val="000000" w:themeColor="text1"/>
                <w:sz w:val="24"/>
                <w:szCs w:val="24"/>
              </w:rPr>
              <w:t xml:space="preserve">, В. П. Лунин ; под общей редакцией В. П. Лунина. – 2-е изд., </w:t>
            </w:r>
            <w:proofErr w:type="spellStart"/>
            <w:r w:rsidRPr="00AF7272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AF7272">
              <w:rPr>
                <w:color w:val="000000" w:themeColor="text1"/>
                <w:sz w:val="24"/>
                <w:szCs w:val="24"/>
              </w:rPr>
              <w:t xml:space="preserve">. и доп. – Москва : </w:t>
            </w:r>
            <w:proofErr w:type="spellStart"/>
            <w:r w:rsidRPr="00AF7272"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AF7272">
              <w:rPr>
                <w:color w:val="000000" w:themeColor="text1"/>
                <w:sz w:val="24"/>
                <w:szCs w:val="24"/>
              </w:rPr>
              <w:t>,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AF7272">
              <w:rPr>
                <w:color w:val="000000" w:themeColor="text1"/>
                <w:sz w:val="24"/>
                <w:szCs w:val="24"/>
              </w:rPr>
              <w:t>. – 234 с. – (Профессиональное образование). – ISBN 978-5-534-03756-2. – Текст</w:t>
            </w:r>
            <w:proofErr w:type="gramStart"/>
            <w:r w:rsidRPr="00AF7272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F7272">
              <w:rPr>
                <w:color w:val="000000" w:themeColor="text1"/>
                <w:sz w:val="24"/>
                <w:szCs w:val="24"/>
              </w:rPr>
              <w:t xml:space="preserve"> электронный // </w:t>
            </w:r>
            <w:proofErr w:type="spellStart"/>
            <w:r w:rsidRPr="00AF7272"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AF7272">
              <w:rPr>
                <w:color w:val="000000" w:themeColor="text1"/>
                <w:sz w:val="24"/>
                <w:szCs w:val="24"/>
              </w:rPr>
              <w:t xml:space="preserve"> : образовательная платформа : [сайт]. – URL: </w:t>
            </w:r>
            <w:r w:rsidRPr="00596B01">
              <w:rPr>
                <w:rStyle w:val="a3"/>
                <w:sz w:val="24"/>
                <w:szCs w:val="24"/>
              </w:rPr>
              <w:t>https://urait.ru/bcode/514846</w:t>
            </w:r>
            <w:r w:rsidRPr="00AF7272">
              <w:rPr>
                <w:color w:val="000000" w:themeColor="text1"/>
                <w:sz w:val="24"/>
                <w:szCs w:val="24"/>
              </w:rPr>
              <w:t xml:space="preserve"> (дата обращения: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14.12</w:t>
            </w:r>
            <w:r w:rsidRPr="00AF7272">
              <w:rPr>
                <w:bCs/>
                <w:iCs/>
                <w:color w:val="000000" w:themeColor="text1"/>
                <w:sz w:val="24"/>
                <w:szCs w:val="24"/>
              </w:rPr>
              <w:t>.2022</w:t>
            </w:r>
            <w:r w:rsidRPr="00AF7272">
              <w:rPr>
                <w:color w:val="000000" w:themeColor="text1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72">
              <w:rPr>
                <w:color w:val="000000"/>
                <w:sz w:val="20"/>
                <w:szCs w:val="20"/>
              </w:rPr>
              <w:t>ПООП 26.02.03</w:t>
            </w:r>
          </w:p>
          <w:p w:rsidR="00FA7C5D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72">
              <w:rPr>
                <w:color w:val="000000"/>
                <w:sz w:val="20"/>
                <w:szCs w:val="20"/>
              </w:rPr>
              <w:t>ПООП 26.02.05</w:t>
            </w:r>
          </w:p>
          <w:p w:rsidR="00FA7C5D" w:rsidRPr="00E04F20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72">
              <w:rPr>
                <w:color w:val="000000"/>
                <w:sz w:val="20"/>
                <w:szCs w:val="20"/>
              </w:rPr>
              <w:t>ПООП 26.02.06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111FBD" w:rsidRDefault="00FA7C5D" w:rsidP="007D6FFF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ЮРАЙТ</w:t>
            </w:r>
          </w:p>
          <w:p w:rsidR="00FA7C5D" w:rsidRPr="00111FBD" w:rsidRDefault="00FA7C5D" w:rsidP="007D6FFF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A7C5D" w:rsidRPr="00111FBD" w:rsidRDefault="00FA7C5D" w:rsidP="007D6FFF">
            <w:pPr>
              <w:ind w:left="57" w:right="57"/>
              <w:jc w:val="center"/>
              <w:rPr>
                <w:shd w:val="clear" w:color="auto" w:fill="FFFFFF"/>
              </w:rPr>
            </w:pPr>
            <w:r w:rsidRPr="00111FBD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A7C5D" w:rsidRPr="00200FA7" w:rsidRDefault="00FA7C5D" w:rsidP="007D6FFF">
            <w:pPr>
              <w:ind w:left="57" w:right="57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57BDF" w:rsidRDefault="00FA7C5D" w:rsidP="007D6FFF">
            <w:pPr>
              <w:ind w:left="57" w:right="57"/>
              <w:jc w:val="center"/>
              <w:rPr>
                <w:sz w:val="24"/>
                <w:szCs w:val="24"/>
              </w:rPr>
            </w:pPr>
            <w:r w:rsidRPr="00932DBE">
              <w:rPr>
                <w:noProof/>
              </w:rPr>
              <w:drawing>
                <wp:inline distT="0" distB="0" distL="0" distR="0" wp14:anchorId="7E7369D6" wp14:editId="2CB030BA">
                  <wp:extent cx="505624" cy="768350"/>
                  <wp:effectExtent l="0" t="0" r="8890" b="0"/>
                  <wp:docPr id="16" name="Рисунок 16" descr="Обложка книги ЭЛЕКТРОТЕХНИКА И ЭЛЕКТРОНИКА Кузовкин В. А., Филатов В. В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ЛЕКТРОТЕХНИКА И ЭЛЕКТРОНИКА Кузовкин В. А., Филатов В. В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24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F0503F" w:rsidRDefault="00FA7C5D" w:rsidP="007D6FFF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bCs/>
                <w:sz w:val="24"/>
                <w:szCs w:val="24"/>
              </w:rPr>
            </w:pPr>
            <w:r w:rsidRPr="00932DBE">
              <w:rPr>
                <w:bCs/>
                <w:sz w:val="24"/>
                <w:szCs w:val="24"/>
              </w:rPr>
              <w:t>Кузовкин, В.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2DBE">
              <w:rPr>
                <w:bCs/>
                <w:sz w:val="24"/>
                <w:szCs w:val="24"/>
              </w:rPr>
              <w:t>Электротехника и электроника</w:t>
            </w:r>
            <w:proofErr w:type="gramStart"/>
            <w:r w:rsidRPr="00932DB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32DBE">
              <w:rPr>
                <w:bCs/>
                <w:sz w:val="24"/>
                <w:szCs w:val="24"/>
              </w:rPr>
              <w:t xml:space="preserve"> учебник / В. А. Кузовкин, В. В. Филатов. – Москва</w:t>
            </w:r>
            <w:proofErr w:type="gramStart"/>
            <w:r w:rsidRPr="00932DB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32D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2DBE">
              <w:rPr>
                <w:bCs/>
                <w:sz w:val="24"/>
                <w:szCs w:val="24"/>
              </w:rPr>
              <w:t>Юрайт</w:t>
            </w:r>
            <w:proofErr w:type="spellEnd"/>
            <w:r w:rsidRPr="00932DBE">
              <w:rPr>
                <w:bCs/>
                <w:sz w:val="24"/>
                <w:szCs w:val="24"/>
              </w:rPr>
              <w:t>, 202</w:t>
            </w:r>
            <w:r>
              <w:rPr>
                <w:bCs/>
                <w:sz w:val="24"/>
                <w:szCs w:val="24"/>
              </w:rPr>
              <w:t>4</w:t>
            </w:r>
            <w:r w:rsidRPr="00932DBE">
              <w:rPr>
                <w:bCs/>
                <w:sz w:val="24"/>
                <w:szCs w:val="24"/>
              </w:rPr>
              <w:t>. – 433 с. – (Профессиональное образование). – ISBN 978-5-534-17711-4</w:t>
            </w:r>
            <w:r w:rsidRPr="00F0503F">
              <w:rPr>
                <w:bCs/>
                <w:sz w:val="24"/>
                <w:szCs w:val="24"/>
              </w:rPr>
              <w:t>. – Текст</w:t>
            </w:r>
            <w:proofErr w:type="gramStart"/>
            <w:r w:rsidRPr="00F0503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0503F">
              <w:rPr>
                <w:bCs/>
                <w:sz w:val="24"/>
                <w:szCs w:val="24"/>
              </w:rPr>
              <w:t xml:space="preserve"> электронный // </w:t>
            </w:r>
            <w:proofErr w:type="spellStart"/>
            <w:r w:rsidRPr="00F0503F">
              <w:rPr>
                <w:bCs/>
                <w:sz w:val="24"/>
                <w:szCs w:val="24"/>
              </w:rPr>
              <w:t>Юрайт</w:t>
            </w:r>
            <w:proofErr w:type="spellEnd"/>
            <w:r w:rsidRPr="00F0503F">
              <w:rPr>
                <w:bCs/>
                <w:sz w:val="24"/>
                <w:szCs w:val="24"/>
              </w:rPr>
              <w:t xml:space="preserve"> : образовательная платформа : [сайт]. – URL: </w:t>
            </w:r>
            <w:r w:rsidRPr="005B0351">
              <w:rPr>
                <w:rStyle w:val="a3"/>
                <w:bCs/>
                <w:sz w:val="24"/>
                <w:szCs w:val="24"/>
              </w:rPr>
              <w:t>https://urait.ru/bcode/537125</w:t>
            </w:r>
            <w:r w:rsidRPr="00F0503F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12.02.2024</w:t>
            </w:r>
            <w:r w:rsidRPr="00F0503F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AF7272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F85E32" w:rsidRDefault="00FA7C5D" w:rsidP="007D6FFF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85E32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FA7C5D" w:rsidRPr="00F85E32" w:rsidRDefault="00FA7C5D" w:rsidP="007D6FFF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85E32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A7C5D" w:rsidRPr="00F85E32" w:rsidRDefault="00FA7C5D" w:rsidP="007D6FFF">
            <w:pPr>
              <w:ind w:left="113" w:right="113"/>
              <w:jc w:val="center"/>
              <w:rPr>
                <w:shd w:val="clear" w:color="auto" w:fill="FFFFFF"/>
              </w:rPr>
            </w:pPr>
            <w:r w:rsidRPr="00F85E32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A7C5D" w:rsidRPr="00200FA7" w:rsidRDefault="00FA7C5D" w:rsidP="007D6FFF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57BDF" w:rsidRDefault="00FA7C5D" w:rsidP="007D6FF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A1CD8F" wp14:editId="6857DA56">
                  <wp:extent cx="572832" cy="895350"/>
                  <wp:effectExtent l="0" t="0" r="0" b="0"/>
                  <wp:docPr id="61" name="Рисунок 61" descr="ЭЛЕКТРОТЕХНИКА 2-е изд., пер. и доп. Учебник и практикум для СПО, купить, продажа, заказ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ЛЕКТРОТЕХНИКА 2-е изд., пер. и доп. Учебник и практикум для СПО, купить, продажа, заказ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4" cy="90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697C87" w:rsidRDefault="00FA7C5D" w:rsidP="007D6FFF">
            <w:pPr>
              <w:tabs>
                <w:tab w:val="left" w:pos="317"/>
              </w:tabs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  <w:proofErr w:type="spellStart"/>
            <w:r w:rsidRPr="00697C87">
              <w:rPr>
                <w:iCs/>
                <w:sz w:val="24"/>
                <w:szCs w:val="24"/>
              </w:rPr>
              <w:t>Миленина</w:t>
            </w:r>
            <w:proofErr w:type="spellEnd"/>
            <w:r w:rsidRPr="00697C87">
              <w:rPr>
                <w:iCs/>
                <w:sz w:val="24"/>
                <w:szCs w:val="24"/>
              </w:rPr>
              <w:t>, С. А. Электротехника</w:t>
            </w:r>
            <w:proofErr w:type="gramStart"/>
            <w:r w:rsidRPr="00697C87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iCs/>
                <w:sz w:val="24"/>
                <w:szCs w:val="24"/>
              </w:rPr>
              <w:t xml:space="preserve"> учебник и практикум / С. А. </w:t>
            </w:r>
            <w:proofErr w:type="spellStart"/>
            <w:r w:rsidRPr="00697C87">
              <w:rPr>
                <w:iCs/>
                <w:sz w:val="24"/>
                <w:szCs w:val="24"/>
              </w:rPr>
              <w:t>Миленина</w:t>
            </w:r>
            <w:proofErr w:type="spellEnd"/>
            <w:r w:rsidRPr="00697C87">
              <w:rPr>
                <w:iCs/>
                <w:sz w:val="24"/>
                <w:szCs w:val="24"/>
              </w:rPr>
              <w:t xml:space="preserve"> ; под редакцией Н. К. </w:t>
            </w:r>
            <w:proofErr w:type="spellStart"/>
            <w:r w:rsidRPr="00697C87">
              <w:rPr>
                <w:iCs/>
                <w:sz w:val="24"/>
                <w:szCs w:val="24"/>
              </w:rPr>
              <w:t>Миленина</w:t>
            </w:r>
            <w:proofErr w:type="spellEnd"/>
            <w:r w:rsidRPr="00697C87">
              <w:rPr>
                <w:iCs/>
                <w:sz w:val="24"/>
                <w:szCs w:val="24"/>
              </w:rPr>
              <w:t xml:space="preserve">. </w:t>
            </w:r>
            <w:r w:rsidRPr="00697C87">
              <w:rPr>
                <w:bCs/>
                <w:iCs/>
                <w:sz w:val="24"/>
                <w:szCs w:val="24"/>
              </w:rPr>
              <w:t>–</w:t>
            </w:r>
            <w:r w:rsidRPr="00697C87">
              <w:rPr>
                <w:iCs/>
                <w:sz w:val="24"/>
                <w:szCs w:val="24"/>
              </w:rPr>
              <w:t xml:space="preserve"> 2-е изд., </w:t>
            </w:r>
            <w:proofErr w:type="spellStart"/>
            <w:r w:rsidRPr="00697C87">
              <w:rPr>
                <w:iCs/>
                <w:sz w:val="24"/>
                <w:szCs w:val="24"/>
              </w:rPr>
              <w:t>перераб</w:t>
            </w:r>
            <w:proofErr w:type="spellEnd"/>
            <w:r w:rsidRPr="00697C87">
              <w:rPr>
                <w:iCs/>
                <w:sz w:val="24"/>
                <w:szCs w:val="24"/>
              </w:rPr>
              <w:t xml:space="preserve">. и доп. </w:t>
            </w:r>
            <w:r w:rsidRPr="00697C87">
              <w:rPr>
                <w:bCs/>
                <w:iCs/>
                <w:sz w:val="24"/>
                <w:szCs w:val="24"/>
              </w:rPr>
              <w:t>–</w:t>
            </w:r>
            <w:r w:rsidRPr="00697C87">
              <w:rPr>
                <w:iCs/>
                <w:sz w:val="24"/>
                <w:szCs w:val="24"/>
              </w:rPr>
              <w:t xml:space="preserve"> Москва : </w:t>
            </w:r>
            <w:proofErr w:type="spellStart"/>
            <w:r w:rsidRPr="00697C87">
              <w:rPr>
                <w:iCs/>
                <w:sz w:val="24"/>
                <w:szCs w:val="24"/>
              </w:rPr>
              <w:t>Юрайт</w:t>
            </w:r>
            <w:proofErr w:type="spellEnd"/>
            <w:r w:rsidRPr="00697C87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697C87">
              <w:rPr>
                <w:iCs/>
                <w:sz w:val="24"/>
                <w:szCs w:val="24"/>
              </w:rPr>
              <w:t xml:space="preserve">. </w:t>
            </w:r>
            <w:r w:rsidRPr="00697C87">
              <w:rPr>
                <w:bCs/>
                <w:iCs/>
                <w:sz w:val="24"/>
                <w:szCs w:val="24"/>
              </w:rPr>
              <w:t>–</w:t>
            </w:r>
            <w:r w:rsidRPr="00697C87">
              <w:rPr>
                <w:iCs/>
                <w:sz w:val="24"/>
                <w:szCs w:val="24"/>
              </w:rPr>
              <w:t xml:space="preserve"> 263 с. </w:t>
            </w:r>
            <w:r w:rsidRPr="002C0B95">
              <w:rPr>
                <w:iCs/>
                <w:sz w:val="24"/>
                <w:szCs w:val="24"/>
              </w:rPr>
              <w:t>–</w:t>
            </w:r>
            <w:r w:rsidRPr="00697C87">
              <w:rPr>
                <w:iCs/>
                <w:sz w:val="24"/>
                <w:szCs w:val="24"/>
              </w:rPr>
              <w:t xml:space="preserve"> (Профессиональное образование). </w:t>
            </w:r>
            <w:r w:rsidRPr="00697C87">
              <w:rPr>
                <w:bCs/>
                <w:iCs/>
                <w:sz w:val="24"/>
                <w:szCs w:val="24"/>
              </w:rPr>
              <w:t>–</w:t>
            </w:r>
            <w:r w:rsidRPr="00697C87">
              <w:rPr>
                <w:iCs/>
                <w:sz w:val="24"/>
                <w:szCs w:val="24"/>
              </w:rPr>
              <w:t xml:space="preserve"> ISBN 978-5-534-05793-5. </w:t>
            </w:r>
            <w:r w:rsidRPr="00697C87">
              <w:rPr>
                <w:bCs/>
                <w:iCs/>
                <w:sz w:val="24"/>
                <w:szCs w:val="24"/>
              </w:rPr>
              <w:t>–</w:t>
            </w:r>
            <w:r w:rsidRPr="00697C87">
              <w:rPr>
                <w:iCs/>
                <w:sz w:val="24"/>
                <w:szCs w:val="24"/>
              </w:rPr>
              <w:t xml:space="preserve"> Текст</w:t>
            </w:r>
            <w:proofErr w:type="gramStart"/>
            <w:r w:rsidRPr="00697C87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697C87">
              <w:rPr>
                <w:iCs/>
                <w:sz w:val="24"/>
                <w:szCs w:val="24"/>
              </w:rPr>
              <w:t>Юрайт</w:t>
            </w:r>
            <w:proofErr w:type="spellEnd"/>
            <w:r w:rsidRPr="00697C87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697C87">
              <w:rPr>
                <w:bCs/>
                <w:iCs/>
                <w:sz w:val="24"/>
                <w:szCs w:val="24"/>
              </w:rPr>
              <w:t>: [сайт]</w:t>
            </w:r>
            <w:r w:rsidRPr="00697C87">
              <w:rPr>
                <w:iCs/>
                <w:sz w:val="24"/>
                <w:szCs w:val="24"/>
              </w:rPr>
              <w:t xml:space="preserve">. </w:t>
            </w:r>
            <w:r w:rsidRPr="00697C87">
              <w:rPr>
                <w:bCs/>
                <w:iCs/>
                <w:sz w:val="24"/>
                <w:szCs w:val="24"/>
              </w:rPr>
              <w:t>–</w:t>
            </w:r>
            <w:r w:rsidRPr="00697C87">
              <w:rPr>
                <w:iCs/>
                <w:sz w:val="24"/>
                <w:szCs w:val="24"/>
              </w:rPr>
              <w:t xml:space="preserve"> URL: </w:t>
            </w:r>
            <w:r w:rsidRPr="006A24E0">
              <w:rPr>
                <w:rStyle w:val="a3"/>
                <w:bCs/>
                <w:iCs/>
                <w:sz w:val="24"/>
                <w:szCs w:val="24"/>
              </w:rPr>
              <w:t>https://urait.ru/bcode/538841</w:t>
            </w:r>
            <w:r w:rsidRPr="00697C87">
              <w:rPr>
                <w:bCs/>
                <w:iCs/>
                <w:sz w:val="24"/>
                <w:szCs w:val="24"/>
              </w:rPr>
              <w:t xml:space="preserve"> </w:t>
            </w:r>
            <w:r w:rsidRPr="00697C87">
              <w:rPr>
                <w:iCs/>
                <w:sz w:val="24"/>
                <w:szCs w:val="24"/>
              </w:rPr>
              <w:t xml:space="preserve">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697C87">
              <w:rPr>
                <w:iCs/>
                <w:sz w:val="24"/>
                <w:szCs w:val="24"/>
              </w:rPr>
              <w:t xml:space="preserve">). </w:t>
            </w:r>
            <w:r w:rsidRPr="00697C87">
              <w:rPr>
                <w:bCs/>
                <w:i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AF7272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111FBD" w:rsidRDefault="00FA7C5D" w:rsidP="007D6FFF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ЮРАЙТ</w:t>
            </w:r>
          </w:p>
          <w:p w:rsidR="00FA7C5D" w:rsidRPr="00111FBD" w:rsidRDefault="00FA7C5D" w:rsidP="007D6FFF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A7C5D" w:rsidRPr="00111FBD" w:rsidRDefault="00FA7C5D" w:rsidP="007D6FFF">
            <w:pPr>
              <w:ind w:left="57" w:right="57"/>
              <w:jc w:val="center"/>
              <w:rPr>
                <w:shd w:val="clear" w:color="auto" w:fill="FFFFFF"/>
              </w:rPr>
            </w:pPr>
            <w:r w:rsidRPr="00111FBD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A7C5D" w:rsidRPr="00200FA7" w:rsidRDefault="00FA7C5D" w:rsidP="007D6FFF">
            <w:pPr>
              <w:ind w:left="57" w:right="57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57BDF" w:rsidRDefault="00FA7C5D" w:rsidP="007D6FF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2D98C6" wp14:editId="524AB8AC">
                  <wp:extent cx="438150" cy="665816"/>
                  <wp:effectExtent l="0" t="0" r="0" b="1270"/>
                  <wp:docPr id="4" name="Рисунок 4" descr="Обложка книги ЭЛЕКТРОНИКА И СХЕМОТЕХНИКА В 2 Ч. ЧАСТЬ 1 Новожилов О. П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ЛЕКТРОНИКА И СХЕМОТЕХНИКА В 2 Ч. ЧАСТЬ 1 Новожилов О. П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89" cy="66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F0503F" w:rsidRDefault="00FA7C5D" w:rsidP="007D6FFF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bCs/>
                <w:sz w:val="24"/>
                <w:szCs w:val="24"/>
              </w:rPr>
            </w:pPr>
            <w:r w:rsidRPr="00F0503F">
              <w:rPr>
                <w:bCs/>
                <w:sz w:val="24"/>
                <w:szCs w:val="24"/>
              </w:rPr>
              <w:t xml:space="preserve">Новожилов, О. П. Электроника и </w:t>
            </w:r>
            <w:proofErr w:type="spellStart"/>
            <w:r w:rsidRPr="00F0503F">
              <w:rPr>
                <w:bCs/>
                <w:sz w:val="24"/>
                <w:szCs w:val="24"/>
              </w:rPr>
              <w:t>схемотехника</w:t>
            </w:r>
            <w:proofErr w:type="spellEnd"/>
            <w:r w:rsidRPr="00F0503F">
              <w:rPr>
                <w:bCs/>
                <w:sz w:val="24"/>
                <w:szCs w:val="24"/>
              </w:rPr>
              <w:t>. В 2 частях. Часть 1</w:t>
            </w:r>
            <w:proofErr w:type="gramStart"/>
            <w:r w:rsidRPr="00F0503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0503F">
              <w:rPr>
                <w:bCs/>
                <w:sz w:val="24"/>
                <w:szCs w:val="24"/>
              </w:rPr>
              <w:t xml:space="preserve"> учебник / О. П. Новожилов. – Москва</w:t>
            </w:r>
            <w:proofErr w:type="gramStart"/>
            <w:r w:rsidRPr="00F0503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050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0503F">
              <w:rPr>
                <w:bCs/>
                <w:sz w:val="24"/>
                <w:szCs w:val="24"/>
              </w:rPr>
              <w:t>Юрайт</w:t>
            </w:r>
            <w:proofErr w:type="spellEnd"/>
            <w:r w:rsidRPr="00F0503F">
              <w:rPr>
                <w:bCs/>
                <w:sz w:val="24"/>
                <w:szCs w:val="24"/>
              </w:rPr>
              <w:t>, 202</w:t>
            </w:r>
            <w:r>
              <w:rPr>
                <w:bCs/>
                <w:sz w:val="24"/>
                <w:szCs w:val="24"/>
              </w:rPr>
              <w:t>4</w:t>
            </w:r>
            <w:r w:rsidRPr="00F0503F">
              <w:rPr>
                <w:bCs/>
                <w:sz w:val="24"/>
                <w:szCs w:val="24"/>
              </w:rPr>
              <w:t>. – 382 с. – (Профессиональное образование). – ISBN 978-5-534-10366-3. – Текст</w:t>
            </w:r>
            <w:proofErr w:type="gramStart"/>
            <w:r w:rsidRPr="00F0503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0503F">
              <w:rPr>
                <w:bCs/>
                <w:sz w:val="24"/>
                <w:szCs w:val="24"/>
              </w:rPr>
              <w:t xml:space="preserve"> электронный // </w:t>
            </w:r>
            <w:proofErr w:type="spellStart"/>
            <w:r w:rsidRPr="00F0503F">
              <w:rPr>
                <w:bCs/>
                <w:sz w:val="24"/>
                <w:szCs w:val="24"/>
              </w:rPr>
              <w:t>Юрайт</w:t>
            </w:r>
            <w:proofErr w:type="spellEnd"/>
            <w:r w:rsidRPr="00F0503F">
              <w:rPr>
                <w:bCs/>
                <w:sz w:val="24"/>
                <w:szCs w:val="24"/>
              </w:rPr>
              <w:t xml:space="preserve"> : образовательная платформа : [сайт]. – URL: </w:t>
            </w:r>
            <w:r w:rsidRPr="005B0351">
              <w:rPr>
                <w:rStyle w:val="a3"/>
                <w:bCs/>
                <w:sz w:val="24"/>
                <w:szCs w:val="24"/>
              </w:rPr>
              <w:t>https://urait.ru/bcode/542115</w:t>
            </w:r>
            <w:r w:rsidRPr="00F0503F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12.02.2024</w:t>
            </w:r>
            <w:r w:rsidRPr="00F0503F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AF7272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111FBD" w:rsidRDefault="00FA7C5D" w:rsidP="006D36DE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ЮРАЙТ</w:t>
            </w:r>
          </w:p>
          <w:p w:rsidR="00FA7C5D" w:rsidRPr="00111FBD" w:rsidRDefault="00FA7C5D" w:rsidP="006D36DE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A7C5D" w:rsidRPr="00111FBD" w:rsidRDefault="00FA7C5D" w:rsidP="006D36DE">
            <w:pPr>
              <w:ind w:left="57" w:right="57"/>
              <w:jc w:val="center"/>
              <w:rPr>
                <w:shd w:val="clear" w:color="auto" w:fill="FFFFFF"/>
              </w:rPr>
            </w:pPr>
            <w:r w:rsidRPr="00111FBD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A7C5D" w:rsidRPr="00200FA7" w:rsidRDefault="00FA7C5D" w:rsidP="006D36DE">
            <w:pPr>
              <w:ind w:left="57" w:right="57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57BDF" w:rsidRDefault="00FA7C5D" w:rsidP="006D36D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7B2CE1" wp14:editId="6C756244">
                  <wp:extent cx="507158" cy="771277"/>
                  <wp:effectExtent l="0" t="0" r="7620" b="0"/>
                  <wp:docPr id="6" name="Рисунок 6" descr="Обложка книги ЭЛЕКТРОНИКА И МИКРОЭЛЕКТРОНИКА: ИМПУЛЬСНАЯ И ЦИФРОВАЯ ЭЛЕКТРОНИКА Берикашвили В. Ш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ЛЕКТРОНИКА И МИКРОЭЛЕКТРОНИКА: ИМПУЛЬСНАЯ И ЦИФРОВАЯ ЭЛЕКТРОНИКА Берикашвили В. Ш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67" cy="77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F1661C" w:rsidRDefault="00FA7C5D" w:rsidP="00FA7C5D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F1661C">
              <w:rPr>
                <w:bCs/>
                <w:sz w:val="24"/>
                <w:szCs w:val="24"/>
              </w:rPr>
              <w:t>Берикашвили</w:t>
            </w:r>
            <w:proofErr w:type="spellEnd"/>
            <w:r w:rsidRPr="00F1661C">
              <w:rPr>
                <w:bCs/>
                <w:sz w:val="24"/>
                <w:szCs w:val="24"/>
              </w:rPr>
              <w:t>, В. Ш.  Электроника и микроэлектроника: импульсная и цифровая электроника</w:t>
            </w:r>
            <w:proofErr w:type="gramStart"/>
            <w:r w:rsidRPr="00F1661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1661C">
              <w:rPr>
                <w:bCs/>
                <w:sz w:val="24"/>
                <w:szCs w:val="24"/>
              </w:rPr>
              <w:t xml:space="preserve"> учебное пособие / В. Ш. </w:t>
            </w:r>
            <w:proofErr w:type="spellStart"/>
            <w:r w:rsidRPr="00F1661C">
              <w:rPr>
                <w:bCs/>
                <w:sz w:val="24"/>
                <w:szCs w:val="24"/>
              </w:rPr>
              <w:t>Берикашвили</w:t>
            </w:r>
            <w:proofErr w:type="spellEnd"/>
            <w:r w:rsidRPr="00F1661C">
              <w:rPr>
                <w:bCs/>
                <w:sz w:val="24"/>
                <w:szCs w:val="24"/>
              </w:rPr>
              <w:t xml:space="preserve">. – 2-е изд., </w:t>
            </w:r>
            <w:proofErr w:type="spellStart"/>
            <w:r w:rsidRPr="00F1661C">
              <w:rPr>
                <w:bCs/>
                <w:sz w:val="24"/>
                <w:szCs w:val="24"/>
              </w:rPr>
              <w:t>испр</w:t>
            </w:r>
            <w:proofErr w:type="spellEnd"/>
            <w:r w:rsidRPr="00F1661C">
              <w:rPr>
                <w:bCs/>
                <w:sz w:val="24"/>
                <w:szCs w:val="24"/>
              </w:rPr>
              <w:t xml:space="preserve">. и доп. – Москва : </w:t>
            </w:r>
            <w:proofErr w:type="spellStart"/>
            <w:r w:rsidRPr="00F1661C">
              <w:rPr>
                <w:bCs/>
                <w:sz w:val="24"/>
                <w:szCs w:val="24"/>
              </w:rPr>
              <w:t>Юрайт</w:t>
            </w:r>
            <w:proofErr w:type="spellEnd"/>
            <w:r w:rsidRPr="00F1661C">
              <w:rPr>
                <w:bCs/>
                <w:sz w:val="24"/>
                <w:szCs w:val="24"/>
              </w:rPr>
              <w:t>, 202</w:t>
            </w:r>
            <w:r>
              <w:rPr>
                <w:bCs/>
                <w:sz w:val="24"/>
                <w:szCs w:val="24"/>
              </w:rPr>
              <w:t>4</w:t>
            </w:r>
            <w:r w:rsidRPr="00F1661C">
              <w:rPr>
                <w:bCs/>
                <w:sz w:val="24"/>
                <w:szCs w:val="24"/>
              </w:rPr>
              <w:t>. – 242 с. – (Профессиональное образование). – ISBN 978-5-534-06256-4. – Текст</w:t>
            </w:r>
            <w:proofErr w:type="gramStart"/>
            <w:r w:rsidRPr="00F1661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1661C">
              <w:rPr>
                <w:bCs/>
                <w:sz w:val="24"/>
                <w:szCs w:val="24"/>
              </w:rPr>
              <w:t xml:space="preserve"> электронный // </w:t>
            </w:r>
            <w:proofErr w:type="spellStart"/>
            <w:r w:rsidRPr="00F1661C">
              <w:rPr>
                <w:bCs/>
                <w:sz w:val="24"/>
                <w:szCs w:val="24"/>
              </w:rPr>
              <w:t>Юрайт</w:t>
            </w:r>
            <w:proofErr w:type="spellEnd"/>
            <w:r w:rsidRPr="00F1661C">
              <w:rPr>
                <w:bCs/>
                <w:sz w:val="24"/>
                <w:szCs w:val="24"/>
              </w:rPr>
              <w:t xml:space="preserve"> : образовательная платформа : [сайт]. – URL: </w:t>
            </w:r>
            <w:r w:rsidRPr="00FA7C5D">
              <w:rPr>
                <w:rStyle w:val="a3"/>
                <w:bCs/>
                <w:sz w:val="24"/>
                <w:szCs w:val="24"/>
              </w:rPr>
              <w:t>https://urait.ru/bcode/539963</w:t>
            </w:r>
            <w:r w:rsidRPr="00F1661C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12.02.2024</w:t>
            </w:r>
            <w:r w:rsidRPr="00F1661C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AF7272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111FBD" w:rsidRDefault="00FA7C5D" w:rsidP="006D36DE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ЮРАЙТ</w:t>
            </w:r>
          </w:p>
          <w:p w:rsidR="00FA7C5D" w:rsidRPr="00111FBD" w:rsidRDefault="00FA7C5D" w:rsidP="006D36DE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A7C5D" w:rsidRPr="00111FBD" w:rsidRDefault="00FA7C5D" w:rsidP="006D36DE">
            <w:pPr>
              <w:ind w:left="57" w:right="57"/>
              <w:jc w:val="center"/>
              <w:rPr>
                <w:shd w:val="clear" w:color="auto" w:fill="FFFFFF"/>
              </w:rPr>
            </w:pPr>
            <w:r w:rsidRPr="00111FBD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A7C5D" w:rsidRPr="00200FA7" w:rsidRDefault="00FA7C5D" w:rsidP="006D36DE">
            <w:pPr>
              <w:ind w:left="57" w:right="57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57BDF" w:rsidRDefault="00FA7C5D" w:rsidP="006D36D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47C32F" wp14:editId="5217E546">
                  <wp:extent cx="588396" cy="894824"/>
                  <wp:effectExtent l="0" t="0" r="2540" b="0"/>
                  <wp:docPr id="2" name="Рисунок 2" descr="Обложка книги СИЛОВАЯ ЭЛЕКТРОНИКА Розанов Ю. К., Лепанов М. Г. ; Под ред. Розанова Ю.К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СИЛОВАЯ ЭЛЕКТРОНИКА Розанов Ю. К., Лепанов М. Г. ; Под ред. Розанова Ю.К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67" cy="89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F1661C" w:rsidRDefault="00FA7C5D" w:rsidP="00FA7C5D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bCs/>
                <w:sz w:val="24"/>
                <w:szCs w:val="24"/>
              </w:rPr>
            </w:pPr>
            <w:r w:rsidRPr="0082475D">
              <w:rPr>
                <w:bCs/>
                <w:sz w:val="24"/>
                <w:szCs w:val="24"/>
              </w:rPr>
              <w:t>Розанов, Ю. К.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475D">
              <w:rPr>
                <w:bCs/>
                <w:sz w:val="24"/>
                <w:szCs w:val="24"/>
              </w:rPr>
              <w:t>Силовая электроника</w:t>
            </w:r>
            <w:proofErr w:type="gramStart"/>
            <w:r w:rsidRPr="0082475D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2475D">
              <w:rPr>
                <w:bCs/>
                <w:sz w:val="24"/>
                <w:szCs w:val="24"/>
              </w:rPr>
              <w:t xml:space="preserve"> учебник и практикум / Ю. К. Розанов, М. Г. </w:t>
            </w:r>
            <w:proofErr w:type="spellStart"/>
            <w:r w:rsidRPr="0082475D">
              <w:rPr>
                <w:bCs/>
                <w:sz w:val="24"/>
                <w:szCs w:val="24"/>
              </w:rPr>
              <w:t>Лепанов</w:t>
            </w:r>
            <w:proofErr w:type="spellEnd"/>
            <w:r w:rsidRPr="0082475D">
              <w:rPr>
                <w:bCs/>
                <w:sz w:val="24"/>
                <w:szCs w:val="24"/>
              </w:rPr>
              <w:t xml:space="preserve"> ; под редакцией Ю. К. Розанова. – Москва</w:t>
            </w:r>
            <w:proofErr w:type="gramStart"/>
            <w:r w:rsidRPr="0082475D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24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475D">
              <w:rPr>
                <w:bCs/>
                <w:sz w:val="24"/>
                <w:szCs w:val="24"/>
              </w:rPr>
              <w:t>Юрайт</w:t>
            </w:r>
            <w:proofErr w:type="spellEnd"/>
            <w:r w:rsidRPr="0082475D">
              <w:rPr>
                <w:bCs/>
                <w:sz w:val="24"/>
                <w:szCs w:val="24"/>
              </w:rPr>
              <w:t>, 202</w:t>
            </w:r>
            <w:r>
              <w:rPr>
                <w:bCs/>
                <w:sz w:val="24"/>
                <w:szCs w:val="24"/>
              </w:rPr>
              <w:t>4</w:t>
            </w:r>
            <w:r w:rsidRPr="0082475D">
              <w:rPr>
                <w:bCs/>
                <w:sz w:val="24"/>
                <w:szCs w:val="24"/>
              </w:rPr>
              <w:t>. – 206 с. – (Профессиональное образование). – ISBN 978-5-534-05204-6</w:t>
            </w:r>
            <w:r w:rsidRPr="00F1661C">
              <w:rPr>
                <w:bCs/>
                <w:sz w:val="24"/>
                <w:szCs w:val="24"/>
              </w:rPr>
              <w:t>. – Текст</w:t>
            </w:r>
            <w:proofErr w:type="gramStart"/>
            <w:r w:rsidRPr="00F1661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1661C">
              <w:rPr>
                <w:bCs/>
                <w:sz w:val="24"/>
                <w:szCs w:val="24"/>
              </w:rPr>
              <w:t xml:space="preserve"> электронный // </w:t>
            </w:r>
            <w:proofErr w:type="spellStart"/>
            <w:r w:rsidRPr="00F1661C">
              <w:rPr>
                <w:bCs/>
                <w:sz w:val="24"/>
                <w:szCs w:val="24"/>
              </w:rPr>
              <w:t>Юрайт</w:t>
            </w:r>
            <w:proofErr w:type="spellEnd"/>
            <w:r w:rsidRPr="00F1661C">
              <w:rPr>
                <w:bCs/>
                <w:sz w:val="24"/>
                <w:szCs w:val="24"/>
              </w:rPr>
              <w:t xml:space="preserve"> : образовательная платформа : [сайт]. – URL: </w:t>
            </w:r>
            <w:r w:rsidRPr="00FA7C5D">
              <w:rPr>
                <w:rStyle w:val="a3"/>
                <w:bCs/>
                <w:sz w:val="24"/>
                <w:szCs w:val="24"/>
              </w:rPr>
              <w:t>https://urait.ru/bcode/538662</w:t>
            </w:r>
            <w:r w:rsidRPr="00F1661C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12.02.2024</w:t>
            </w:r>
            <w:r w:rsidRPr="00F1661C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AF7272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111FBD" w:rsidRDefault="00FA7C5D" w:rsidP="006D36DE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ЮРАЙТ</w:t>
            </w:r>
          </w:p>
          <w:p w:rsidR="00FA7C5D" w:rsidRPr="00111FBD" w:rsidRDefault="00FA7C5D" w:rsidP="006D36DE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11FBD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A7C5D" w:rsidRPr="00111FBD" w:rsidRDefault="00FA7C5D" w:rsidP="006D36DE">
            <w:pPr>
              <w:ind w:left="57" w:right="57"/>
              <w:jc w:val="center"/>
              <w:rPr>
                <w:shd w:val="clear" w:color="auto" w:fill="FFFFFF"/>
              </w:rPr>
            </w:pPr>
            <w:r w:rsidRPr="00111FBD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FA7C5D" w:rsidRPr="00200FA7" w:rsidRDefault="00FA7C5D" w:rsidP="006D36DE">
            <w:pPr>
              <w:ind w:left="57" w:right="57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57BDF" w:rsidRDefault="00FA7C5D" w:rsidP="006D36D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C38A5D" wp14:editId="5DA00D1E">
                  <wp:extent cx="508883" cy="773901"/>
                  <wp:effectExtent l="0" t="0" r="5715" b="7620"/>
                  <wp:docPr id="12" name="Рисунок 12" descr="Обложка книги ЭЛЕКТРОНИКА: ЭЛЕКТРОННЫЕ АППАРАТЫ Под ред. Курбатова П.А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ЛЕКТРОНИКА: ЭЛЕКТРОННЫЕ АППАРАТЫ Под ред. Курбатова П.А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56" cy="77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F1661C" w:rsidRDefault="00FA7C5D" w:rsidP="00FA7C5D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bCs/>
                <w:sz w:val="24"/>
                <w:szCs w:val="24"/>
              </w:rPr>
            </w:pPr>
            <w:r w:rsidRPr="0082475D">
              <w:rPr>
                <w:bCs/>
                <w:sz w:val="24"/>
                <w:szCs w:val="24"/>
              </w:rPr>
              <w:t>Электроника: электронные аппараты</w:t>
            </w:r>
            <w:proofErr w:type="gramStart"/>
            <w:r w:rsidRPr="0082475D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2475D">
              <w:rPr>
                <w:bCs/>
                <w:sz w:val="24"/>
                <w:szCs w:val="24"/>
              </w:rPr>
              <w:t xml:space="preserve"> учебник и практикум / под редакцией П. А. Курбатова.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475D">
              <w:rPr>
                <w:bCs/>
                <w:sz w:val="24"/>
                <w:szCs w:val="24"/>
              </w:rPr>
              <w:t>– Москва</w:t>
            </w:r>
            <w:proofErr w:type="gramStart"/>
            <w:r w:rsidRPr="0082475D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24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475D">
              <w:rPr>
                <w:bCs/>
                <w:sz w:val="24"/>
                <w:szCs w:val="24"/>
              </w:rPr>
              <w:t>Юрайт</w:t>
            </w:r>
            <w:proofErr w:type="spellEnd"/>
            <w:r w:rsidRPr="0082475D">
              <w:rPr>
                <w:bCs/>
                <w:sz w:val="24"/>
                <w:szCs w:val="24"/>
              </w:rPr>
              <w:t>, 202</w:t>
            </w:r>
            <w:r>
              <w:rPr>
                <w:bCs/>
                <w:sz w:val="24"/>
                <w:szCs w:val="24"/>
              </w:rPr>
              <w:t>4</w:t>
            </w:r>
            <w:r w:rsidRPr="0082475D">
              <w:rPr>
                <w:bCs/>
                <w:sz w:val="24"/>
                <w:szCs w:val="24"/>
              </w:rPr>
              <w:t>. – 195 с. – (Профессиональное образование). – ISBN 978-5-534-10371-7</w:t>
            </w:r>
            <w:r w:rsidRPr="00F1661C">
              <w:rPr>
                <w:bCs/>
                <w:sz w:val="24"/>
                <w:szCs w:val="24"/>
              </w:rPr>
              <w:t>. – Текст</w:t>
            </w:r>
            <w:proofErr w:type="gramStart"/>
            <w:r w:rsidRPr="00F1661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1661C">
              <w:rPr>
                <w:bCs/>
                <w:sz w:val="24"/>
                <w:szCs w:val="24"/>
              </w:rPr>
              <w:t xml:space="preserve"> электронный // </w:t>
            </w:r>
            <w:proofErr w:type="spellStart"/>
            <w:r w:rsidRPr="00F1661C">
              <w:rPr>
                <w:bCs/>
                <w:sz w:val="24"/>
                <w:szCs w:val="24"/>
              </w:rPr>
              <w:t>Юрайт</w:t>
            </w:r>
            <w:proofErr w:type="spellEnd"/>
            <w:r w:rsidRPr="00F1661C">
              <w:rPr>
                <w:bCs/>
                <w:sz w:val="24"/>
                <w:szCs w:val="24"/>
              </w:rPr>
              <w:t xml:space="preserve"> : образовательная платформа : [сайт]. – URL: </w:t>
            </w:r>
            <w:r w:rsidRPr="00FA7C5D">
              <w:rPr>
                <w:rStyle w:val="a3"/>
                <w:bCs/>
                <w:sz w:val="24"/>
                <w:szCs w:val="24"/>
              </w:rPr>
              <w:t>https://urait.ru/bcode/542113</w:t>
            </w:r>
            <w:r w:rsidRPr="00F1661C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12.02.2024</w:t>
            </w:r>
            <w:bookmarkStart w:id="0" w:name="_GoBack"/>
            <w:bookmarkEnd w:id="0"/>
            <w:r w:rsidRPr="00F1661C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F8597F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E04F20" w:rsidRDefault="00FA7C5D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E04F20">
              <w:rPr>
                <w:shd w:val="clear" w:color="auto" w:fill="FFFFFF"/>
              </w:rPr>
              <w:t xml:space="preserve">ZNANIUM.COM  </w:t>
            </w:r>
          </w:p>
          <w:p w:rsidR="00FA7C5D" w:rsidRDefault="00FA7C5D" w:rsidP="001714A2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 w:rsidRPr="00E04F20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FA7C5D" w:rsidRPr="00230FBD" w:rsidRDefault="00FA7C5D" w:rsidP="001714A2">
            <w:pPr>
              <w:pStyle w:val="3"/>
              <w:ind w:left="113" w:right="113"/>
              <w:rPr>
                <w:color w:val="000000"/>
                <w:sz w:val="20"/>
              </w:rPr>
            </w:pPr>
            <w:r w:rsidRPr="00E04F20">
              <w:rPr>
                <w:sz w:val="20"/>
                <w:shd w:val="clear" w:color="auto" w:fill="FFFFFF"/>
              </w:rPr>
              <w:t xml:space="preserve">  </w:t>
            </w:r>
            <w:r>
              <w:rPr>
                <w:sz w:val="20"/>
                <w:u w:val="single"/>
              </w:rPr>
              <w:t>https://</w:t>
            </w:r>
            <w:r w:rsidRPr="00230FBD">
              <w:rPr>
                <w:sz w:val="20"/>
                <w:u w:val="single"/>
              </w:rPr>
              <w:t>znanium.com/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E22F84" w:rsidRDefault="00FA7C5D" w:rsidP="001714A2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02410FD" wp14:editId="62AC92A0">
                  <wp:extent cx="511052" cy="803082"/>
                  <wp:effectExtent l="0" t="0" r="3810" b="0"/>
                  <wp:docPr id="22" name="Рисунок 1" descr="http://znanium.com/images/0652/652435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652/652435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5" cy="8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AF7272" w:rsidRDefault="00FA7C5D" w:rsidP="001714A2">
            <w:pPr>
              <w:widowControl/>
              <w:autoSpaceDE/>
              <w:autoSpaceDN/>
              <w:adjustRightInd/>
              <w:ind w:left="113" w:right="113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F7272">
              <w:rPr>
                <w:sz w:val="24"/>
                <w:szCs w:val="24"/>
              </w:rPr>
              <w:t>Гальперин, М. В. Электротехника и электроника</w:t>
            </w:r>
            <w:proofErr w:type="gramStart"/>
            <w:r w:rsidRPr="00AF7272">
              <w:rPr>
                <w:sz w:val="24"/>
                <w:szCs w:val="24"/>
              </w:rPr>
              <w:t xml:space="preserve"> :</w:t>
            </w:r>
            <w:proofErr w:type="gramEnd"/>
            <w:r w:rsidRPr="00AF7272">
              <w:rPr>
                <w:sz w:val="24"/>
                <w:szCs w:val="24"/>
              </w:rPr>
              <w:t xml:space="preserve"> учебник / М. В. Гальперин. </w:t>
            </w:r>
            <w:r w:rsidRPr="00AF7272">
              <w:rPr>
                <w:bCs/>
                <w:sz w:val="24"/>
                <w:szCs w:val="24"/>
              </w:rPr>
              <w:t>–</w:t>
            </w:r>
            <w:r w:rsidRPr="00AF7272">
              <w:rPr>
                <w:sz w:val="24"/>
                <w:szCs w:val="24"/>
              </w:rPr>
              <w:t xml:space="preserve"> 2-е изд. </w:t>
            </w:r>
            <w:r w:rsidRPr="00AF7272">
              <w:rPr>
                <w:bCs/>
                <w:sz w:val="24"/>
                <w:szCs w:val="24"/>
              </w:rPr>
              <w:t>–</w:t>
            </w:r>
            <w:r w:rsidRPr="00AF7272">
              <w:rPr>
                <w:sz w:val="24"/>
                <w:szCs w:val="24"/>
              </w:rPr>
              <w:t xml:space="preserve"> Москва : ФОРУМ</w:t>
            </w:r>
            <w:proofErr w:type="gramStart"/>
            <w:r w:rsidRPr="00AF7272">
              <w:rPr>
                <w:sz w:val="24"/>
                <w:szCs w:val="24"/>
              </w:rPr>
              <w:t xml:space="preserve"> :</w:t>
            </w:r>
            <w:proofErr w:type="gramEnd"/>
            <w:r w:rsidRPr="00AF7272">
              <w:rPr>
                <w:sz w:val="24"/>
                <w:szCs w:val="24"/>
              </w:rPr>
              <w:t xml:space="preserve"> ИНФРА-М, 2022. </w:t>
            </w:r>
            <w:r w:rsidRPr="00AF7272">
              <w:rPr>
                <w:bCs/>
                <w:sz w:val="24"/>
                <w:szCs w:val="24"/>
              </w:rPr>
              <w:t>–</w:t>
            </w:r>
            <w:r w:rsidRPr="00AF7272">
              <w:rPr>
                <w:sz w:val="24"/>
                <w:szCs w:val="24"/>
              </w:rPr>
              <w:t xml:space="preserve"> 479 с.</w:t>
            </w:r>
            <w:proofErr w:type="gramStart"/>
            <w:r w:rsidRPr="00AF7272">
              <w:rPr>
                <w:sz w:val="24"/>
                <w:szCs w:val="24"/>
              </w:rPr>
              <w:t xml:space="preserve"> :</w:t>
            </w:r>
            <w:proofErr w:type="gramEnd"/>
            <w:r w:rsidRPr="00AF7272">
              <w:rPr>
                <w:sz w:val="24"/>
                <w:szCs w:val="24"/>
              </w:rPr>
              <w:t xml:space="preserve"> ил. </w:t>
            </w:r>
            <w:r w:rsidRPr="00AF7272">
              <w:rPr>
                <w:bCs/>
                <w:sz w:val="24"/>
                <w:szCs w:val="24"/>
              </w:rPr>
              <w:t>–</w:t>
            </w:r>
            <w:r w:rsidRPr="00AF7272">
              <w:rPr>
                <w:sz w:val="24"/>
                <w:szCs w:val="24"/>
              </w:rPr>
              <w:t xml:space="preserve"> (Среднее профессиональное образование). </w:t>
            </w:r>
            <w:r w:rsidRPr="00AF7272">
              <w:rPr>
                <w:bCs/>
                <w:sz w:val="24"/>
                <w:szCs w:val="24"/>
              </w:rPr>
              <w:t xml:space="preserve">– </w:t>
            </w:r>
            <w:r w:rsidRPr="00AF7272">
              <w:rPr>
                <w:bCs/>
                <w:sz w:val="24"/>
                <w:szCs w:val="24"/>
                <w:lang w:val="en-US"/>
              </w:rPr>
              <w:t>ISBN</w:t>
            </w:r>
            <w:r w:rsidRPr="00AF7272">
              <w:rPr>
                <w:bCs/>
                <w:sz w:val="24"/>
                <w:szCs w:val="24"/>
              </w:rPr>
              <w:t xml:space="preserve"> 978-5-16-104802-3. – Текст</w:t>
            </w:r>
            <w:proofErr w:type="gramStart"/>
            <w:r w:rsidRPr="00AF727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F7272">
              <w:rPr>
                <w:bCs/>
                <w:sz w:val="24"/>
                <w:szCs w:val="24"/>
              </w:rPr>
              <w:t xml:space="preserve"> электронный // Znanium.com : электронно-библиотечная система : [сайт]. – </w:t>
            </w:r>
            <w:r w:rsidRPr="00AF7272">
              <w:rPr>
                <w:bCs/>
                <w:sz w:val="24"/>
                <w:szCs w:val="24"/>
                <w:lang w:val="en-US"/>
              </w:rPr>
              <w:t>URL</w:t>
            </w:r>
            <w:r w:rsidRPr="00AF7272">
              <w:rPr>
                <w:bCs/>
                <w:sz w:val="24"/>
                <w:szCs w:val="24"/>
              </w:rPr>
              <w:t xml:space="preserve">: </w:t>
            </w:r>
            <w:r w:rsidRPr="00AF7272">
              <w:rPr>
                <w:bCs/>
                <w:color w:val="0000FF"/>
                <w:sz w:val="24"/>
                <w:szCs w:val="24"/>
                <w:u w:val="single"/>
              </w:rPr>
              <w:t>https://znanium.com/catalog/product/1819500</w:t>
            </w:r>
            <w:r w:rsidRPr="00AF7272">
              <w:rPr>
                <w:bCs/>
                <w:sz w:val="24"/>
                <w:szCs w:val="24"/>
              </w:rPr>
              <w:t xml:space="preserve"> (дата обращения: </w:t>
            </w:r>
            <w:r w:rsidRPr="00AF7272">
              <w:rPr>
                <w:bCs/>
                <w:iCs/>
                <w:sz w:val="24"/>
                <w:szCs w:val="24"/>
              </w:rPr>
              <w:t>25.04.2022</w:t>
            </w:r>
            <w:r w:rsidRPr="00AF7272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Default="00FA7C5D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ПООП 26.02.05</w:t>
            </w:r>
          </w:p>
          <w:p w:rsidR="00FA7C5D" w:rsidRPr="00E04F20" w:rsidRDefault="00FA7C5D" w:rsidP="00AF727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72">
              <w:rPr>
                <w:color w:val="000000"/>
                <w:sz w:val="20"/>
                <w:szCs w:val="20"/>
              </w:rPr>
              <w:t>ПООП 26.02.0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E04F20" w:rsidRDefault="00FA7C5D" w:rsidP="00F84CC9">
            <w:pPr>
              <w:ind w:left="113" w:right="113"/>
              <w:jc w:val="center"/>
              <w:rPr>
                <w:shd w:val="clear" w:color="auto" w:fill="FFFFFF"/>
              </w:rPr>
            </w:pPr>
            <w:r w:rsidRPr="00E04F20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FA7C5D" w:rsidRDefault="00FA7C5D" w:rsidP="00F84CC9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 w:rsidRPr="00E04F20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FA7C5D" w:rsidRPr="00230FBD" w:rsidRDefault="00FA7C5D" w:rsidP="00F84CC9">
            <w:pPr>
              <w:pStyle w:val="3"/>
              <w:ind w:left="113" w:right="113"/>
              <w:rPr>
                <w:color w:val="000000"/>
                <w:sz w:val="20"/>
              </w:rPr>
            </w:pPr>
            <w:r w:rsidRPr="00E04F20">
              <w:rPr>
                <w:sz w:val="20"/>
                <w:shd w:val="clear" w:color="auto" w:fill="FFFFFF"/>
              </w:rPr>
              <w:t xml:space="preserve">  </w:t>
            </w:r>
            <w:r>
              <w:rPr>
                <w:sz w:val="20"/>
                <w:u w:val="single"/>
              </w:rPr>
              <w:t>https://</w:t>
            </w:r>
            <w:r w:rsidRPr="00230FBD">
              <w:rPr>
                <w:sz w:val="20"/>
                <w:u w:val="single"/>
              </w:rPr>
              <w:t>znanium.com/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CE0AAC" w:rsidRDefault="00FA7C5D" w:rsidP="00F84CC9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181E05D" wp14:editId="3E891A44">
                  <wp:extent cx="541482" cy="850900"/>
                  <wp:effectExtent l="0" t="0" r="0" b="6350"/>
                  <wp:docPr id="19" name="Рисунок 1" descr="http://znanium.com/images/0941/941907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41/941907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82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AF7272" w:rsidRDefault="00FA7C5D" w:rsidP="001C290F">
            <w:pPr>
              <w:shd w:val="clear" w:color="auto" w:fill="FFFFFF"/>
              <w:ind w:left="113" w:right="113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97C87">
              <w:rPr>
                <w:rFonts w:cs="Helvetica"/>
                <w:sz w:val="24"/>
                <w:szCs w:val="24"/>
              </w:rPr>
              <w:t>Лоторейчук</w:t>
            </w:r>
            <w:proofErr w:type="spellEnd"/>
            <w:r w:rsidRPr="00697C87">
              <w:rPr>
                <w:rFonts w:cs="Helvetica"/>
                <w:sz w:val="24"/>
                <w:szCs w:val="24"/>
              </w:rPr>
              <w:t>, Е. А. Теоретические основы электротехники</w:t>
            </w:r>
            <w:proofErr w:type="gramStart"/>
            <w:r w:rsidRPr="00697C87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rFonts w:cs="Helvetica"/>
                <w:sz w:val="24"/>
                <w:szCs w:val="24"/>
              </w:rPr>
              <w:t xml:space="preserve"> учебник / Е. А. </w:t>
            </w:r>
            <w:proofErr w:type="spellStart"/>
            <w:r w:rsidRPr="00697C87">
              <w:rPr>
                <w:rFonts w:cs="Helvetica"/>
                <w:sz w:val="24"/>
                <w:szCs w:val="24"/>
              </w:rPr>
              <w:t>Лоторейчук</w:t>
            </w:r>
            <w:proofErr w:type="spellEnd"/>
            <w:r w:rsidRPr="00697C87">
              <w:rPr>
                <w:rFonts w:cs="Helvetica"/>
                <w:sz w:val="24"/>
                <w:szCs w:val="24"/>
              </w:rPr>
              <w:t xml:space="preserve">. </w:t>
            </w:r>
            <w:r w:rsidRPr="00697C87">
              <w:rPr>
                <w:rFonts w:cs="Helvetica"/>
                <w:bCs/>
                <w:sz w:val="24"/>
                <w:szCs w:val="24"/>
              </w:rPr>
              <w:t xml:space="preserve">– </w:t>
            </w:r>
            <w:r w:rsidRPr="00697C87">
              <w:rPr>
                <w:rFonts w:cs="Helvetica"/>
                <w:sz w:val="24"/>
                <w:szCs w:val="24"/>
              </w:rPr>
              <w:t>Москва</w:t>
            </w:r>
            <w:proofErr w:type="gramStart"/>
            <w:r w:rsidRPr="00697C87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rFonts w:cs="Helvetica"/>
                <w:sz w:val="24"/>
                <w:szCs w:val="24"/>
              </w:rPr>
              <w:t xml:space="preserve"> ФОРУМ</w:t>
            </w:r>
            <w:proofErr w:type="gramStart"/>
            <w:r w:rsidRPr="00697C87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rFonts w:cs="Helvetica"/>
                <w:sz w:val="24"/>
                <w:szCs w:val="24"/>
              </w:rPr>
              <w:t xml:space="preserve"> ИНФРА-М, </w:t>
            </w:r>
            <w:r w:rsidRPr="00697C87">
              <w:rPr>
                <w:rFonts w:cs="Helvetica"/>
                <w:bCs/>
                <w:sz w:val="24"/>
                <w:szCs w:val="24"/>
              </w:rPr>
              <w:t>202</w:t>
            </w:r>
            <w:r>
              <w:rPr>
                <w:rFonts w:cs="Helvetica"/>
                <w:bCs/>
                <w:sz w:val="24"/>
                <w:szCs w:val="24"/>
              </w:rPr>
              <w:t>4</w:t>
            </w:r>
            <w:r w:rsidRPr="00697C87">
              <w:rPr>
                <w:rFonts w:cs="Helvetica"/>
                <w:sz w:val="24"/>
                <w:szCs w:val="24"/>
              </w:rPr>
              <w:t xml:space="preserve">. </w:t>
            </w:r>
            <w:r w:rsidRPr="00697C87">
              <w:rPr>
                <w:rFonts w:cs="Helvetica"/>
                <w:bCs/>
                <w:sz w:val="24"/>
                <w:szCs w:val="24"/>
              </w:rPr>
              <w:t>–</w:t>
            </w:r>
            <w:r w:rsidRPr="00697C87">
              <w:rPr>
                <w:rFonts w:cs="Helvetica"/>
                <w:sz w:val="24"/>
                <w:szCs w:val="24"/>
              </w:rPr>
              <w:t xml:space="preserve"> 316 с.</w:t>
            </w:r>
            <w:proofErr w:type="gramStart"/>
            <w:r w:rsidRPr="00697C87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rFonts w:cs="Helvetica"/>
                <w:sz w:val="24"/>
                <w:szCs w:val="24"/>
              </w:rPr>
              <w:t xml:space="preserve"> ил. </w:t>
            </w:r>
            <w:r w:rsidRPr="00697C87">
              <w:rPr>
                <w:rFonts w:cs="Helvetica"/>
                <w:bCs/>
                <w:sz w:val="24"/>
                <w:szCs w:val="24"/>
              </w:rPr>
              <w:t>–</w:t>
            </w:r>
            <w:r w:rsidRPr="00697C87">
              <w:rPr>
                <w:rFonts w:cs="Helvetica"/>
                <w:sz w:val="24"/>
                <w:szCs w:val="24"/>
              </w:rPr>
              <w:t xml:space="preserve"> (Среднее профессиональное образование). </w:t>
            </w:r>
            <w:r w:rsidRPr="00697C87">
              <w:rPr>
                <w:rFonts w:cs="Helvetica"/>
                <w:bCs/>
                <w:sz w:val="24"/>
                <w:szCs w:val="24"/>
              </w:rPr>
              <w:t xml:space="preserve">– </w:t>
            </w:r>
            <w:r w:rsidRPr="00697C87">
              <w:rPr>
                <w:rFonts w:cs="Helvetica"/>
                <w:bCs/>
                <w:sz w:val="24"/>
                <w:szCs w:val="24"/>
                <w:lang w:val="en-US"/>
              </w:rPr>
              <w:t>ISBN</w:t>
            </w:r>
            <w:r w:rsidRPr="00697C87">
              <w:rPr>
                <w:rFonts w:cs="Helvetica"/>
                <w:bCs/>
                <w:sz w:val="24"/>
                <w:szCs w:val="24"/>
              </w:rPr>
              <w:t xml:space="preserve"> 978-5-16-106362-0. – Текст</w:t>
            </w:r>
            <w:proofErr w:type="gramStart"/>
            <w:r w:rsidRPr="00697C87">
              <w:rPr>
                <w:rFonts w:cs="Helvetica"/>
                <w:bCs/>
                <w:sz w:val="24"/>
                <w:szCs w:val="24"/>
              </w:rPr>
              <w:t xml:space="preserve"> :</w:t>
            </w:r>
            <w:proofErr w:type="gramEnd"/>
            <w:r w:rsidRPr="00697C87">
              <w:rPr>
                <w:rFonts w:cs="Helvetica"/>
                <w:bCs/>
                <w:sz w:val="24"/>
                <w:szCs w:val="24"/>
              </w:rPr>
              <w:t xml:space="preserve"> электронный // Znanium.com : электронно-библиотечная система : [сайт]. – </w:t>
            </w:r>
            <w:r w:rsidRPr="00697C87">
              <w:rPr>
                <w:rFonts w:cs="Helvetica"/>
                <w:bCs/>
                <w:sz w:val="24"/>
                <w:szCs w:val="24"/>
                <w:lang w:val="en-US"/>
              </w:rPr>
              <w:t>URL</w:t>
            </w:r>
            <w:r w:rsidRPr="00697C87">
              <w:rPr>
                <w:rFonts w:cs="Helvetica"/>
                <w:bCs/>
                <w:sz w:val="24"/>
                <w:szCs w:val="24"/>
              </w:rPr>
              <w:t xml:space="preserve">: </w:t>
            </w:r>
            <w:r w:rsidRPr="00BB4E79">
              <w:rPr>
                <w:rStyle w:val="a3"/>
                <w:rFonts w:cs="Helvetica"/>
                <w:bCs/>
                <w:sz w:val="24"/>
                <w:szCs w:val="24"/>
              </w:rPr>
              <w:t>https://znanium.com/catalog/product/2087738</w:t>
            </w:r>
            <w:r w:rsidRPr="00697C87">
              <w:rPr>
                <w:rFonts w:cs="Helvetica"/>
                <w:bCs/>
                <w:sz w:val="24"/>
                <w:szCs w:val="24"/>
              </w:rPr>
              <w:t xml:space="preserve"> (дата обращения: </w:t>
            </w:r>
            <w:r>
              <w:rPr>
                <w:rFonts w:cs="Helvetica"/>
                <w:bCs/>
                <w:sz w:val="24"/>
                <w:szCs w:val="24"/>
              </w:rPr>
              <w:t>05.09.2023</w:t>
            </w:r>
            <w:r w:rsidRPr="00697C87">
              <w:rPr>
                <w:rFonts w:cs="Helvetica"/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E04F20" w:rsidRDefault="00FA7C5D" w:rsidP="00F84CC9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E04F20" w:rsidRDefault="00FA7C5D" w:rsidP="00BA58CB">
            <w:pPr>
              <w:ind w:left="113" w:right="113"/>
              <w:jc w:val="center"/>
              <w:rPr>
                <w:shd w:val="clear" w:color="auto" w:fill="FFFFFF"/>
              </w:rPr>
            </w:pPr>
            <w:r w:rsidRPr="00E04F20">
              <w:rPr>
                <w:shd w:val="clear" w:color="auto" w:fill="FFFFFF"/>
              </w:rPr>
              <w:t xml:space="preserve">ZNANIUM.COM  </w:t>
            </w:r>
          </w:p>
          <w:p w:rsidR="00FA7C5D" w:rsidRDefault="00FA7C5D" w:rsidP="00BA58CB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 w:rsidRPr="00E04F20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FA7C5D" w:rsidRPr="00230FBD" w:rsidRDefault="00FA7C5D" w:rsidP="00BA58CB">
            <w:pPr>
              <w:pStyle w:val="3"/>
              <w:ind w:left="113" w:right="113"/>
              <w:rPr>
                <w:color w:val="000000"/>
                <w:sz w:val="20"/>
              </w:rPr>
            </w:pPr>
            <w:r w:rsidRPr="00E04F20">
              <w:rPr>
                <w:sz w:val="20"/>
                <w:shd w:val="clear" w:color="auto" w:fill="FFFFFF"/>
              </w:rPr>
              <w:t xml:space="preserve">  </w:t>
            </w:r>
            <w:r>
              <w:rPr>
                <w:sz w:val="20"/>
                <w:u w:val="single"/>
              </w:rPr>
              <w:t>https://</w:t>
            </w:r>
            <w:r w:rsidRPr="00230FBD">
              <w:rPr>
                <w:sz w:val="20"/>
                <w:u w:val="single"/>
              </w:rPr>
              <w:t>znanium.com/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CE0AAC" w:rsidRDefault="00FA7C5D" w:rsidP="00BA58CB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CC16B4F" wp14:editId="133E8FEA">
                  <wp:extent cx="603394" cy="939800"/>
                  <wp:effectExtent l="0" t="0" r="6350" b="0"/>
                  <wp:docPr id="1" name="Рисунок 1" descr="http://znanium.com/images/1001/1001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1001/1001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94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AF7272" w:rsidRDefault="00FA7C5D" w:rsidP="00B923B2">
            <w:pPr>
              <w:shd w:val="clear" w:color="auto" w:fill="FFFFFF"/>
              <w:ind w:left="113" w:right="113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F7272">
              <w:rPr>
                <w:rFonts w:cs="Helvetica"/>
                <w:sz w:val="24"/>
                <w:szCs w:val="24"/>
              </w:rPr>
              <w:t>Лоторейчук</w:t>
            </w:r>
            <w:proofErr w:type="spellEnd"/>
            <w:r w:rsidRPr="00AF7272">
              <w:rPr>
                <w:rFonts w:cs="Helvetica"/>
                <w:sz w:val="24"/>
                <w:szCs w:val="24"/>
              </w:rPr>
              <w:t>, Е. А. Расчет электрических и магнитных цепей и полей. Решение задач</w:t>
            </w:r>
            <w:proofErr w:type="gramStart"/>
            <w:r w:rsidRPr="00AF7272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F7272">
              <w:rPr>
                <w:rFonts w:cs="Helvetica"/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AF7272">
              <w:rPr>
                <w:rFonts w:cs="Helvetica"/>
                <w:sz w:val="24"/>
                <w:szCs w:val="24"/>
              </w:rPr>
              <w:t>Лоторейчук</w:t>
            </w:r>
            <w:proofErr w:type="spellEnd"/>
            <w:r w:rsidRPr="00AF7272">
              <w:rPr>
                <w:rFonts w:cs="Helvetica"/>
                <w:sz w:val="24"/>
                <w:szCs w:val="24"/>
              </w:rPr>
              <w:t xml:space="preserve">. – 2-е изд., </w:t>
            </w:r>
            <w:proofErr w:type="spellStart"/>
            <w:r w:rsidRPr="00AF7272">
              <w:rPr>
                <w:rFonts w:cs="Helvetica"/>
                <w:sz w:val="24"/>
                <w:szCs w:val="24"/>
              </w:rPr>
              <w:t>испр</w:t>
            </w:r>
            <w:proofErr w:type="spellEnd"/>
            <w:r w:rsidRPr="00AF7272">
              <w:rPr>
                <w:rFonts w:cs="Helvetica"/>
                <w:sz w:val="24"/>
                <w:szCs w:val="24"/>
              </w:rPr>
              <w:t>. и доп. – Москва : ФОРУМ</w:t>
            </w:r>
            <w:proofErr w:type="gramStart"/>
            <w:r w:rsidRPr="00AF7272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F7272">
              <w:rPr>
                <w:rFonts w:cs="Helvetica"/>
                <w:sz w:val="24"/>
                <w:szCs w:val="24"/>
              </w:rPr>
              <w:t xml:space="preserve"> ИНФРА-М, 2021. – 271 с.</w:t>
            </w:r>
            <w:proofErr w:type="gramStart"/>
            <w:r w:rsidRPr="00AF7272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F7272">
              <w:rPr>
                <w:rFonts w:cs="Helvetica"/>
                <w:sz w:val="24"/>
                <w:szCs w:val="24"/>
              </w:rPr>
              <w:t xml:space="preserve"> ил. – (Среднее профессиональное образование). – </w:t>
            </w:r>
            <w:r w:rsidRPr="00AF7272">
              <w:rPr>
                <w:rFonts w:cs="Helvetica"/>
                <w:sz w:val="24"/>
                <w:szCs w:val="24"/>
                <w:lang w:val="en-US"/>
              </w:rPr>
              <w:t>ISBN</w:t>
            </w:r>
            <w:r w:rsidRPr="00AF7272">
              <w:rPr>
                <w:rFonts w:cs="Helvetica"/>
                <w:sz w:val="24"/>
                <w:szCs w:val="24"/>
              </w:rPr>
              <w:t xml:space="preserve"> 978-5-16-104350-9. – Текст</w:t>
            </w:r>
            <w:proofErr w:type="gramStart"/>
            <w:r w:rsidRPr="00AF7272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F7272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F7272">
              <w:rPr>
                <w:rFonts w:cs="Helvetica"/>
                <w:bCs/>
                <w:sz w:val="24"/>
                <w:szCs w:val="24"/>
              </w:rPr>
              <w:t>: [сайт]</w:t>
            </w:r>
            <w:r w:rsidRPr="00AF7272">
              <w:rPr>
                <w:rFonts w:cs="Helvetica"/>
                <w:sz w:val="24"/>
                <w:szCs w:val="24"/>
              </w:rPr>
              <w:t xml:space="preserve">. – </w:t>
            </w:r>
            <w:r w:rsidRPr="00AF7272">
              <w:rPr>
                <w:rFonts w:cs="Helvetica"/>
                <w:sz w:val="24"/>
                <w:szCs w:val="24"/>
                <w:lang w:val="en-US"/>
              </w:rPr>
              <w:t>URL</w:t>
            </w:r>
            <w:r w:rsidRPr="00AF7272">
              <w:rPr>
                <w:rFonts w:cs="Helvetica"/>
                <w:sz w:val="24"/>
                <w:szCs w:val="24"/>
              </w:rPr>
              <w:t>:</w:t>
            </w:r>
            <w:r w:rsidRPr="00AF7272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AF7272">
              <w:rPr>
                <w:rFonts w:cs="Helvetica"/>
                <w:color w:val="0000FF"/>
                <w:sz w:val="24"/>
                <w:szCs w:val="24"/>
                <w:u w:val="single"/>
              </w:rPr>
              <w:t>https://znanium.com/catalog/product/1447410</w:t>
            </w:r>
            <w:r w:rsidRPr="00AF7272">
              <w:rPr>
                <w:rFonts w:cs="Helvetica"/>
                <w:sz w:val="24"/>
                <w:szCs w:val="24"/>
              </w:rPr>
              <w:t xml:space="preserve"> (дата обращения: </w:t>
            </w:r>
            <w:r w:rsidRPr="00AF7272">
              <w:rPr>
                <w:rFonts w:cs="Helvetica"/>
                <w:bCs/>
                <w:iCs/>
                <w:sz w:val="24"/>
                <w:szCs w:val="24"/>
              </w:rPr>
              <w:t>25.04.2022</w:t>
            </w:r>
            <w:r w:rsidRPr="00AF7272">
              <w:rPr>
                <w:rFonts w:cs="Helvetica"/>
                <w:sz w:val="24"/>
                <w:szCs w:val="24"/>
              </w:rPr>
              <w:t xml:space="preserve">). – Режим доступа: для авторизир. пользователей.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E04F20" w:rsidRDefault="00FA7C5D" w:rsidP="00BA58C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E04F20" w:rsidRDefault="00FA7C5D" w:rsidP="00DA794A">
            <w:pPr>
              <w:ind w:left="113" w:right="113"/>
              <w:jc w:val="center"/>
              <w:rPr>
                <w:shd w:val="clear" w:color="auto" w:fill="FFFFFF"/>
              </w:rPr>
            </w:pPr>
            <w:r w:rsidRPr="00E04F20">
              <w:rPr>
                <w:shd w:val="clear" w:color="auto" w:fill="FFFFFF"/>
              </w:rPr>
              <w:t xml:space="preserve">ZNANIUM.COM  </w:t>
            </w:r>
          </w:p>
          <w:p w:rsidR="00FA7C5D" w:rsidRDefault="00FA7C5D" w:rsidP="00DA794A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 w:rsidRPr="00E04F20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FA7C5D" w:rsidRPr="00230FBD" w:rsidRDefault="00FA7C5D" w:rsidP="00DA794A">
            <w:pPr>
              <w:pStyle w:val="3"/>
              <w:ind w:left="113" w:right="113"/>
              <w:rPr>
                <w:color w:val="000000"/>
                <w:sz w:val="20"/>
              </w:rPr>
            </w:pPr>
            <w:r w:rsidRPr="00E04F20">
              <w:rPr>
                <w:sz w:val="20"/>
                <w:shd w:val="clear" w:color="auto" w:fill="FFFFFF"/>
              </w:rPr>
              <w:t xml:space="preserve">  </w:t>
            </w:r>
            <w:r>
              <w:rPr>
                <w:sz w:val="20"/>
                <w:u w:val="single"/>
              </w:rPr>
              <w:t>https://</w:t>
            </w:r>
            <w:r w:rsidRPr="00230FBD">
              <w:rPr>
                <w:sz w:val="20"/>
                <w:u w:val="single"/>
              </w:rPr>
              <w:t>znanium.com/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B8327D" w:rsidRDefault="00FA7C5D" w:rsidP="00DA794A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223D228" wp14:editId="134233AF">
                  <wp:extent cx="596900" cy="931370"/>
                  <wp:effectExtent l="0" t="0" r="0" b="2540"/>
                  <wp:docPr id="21" name="Рисунок 1" descr="http://znanium.com/images/0944/944352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44/944352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3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697C87" w:rsidRDefault="00FA7C5D" w:rsidP="00687B77">
            <w:pPr>
              <w:ind w:left="113" w:right="113"/>
              <w:jc w:val="both"/>
              <w:rPr>
                <w:bCs/>
                <w:color w:val="000000"/>
                <w:sz w:val="24"/>
                <w:szCs w:val="24"/>
              </w:rPr>
            </w:pPr>
            <w:r w:rsidRPr="00697C87">
              <w:rPr>
                <w:sz w:val="24"/>
                <w:szCs w:val="24"/>
                <w:shd w:val="clear" w:color="auto" w:fill="FFFFFF"/>
              </w:rPr>
              <w:t>Славинский, А. К. Электротехника с основами электроники</w:t>
            </w:r>
            <w:proofErr w:type="gramStart"/>
            <w:r w:rsidRPr="00697C87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97C87">
              <w:rPr>
                <w:sz w:val="24"/>
                <w:szCs w:val="24"/>
                <w:shd w:val="clear" w:color="auto" w:fill="FFFFFF"/>
              </w:rPr>
              <w:t xml:space="preserve"> учебное пособие / А. К. Славинский, И. С. </w:t>
            </w:r>
            <w:proofErr w:type="spellStart"/>
            <w:r w:rsidRPr="00697C87">
              <w:rPr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697C87">
              <w:rPr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 w:rsidRPr="00697C87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97C87">
              <w:rPr>
                <w:sz w:val="24"/>
                <w:szCs w:val="24"/>
                <w:shd w:val="clear" w:color="auto" w:fill="FFFFFF"/>
              </w:rPr>
              <w:t xml:space="preserve"> ФОРУМ</w:t>
            </w:r>
            <w:proofErr w:type="gramStart"/>
            <w:r w:rsidRPr="00697C87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97C87">
              <w:rPr>
                <w:sz w:val="24"/>
                <w:szCs w:val="24"/>
                <w:shd w:val="clear" w:color="auto" w:fill="FFFFFF"/>
              </w:rPr>
              <w:t xml:space="preserve"> ИНФРА-М, 202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697C87">
              <w:rPr>
                <w:sz w:val="24"/>
                <w:szCs w:val="24"/>
                <w:shd w:val="clear" w:color="auto" w:fill="FFFFFF"/>
              </w:rPr>
              <w:t>. – 447 с.</w:t>
            </w:r>
            <w:proofErr w:type="gramStart"/>
            <w:r w:rsidRPr="00697C87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97C87">
              <w:rPr>
                <w:sz w:val="24"/>
                <w:szCs w:val="24"/>
                <w:shd w:val="clear" w:color="auto" w:fill="FFFFFF"/>
              </w:rPr>
              <w:t xml:space="preserve"> ил. – (Среднее профессиональное образование). – </w:t>
            </w:r>
            <w:r w:rsidRPr="00697C87">
              <w:rPr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697C87">
              <w:rPr>
                <w:sz w:val="24"/>
                <w:szCs w:val="24"/>
                <w:shd w:val="clear" w:color="auto" w:fill="FFFFFF"/>
              </w:rPr>
              <w:t xml:space="preserve"> 978-5-16-106242-5. – Текст</w:t>
            </w:r>
            <w:proofErr w:type="gramStart"/>
            <w:r w:rsidRPr="00697C87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97C87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697C87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697C87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697C87">
              <w:rPr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697C87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7A7E7B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https://znanium.com/catalog/product/2119559</w:t>
            </w:r>
            <w:r w:rsidRPr="00697C87">
              <w:rPr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sz w:val="24"/>
                <w:szCs w:val="24"/>
                <w:shd w:val="clear" w:color="auto" w:fill="FFFFFF"/>
              </w:rPr>
              <w:t>24.01.2024</w:t>
            </w:r>
            <w:r w:rsidRPr="00697C87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E04F20" w:rsidRDefault="00FA7C5D" w:rsidP="0095474C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FB2B28" w:rsidRDefault="00FA7C5D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FB2B28">
              <w:rPr>
                <w:shd w:val="clear" w:color="auto" w:fill="FFFFFF"/>
              </w:rPr>
              <w:t xml:space="preserve">ZNANIUM.COM  </w:t>
            </w:r>
          </w:p>
          <w:p w:rsidR="00FA7C5D" w:rsidRDefault="00FA7C5D" w:rsidP="006D36DE">
            <w:pPr>
              <w:pStyle w:val="a4"/>
              <w:ind w:left="113" w:right="113"/>
              <w:jc w:val="center"/>
              <w:rPr>
                <w:shd w:val="clear" w:color="auto" w:fill="FFFFFF"/>
              </w:rPr>
            </w:pPr>
            <w:r w:rsidRPr="00FB2B28">
              <w:rPr>
                <w:shd w:val="clear" w:color="auto" w:fill="FFFFFF"/>
              </w:rPr>
              <w:t>Электронно-библиотечная система</w:t>
            </w:r>
          </w:p>
          <w:p w:rsidR="00FA7C5D" w:rsidRPr="00FB2B28" w:rsidRDefault="00FA7C5D" w:rsidP="006D36DE">
            <w:pPr>
              <w:pStyle w:val="a4"/>
              <w:ind w:left="113" w:right="113"/>
              <w:jc w:val="center"/>
              <w:rPr>
                <w:color w:val="000000"/>
              </w:rPr>
            </w:pPr>
            <w:r w:rsidRPr="00FB2B28">
              <w:rPr>
                <w:shd w:val="clear" w:color="auto" w:fill="FFFFFF"/>
              </w:rPr>
              <w:t xml:space="preserve"> </w:t>
            </w:r>
            <w:r w:rsidRPr="00FB2B28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4A26FF">
              <w:rPr>
                <w:u w:val="single"/>
              </w:rPr>
              <w:t>znanium.com/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176735" w:rsidRDefault="00FA7C5D" w:rsidP="00F1661C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DC56A4F" wp14:editId="498C3935">
                  <wp:extent cx="500932" cy="711001"/>
                  <wp:effectExtent l="0" t="0" r="0" b="0"/>
                  <wp:docPr id="70" name="Рисунок 2" descr="http://znanium.com/images/0945/945133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znanium.com/images/0945/945133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F1661C" w:rsidRDefault="00FA7C5D" w:rsidP="00F1661C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F1661C">
              <w:rPr>
                <w:rFonts w:cs="Helvetica"/>
                <w:sz w:val="24"/>
                <w:szCs w:val="24"/>
              </w:rPr>
              <w:t>Глазков, А. В. Электрические машины. Лабораторные работы</w:t>
            </w:r>
            <w:proofErr w:type="gramStart"/>
            <w:r w:rsidRPr="00F1661C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F1661C">
              <w:rPr>
                <w:rFonts w:cs="Helvetica"/>
                <w:sz w:val="24"/>
                <w:szCs w:val="24"/>
              </w:rPr>
              <w:t xml:space="preserve"> учебное пособие / А. В. Глазков. </w:t>
            </w:r>
            <w:r w:rsidRPr="00F1661C">
              <w:rPr>
                <w:rFonts w:cs="Helvetica"/>
                <w:bCs/>
                <w:sz w:val="24"/>
                <w:szCs w:val="24"/>
              </w:rPr>
              <w:t>–</w:t>
            </w:r>
            <w:r w:rsidRPr="00F1661C">
              <w:rPr>
                <w:rFonts w:cs="Helvetica"/>
                <w:sz w:val="24"/>
                <w:szCs w:val="24"/>
              </w:rPr>
              <w:t xml:space="preserve"> Москва</w:t>
            </w:r>
            <w:proofErr w:type="gramStart"/>
            <w:r w:rsidRPr="00F1661C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F1661C">
              <w:rPr>
                <w:rFonts w:cs="Helvetica"/>
                <w:sz w:val="24"/>
                <w:szCs w:val="24"/>
              </w:rPr>
              <w:t xml:space="preserve"> РИОР</w:t>
            </w:r>
            <w:proofErr w:type="gramStart"/>
            <w:r w:rsidRPr="00F1661C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F1661C">
              <w:rPr>
                <w:rFonts w:cs="Helvetica"/>
                <w:sz w:val="24"/>
                <w:szCs w:val="24"/>
              </w:rPr>
              <w:t xml:space="preserve"> ИНФРА-М, 2021. </w:t>
            </w:r>
            <w:r w:rsidRPr="00F1661C">
              <w:rPr>
                <w:rFonts w:cs="Helvetica"/>
                <w:bCs/>
                <w:sz w:val="24"/>
                <w:szCs w:val="24"/>
              </w:rPr>
              <w:t>–</w:t>
            </w:r>
            <w:r w:rsidRPr="00F1661C">
              <w:rPr>
                <w:rFonts w:cs="Helvetica"/>
                <w:sz w:val="24"/>
                <w:szCs w:val="24"/>
              </w:rPr>
              <w:t xml:space="preserve"> 94, [1] с.</w:t>
            </w:r>
            <w:proofErr w:type="gramStart"/>
            <w:r w:rsidRPr="00F1661C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F1661C">
              <w:rPr>
                <w:rFonts w:cs="Helvetica"/>
                <w:sz w:val="24"/>
                <w:szCs w:val="24"/>
              </w:rPr>
              <w:t xml:space="preserve"> ил. </w:t>
            </w:r>
            <w:r w:rsidRPr="00F1661C">
              <w:rPr>
                <w:rFonts w:cs="Helvetica"/>
                <w:bCs/>
                <w:sz w:val="24"/>
                <w:szCs w:val="24"/>
              </w:rPr>
              <w:t>–</w:t>
            </w:r>
            <w:r w:rsidRPr="00F1661C">
              <w:rPr>
                <w:rFonts w:cs="Helvetica"/>
                <w:sz w:val="24"/>
                <w:szCs w:val="24"/>
              </w:rPr>
              <w:t xml:space="preserve"> (Среднее профессиональное образование). </w:t>
            </w:r>
            <w:r w:rsidRPr="00F1661C">
              <w:rPr>
                <w:rFonts w:cs="Helvetica"/>
                <w:bCs/>
                <w:sz w:val="24"/>
                <w:szCs w:val="24"/>
              </w:rPr>
              <w:t xml:space="preserve">– </w:t>
            </w:r>
            <w:r w:rsidRPr="00F1661C">
              <w:rPr>
                <w:rFonts w:cs="Helvetica"/>
                <w:sz w:val="24"/>
                <w:szCs w:val="24"/>
              </w:rPr>
              <w:t>ISBN 978-5-16-100270-4. – Текст</w:t>
            </w:r>
            <w:proofErr w:type="gramStart"/>
            <w:r w:rsidRPr="00F1661C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F1661C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F1661C">
              <w:rPr>
                <w:rFonts w:cs="Helvetica"/>
                <w:bCs/>
                <w:sz w:val="24"/>
                <w:szCs w:val="24"/>
              </w:rPr>
              <w:t>:</w:t>
            </w:r>
            <w:r w:rsidRPr="00F1661C">
              <w:rPr>
                <w:rFonts w:cs="Helvetica"/>
                <w:sz w:val="24"/>
                <w:szCs w:val="24"/>
              </w:rPr>
              <w:t xml:space="preserve"> [сайт]. – URL: </w:t>
            </w:r>
            <w:r w:rsidRPr="00F1661C">
              <w:rPr>
                <w:rFonts w:cs="Helvetica"/>
                <w:color w:val="0000FF"/>
                <w:sz w:val="24"/>
                <w:szCs w:val="24"/>
                <w:u w:val="single"/>
              </w:rPr>
              <w:t>https://znanium.com/catalog/product/1134544</w:t>
            </w:r>
            <w:r w:rsidRPr="00F1661C">
              <w:rPr>
                <w:rFonts w:cs="Helvetica"/>
                <w:sz w:val="24"/>
                <w:szCs w:val="24"/>
              </w:rPr>
              <w:t xml:space="preserve"> (дата обращения: </w:t>
            </w:r>
            <w:r>
              <w:rPr>
                <w:rFonts w:cs="Helvetica"/>
                <w:sz w:val="24"/>
                <w:szCs w:val="24"/>
              </w:rPr>
              <w:t>13.10.2022</w:t>
            </w:r>
            <w:r w:rsidRPr="00F1661C">
              <w:rPr>
                <w:rFonts w:cs="Helvetica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F8597F" w:rsidRDefault="00FA7C5D" w:rsidP="0095474C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FB2B28" w:rsidRDefault="00FA7C5D" w:rsidP="00DA794A">
            <w:pPr>
              <w:ind w:left="113" w:right="113"/>
              <w:jc w:val="center"/>
              <w:rPr>
                <w:shd w:val="clear" w:color="auto" w:fill="FFFFFF"/>
              </w:rPr>
            </w:pPr>
            <w:r w:rsidRPr="00FB2B28">
              <w:rPr>
                <w:shd w:val="clear" w:color="auto" w:fill="FFFFFF"/>
              </w:rPr>
              <w:t xml:space="preserve">ZNANIUM.COM  </w:t>
            </w:r>
          </w:p>
          <w:p w:rsidR="00FA7C5D" w:rsidRDefault="00FA7C5D" w:rsidP="00DA794A">
            <w:pPr>
              <w:pStyle w:val="a4"/>
              <w:ind w:left="113" w:right="113"/>
              <w:jc w:val="center"/>
              <w:rPr>
                <w:shd w:val="clear" w:color="auto" w:fill="FFFFFF"/>
              </w:rPr>
            </w:pPr>
            <w:r w:rsidRPr="00FB2B28">
              <w:rPr>
                <w:shd w:val="clear" w:color="auto" w:fill="FFFFFF"/>
              </w:rPr>
              <w:t>Электронно-библиотечная система</w:t>
            </w:r>
          </w:p>
          <w:p w:rsidR="00FA7C5D" w:rsidRPr="00FB2B28" w:rsidRDefault="00FA7C5D" w:rsidP="00DA794A">
            <w:pPr>
              <w:pStyle w:val="a4"/>
              <w:ind w:left="113" w:right="113"/>
              <w:jc w:val="center"/>
              <w:rPr>
                <w:color w:val="000000"/>
              </w:rPr>
            </w:pPr>
            <w:r>
              <w:rPr>
                <w:u w:val="single"/>
                <w:shd w:val="clear" w:color="auto" w:fill="FFFFFF"/>
              </w:rPr>
              <w:t>https://</w:t>
            </w:r>
            <w:r w:rsidRPr="004A26FF">
              <w:rPr>
                <w:u w:val="single"/>
                <w:shd w:val="clear" w:color="auto" w:fill="FFFFFF"/>
              </w:rPr>
              <w:t>znanium.com/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176735" w:rsidRDefault="00FA7C5D" w:rsidP="00DA794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37B7E4C" wp14:editId="53A8ED7E">
                  <wp:extent cx="594075" cy="879231"/>
                  <wp:effectExtent l="0" t="0" r="0" b="0"/>
                  <wp:docPr id="7" name="Рисунок 7" descr="http://znanium.com/images/0899/899678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nium.com/images/0899/899678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75" cy="87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9205D9" w:rsidRDefault="00FA7C5D" w:rsidP="00687B77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9205D9">
              <w:rPr>
                <w:rFonts w:eastAsia="Calibri"/>
                <w:sz w:val="24"/>
                <w:szCs w:val="24"/>
                <w:lang w:eastAsia="en-US"/>
              </w:rPr>
              <w:t>Шеховцов</w:t>
            </w:r>
            <w:proofErr w:type="spellEnd"/>
            <w:r w:rsidRPr="009205D9">
              <w:rPr>
                <w:rFonts w:eastAsia="Calibri"/>
                <w:sz w:val="24"/>
                <w:szCs w:val="24"/>
                <w:lang w:eastAsia="en-US"/>
              </w:rPr>
              <w:t>, В. П. Электрическое и электромеханическое оборудование</w:t>
            </w:r>
            <w:proofErr w:type="gramStart"/>
            <w:r w:rsidRPr="009205D9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205D9">
              <w:rPr>
                <w:rFonts w:eastAsia="Calibri"/>
                <w:sz w:val="24"/>
                <w:szCs w:val="24"/>
                <w:lang w:eastAsia="en-US"/>
              </w:rPr>
              <w:t xml:space="preserve"> учебное пособие / В. П. </w:t>
            </w:r>
            <w:proofErr w:type="spellStart"/>
            <w:r w:rsidRPr="009205D9">
              <w:rPr>
                <w:rFonts w:eastAsia="Calibri"/>
                <w:sz w:val="24"/>
                <w:szCs w:val="24"/>
                <w:lang w:eastAsia="en-US"/>
              </w:rPr>
              <w:t>Шеховцов</w:t>
            </w:r>
            <w:proofErr w:type="spellEnd"/>
            <w:r w:rsidRPr="009205D9">
              <w:rPr>
                <w:rFonts w:eastAsia="Calibri"/>
                <w:sz w:val="24"/>
                <w:szCs w:val="24"/>
                <w:lang w:eastAsia="en-US"/>
              </w:rPr>
              <w:t>. – 3-е изд. – Москва : ИНФРА-М,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205D9">
              <w:rPr>
                <w:rFonts w:eastAsia="Calibri"/>
                <w:sz w:val="24"/>
                <w:szCs w:val="24"/>
                <w:lang w:eastAsia="en-US"/>
              </w:rPr>
              <w:t>. – 404, [2] с. : ил</w:t>
            </w:r>
            <w:proofErr w:type="gramStart"/>
            <w:r w:rsidRPr="009205D9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9205D9">
              <w:rPr>
                <w:rFonts w:eastAsia="Calibri"/>
                <w:sz w:val="24"/>
                <w:szCs w:val="24"/>
                <w:lang w:eastAsia="en-US"/>
              </w:rPr>
              <w:t>табл. – (Среднее профессиональное образование). – ISBN 978-5-16-104435-3. – Текст</w:t>
            </w:r>
            <w:proofErr w:type="gramStart"/>
            <w:r w:rsidRPr="009205D9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205D9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</w:t>
            </w:r>
            <w:r w:rsidRPr="009205D9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9205D9">
              <w:rPr>
                <w:rFonts w:eastAsia="Calibri"/>
                <w:sz w:val="24"/>
                <w:szCs w:val="24"/>
                <w:lang w:eastAsia="en-US"/>
              </w:rPr>
              <w:t xml:space="preserve"> [сайт]. – URL: </w:t>
            </w:r>
            <w:r w:rsidRPr="00A7670A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https://znanium.com/catalog/product/2103203</w:t>
            </w:r>
            <w:r w:rsidRPr="009205D9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="Calibri"/>
                <w:sz w:val="24"/>
                <w:szCs w:val="24"/>
                <w:lang w:eastAsia="en-US"/>
              </w:rPr>
              <w:t>24.01.2024</w:t>
            </w:r>
            <w:r w:rsidRPr="009205D9">
              <w:rPr>
                <w:rFonts w:eastAsia="Calibr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E04F20" w:rsidRDefault="00FA7C5D" w:rsidP="0095474C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FB2B28" w:rsidRDefault="00FA7C5D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FB2B28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FA7C5D" w:rsidRDefault="00FA7C5D" w:rsidP="006D36DE">
            <w:pPr>
              <w:pStyle w:val="a4"/>
              <w:ind w:left="113" w:right="113"/>
              <w:jc w:val="center"/>
              <w:rPr>
                <w:shd w:val="clear" w:color="auto" w:fill="FFFFFF"/>
              </w:rPr>
            </w:pPr>
            <w:r w:rsidRPr="00FB2B28">
              <w:rPr>
                <w:shd w:val="clear" w:color="auto" w:fill="FFFFFF"/>
              </w:rPr>
              <w:t>Электронно-библиотечная система</w:t>
            </w:r>
          </w:p>
          <w:p w:rsidR="00FA7C5D" w:rsidRPr="00FB2B28" w:rsidRDefault="00FA7C5D" w:rsidP="006D36DE">
            <w:pPr>
              <w:pStyle w:val="a4"/>
              <w:ind w:left="113" w:right="113"/>
              <w:jc w:val="center"/>
              <w:rPr>
                <w:color w:val="000000"/>
              </w:rPr>
            </w:pPr>
            <w:r>
              <w:rPr>
                <w:u w:val="single"/>
                <w:shd w:val="clear" w:color="auto" w:fill="FFFFFF"/>
              </w:rPr>
              <w:t>https://</w:t>
            </w:r>
            <w:r w:rsidRPr="004A26FF">
              <w:rPr>
                <w:u w:val="single"/>
                <w:shd w:val="clear" w:color="auto" w:fill="FFFFFF"/>
              </w:rPr>
              <w:t>znanium.com/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176735" w:rsidRDefault="00FA7C5D" w:rsidP="006D36D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2ABEA58" wp14:editId="6849F733">
                  <wp:extent cx="540621" cy="787179"/>
                  <wp:effectExtent l="0" t="0" r="0" b="0"/>
                  <wp:docPr id="15" name="Рисунок 15" descr="https://znanium.com/cover/1144/1144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144/1144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46" cy="7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F1661C" w:rsidRDefault="00FA7C5D" w:rsidP="0082475D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82475D">
              <w:rPr>
                <w:rFonts w:eastAsia="Calibri"/>
                <w:sz w:val="24"/>
                <w:szCs w:val="24"/>
                <w:lang w:eastAsia="en-US"/>
              </w:rPr>
              <w:t>Васильков, А. В. Источники электропитания</w:t>
            </w:r>
            <w:proofErr w:type="gramStart"/>
            <w:r w:rsidRPr="0082475D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2475D">
              <w:rPr>
                <w:rFonts w:eastAsia="Calibri"/>
                <w:sz w:val="24"/>
                <w:szCs w:val="24"/>
                <w:lang w:eastAsia="en-US"/>
              </w:rPr>
              <w:t xml:space="preserve"> учебное пособие / 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2475D">
              <w:rPr>
                <w:rFonts w:eastAsia="Calibri"/>
                <w:sz w:val="24"/>
                <w:szCs w:val="24"/>
                <w:lang w:eastAsia="en-US"/>
              </w:rPr>
              <w:t>В. Васильков, И.А. Васильков. – Москва</w:t>
            </w:r>
            <w:proofErr w:type="gramStart"/>
            <w:r w:rsidRPr="0082475D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2475D">
              <w:rPr>
                <w:rFonts w:eastAsia="Calibri"/>
                <w:sz w:val="24"/>
                <w:szCs w:val="24"/>
                <w:lang w:eastAsia="en-US"/>
              </w:rPr>
              <w:t xml:space="preserve"> ФОРУМ, 2021. – 400 с. – (Профессиональное образование). – ISBN 978-5-91134-436-8</w:t>
            </w:r>
            <w:r w:rsidRPr="00F1661C">
              <w:rPr>
                <w:rFonts w:eastAsia="Calibri"/>
                <w:sz w:val="24"/>
                <w:szCs w:val="24"/>
                <w:lang w:eastAsia="en-US"/>
              </w:rPr>
              <w:t>. – Текст</w:t>
            </w:r>
            <w:proofErr w:type="gramStart"/>
            <w:r w:rsidRPr="00F1661C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1661C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</w:t>
            </w:r>
            <w:r w:rsidRPr="00F1661C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F1661C">
              <w:rPr>
                <w:rFonts w:eastAsia="Calibri"/>
                <w:sz w:val="24"/>
                <w:szCs w:val="24"/>
                <w:lang w:eastAsia="en-US"/>
              </w:rPr>
              <w:t xml:space="preserve"> [сайт]. – URL: </w:t>
            </w:r>
            <w:r w:rsidRPr="0082475D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https://znanium.com/catalog/product/1144495</w:t>
            </w:r>
            <w:r w:rsidRPr="00F1661C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="Calibri"/>
                <w:sz w:val="24"/>
                <w:szCs w:val="24"/>
                <w:lang w:eastAsia="en-US"/>
              </w:rPr>
              <w:t>13.10</w:t>
            </w:r>
            <w:r w:rsidRPr="00F1661C">
              <w:rPr>
                <w:rFonts w:eastAsia="Calibri"/>
                <w:sz w:val="24"/>
                <w:szCs w:val="24"/>
                <w:lang w:eastAsia="en-US"/>
              </w:rPr>
              <w:t>.2022).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E04F20" w:rsidRDefault="00FA7C5D" w:rsidP="0095474C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597F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7E59C5" w:rsidRDefault="00FA7C5D" w:rsidP="00B10427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ЛАНЬ.</w:t>
            </w:r>
          </w:p>
          <w:p w:rsidR="00FA7C5D" w:rsidRPr="007E59C5" w:rsidRDefault="00FA7C5D" w:rsidP="00B10427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Электронно-библиотечная система</w:t>
            </w:r>
          </w:p>
          <w:p w:rsidR="00FA7C5D" w:rsidRPr="007E59C5" w:rsidRDefault="00FA7C5D" w:rsidP="00B10427">
            <w:pPr>
              <w:ind w:left="113" w:right="113"/>
              <w:jc w:val="center"/>
              <w:rPr>
                <w:color w:val="000000"/>
              </w:rPr>
            </w:pPr>
            <w:r w:rsidRPr="007E59C5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120EE5" w:rsidRDefault="00FA7C5D" w:rsidP="00B10427">
            <w:pPr>
              <w:tabs>
                <w:tab w:val="left" w:pos="130"/>
              </w:tabs>
              <w:ind w:left="113" w:right="11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9D596F" wp14:editId="477CE578">
                  <wp:extent cx="391474" cy="620201"/>
                  <wp:effectExtent l="0" t="0" r="8890" b="8890"/>
                  <wp:docPr id="11" name="Рисунок 11" descr="Скорняков В. А., Фролов В. Я. - Общая электротехника и электро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орняков В. А., Фролов В. Я. - Общая электротехника и электро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59" cy="62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697C87" w:rsidRDefault="00FA7C5D" w:rsidP="00F8597F">
            <w:pPr>
              <w:tabs>
                <w:tab w:val="left" w:pos="130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CE683B">
              <w:rPr>
                <w:rFonts w:eastAsia="Calibri"/>
                <w:sz w:val="24"/>
                <w:szCs w:val="24"/>
                <w:lang w:eastAsia="en-US"/>
              </w:rPr>
              <w:t>Скорняков, В. А. Общая электротехника и электроника / В. А. Скорняков, В. Я. Фролов. – 3-е изд., стер. – Санкт-Петербург</w:t>
            </w:r>
            <w:proofErr w:type="gramStart"/>
            <w:r w:rsidRPr="00CE683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E683B">
              <w:rPr>
                <w:rFonts w:eastAsia="Calibri"/>
                <w:sz w:val="24"/>
                <w:szCs w:val="24"/>
                <w:lang w:eastAsia="en-US"/>
              </w:rPr>
              <w:t xml:space="preserve"> Лань, 2023. – 176 с. – ISBN 978-5-507-45805-9</w:t>
            </w:r>
            <w:r w:rsidRPr="00697C87">
              <w:rPr>
                <w:rFonts w:eastAsia="Calibri"/>
                <w:sz w:val="24"/>
                <w:szCs w:val="24"/>
                <w:lang w:eastAsia="en-US"/>
              </w:rPr>
              <w:t>. – Текст</w:t>
            </w:r>
            <w:proofErr w:type="gramStart"/>
            <w:r w:rsidRPr="00697C87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97C87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Лань : электронно-библиотечная система </w:t>
            </w:r>
            <w:r w:rsidRPr="00697C87">
              <w:rPr>
                <w:rFonts w:eastAsia="Calibri"/>
                <w:bCs/>
                <w:sz w:val="24"/>
                <w:szCs w:val="24"/>
                <w:lang w:eastAsia="en-US"/>
              </w:rPr>
              <w:t>: [сайт]</w:t>
            </w:r>
            <w:r w:rsidRPr="00697C87">
              <w:rPr>
                <w:rFonts w:eastAsia="Calibri"/>
                <w:sz w:val="24"/>
                <w:szCs w:val="24"/>
                <w:lang w:eastAsia="en-US"/>
              </w:rPr>
              <w:t xml:space="preserve">. – URL: </w:t>
            </w:r>
            <w:r w:rsidRPr="00CE683B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https://e.lanbook.com/book/284066</w:t>
            </w:r>
            <w:r w:rsidRPr="00697C87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="Calibri"/>
                <w:sz w:val="24"/>
                <w:szCs w:val="24"/>
                <w:lang w:eastAsia="en-US"/>
              </w:rPr>
              <w:t>01.06.2023</w:t>
            </w:r>
            <w:r w:rsidRPr="00697C87">
              <w:rPr>
                <w:rFonts w:eastAsia="Calibr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Default="00FA7C5D" w:rsidP="00790B62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8597F">
              <w:rPr>
                <w:color w:val="00000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7E59C5" w:rsidRDefault="00FA7C5D" w:rsidP="00B10427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ЛАНЬ.</w:t>
            </w:r>
          </w:p>
          <w:p w:rsidR="00FA7C5D" w:rsidRPr="007E59C5" w:rsidRDefault="00FA7C5D" w:rsidP="00B10427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Электронно-библиотечная система</w:t>
            </w:r>
          </w:p>
          <w:p w:rsidR="00FA7C5D" w:rsidRPr="007E59C5" w:rsidRDefault="00FA7C5D" w:rsidP="00B10427">
            <w:pPr>
              <w:ind w:left="113" w:right="113"/>
              <w:jc w:val="center"/>
              <w:rPr>
                <w:color w:val="000000"/>
              </w:rPr>
            </w:pPr>
            <w:r w:rsidRPr="007E59C5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120EE5" w:rsidRDefault="00FA7C5D" w:rsidP="00B10427">
            <w:pPr>
              <w:tabs>
                <w:tab w:val="left" w:pos="130"/>
              </w:tabs>
              <w:ind w:left="113" w:right="11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D7C06E3" wp14:editId="3A20E139">
                  <wp:extent cx="444905" cy="704850"/>
                  <wp:effectExtent l="0" t="0" r="0" b="0"/>
                  <wp:docPr id="13" name="Рисунок 13" descr="Иванов И. И., Соловьев Г. И., Фролов В. Я. - Электротехника и основы электро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ванов И. И., Соловьев Г. И., Фролов В. Я. - Электротехника и основы электро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0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697C87" w:rsidRDefault="00FA7C5D" w:rsidP="00687B77">
            <w:pPr>
              <w:tabs>
                <w:tab w:val="left" w:pos="130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687B77">
              <w:rPr>
                <w:rFonts w:eastAsia="Calibri"/>
                <w:sz w:val="24"/>
                <w:szCs w:val="24"/>
                <w:lang w:eastAsia="en-US"/>
              </w:rPr>
              <w:t>Иванов, И. И. Электротехника и основы электроники / И. И. Иванов, Г. И. Соловьев, В. Я. Фролов. – 3-е изд., стер. – Санкт-Петербург</w:t>
            </w:r>
            <w:proofErr w:type="gramStart"/>
            <w:r w:rsidRPr="00687B77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7B77">
              <w:rPr>
                <w:rFonts w:eastAsia="Calibri"/>
                <w:sz w:val="24"/>
                <w:szCs w:val="24"/>
                <w:lang w:eastAsia="en-US"/>
              </w:rPr>
              <w:t xml:space="preserve"> Лань, 2023. – 736 с. – ISBN 978-5-507-48407-2</w:t>
            </w:r>
            <w:r w:rsidRPr="00697C87">
              <w:rPr>
                <w:rFonts w:eastAsia="Calibri"/>
                <w:sz w:val="24"/>
                <w:szCs w:val="24"/>
                <w:lang w:eastAsia="en-US"/>
              </w:rPr>
              <w:t>. – Текст</w:t>
            </w:r>
            <w:proofErr w:type="gramStart"/>
            <w:r w:rsidRPr="00697C87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97C87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Лань : электронно-библиотечная система </w:t>
            </w:r>
            <w:r w:rsidRPr="00697C87">
              <w:rPr>
                <w:rFonts w:eastAsia="Calibri"/>
                <w:bCs/>
                <w:sz w:val="24"/>
                <w:szCs w:val="24"/>
                <w:lang w:eastAsia="en-US"/>
              </w:rPr>
              <w:t>: [сайт]</w:t>
            </w:r>
            <w:r w:rsidRPr="00697C87">
              <w:rPr>
                <w:rFonts w:eastAsia="Calibri"/>
                <w:sz w:val="24"/>
                <w:szCs w:val="24"/>
                <w:lang w:eastAsia="en-US"/>
              </w:rPr>
              <w:t xml:space="preserve">. – URL: </w:t>
            </w:r>
            <w:r w:rsidRPr="00687B77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https://e.lanbook.com/book/352637</w:t>
            </w:r>
            <w:r w:rsidRPr="00697C87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="Calibri"/>
                <w:sz w:val="24"/>
                <w:szCs w:val="24"/>
                <w:lang w:eastAsia="en-US"/>
              </w:rPr>
              <w:t>24.01.2024</w:t>
            </w:r>
            <w:r w:rsidRPr="00697C87">
              <w:rPr>
                <w:rFonts w:eastAsia="Calibr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AF7272" w:rsidRDefault="00FA7C5D" w:rsidP="00790B62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ПООП 15.02.06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7E59C5" w:rsidRDefault="00FA7C5D" w:rsidP="00790B62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ЛАНЬ.</w:t>
            </w:r>
          </w:p>
          <w:p w:rsidR="00FA7C5D" w:rsidRPr="007E59C5" w:rsidRDefault="00FA7C5D" w:rsidP="00790B62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Электронно-библиотечная система</w:t>
            </w:r>
          </w:p>
          <w:p w:rsidR="00FA7C5D" w:rsidRPr="007E59C5" w:rsidRDefault="00FA7C5D" w:rsidP="00790B62">
            <w:pPr>
              <w:ind w:left="113" w:right="113"/>
              <w:jc w:val="center"/>
              <w:rPr>
                <w:color w:val="000000"/>
              </w:rPr>
            </w:pPr>
            <w:r w:rsidRPr="007E59C5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120EE5" w:rsidRDefault="00FA7C5D" w:rsidP="00790B62">
            <w:pPr>
              <w:tabs>
                <w:tab w:val="left" w:pos="130"/>
              </w:tabs>
              <w:ind w:left="113" w:right="11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AF7272" w:rsidRDefault="00FA7C5D" w:rsidP="00AF7272">
            <w:pPr>
              <w:tabs>
                <w:tab w:val="left" w:pos="130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AF7272">
              <w:rPr>
                <w:rFonts w:eastAsia="Calibri"/>
                <w:sz w:val="24"/>
                <w:szCs w:val="24"/>
                <w:lang w:eastAsia="en-US"/>
              </w:rPr>
              <w:t>Митрофанов, С. В. Правила устройства электроустановок и техника безопасности</w:t>
            </w:r>
            <w:proofErr w:type="gramStart"/>
            <w:r w:rsidRPr="00AF7272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F7272">
              <w:rPr>
                <w:rFonts w:eastAsia="Calibri"/>
                <w:sz w:val="24"/>
                <w:szCs w:val="24"/>
                <w:lang w:eastAsia="en-US"/>
              </w:rPr>
              <w:t xml:space="preserve"> учебное пособие / С. В. Митрофанов. – Оренбург</w:t>
            </w:r>
            <w:proofErr w:type="gramStart"/>
            <w:r w:rsidRPr="00AF7272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F7272">
              <w:rPr>
                <w:rFonts w:eastAsia="Calibri"/>
                <w:sz w:val="24"/>
                <w:szCs w:val="24"/>
                <w:lang w:eastAsia="en-US"/>
              </w:rPr>
              <w:t xml:space="preserve"> Оренбургский государственный университет, 2018. – 100 с. – ISBN 978-5-7410-2120-0. – Текст</w:t>
            </w:r>
            <w:proofErr w:type="gramStart"/>
            <w:r w:rsidRPr="00AF7272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F7272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Лань : электронно-библиотечная система : [сайт]. – URL: </w:t>
            </w:r>
            <w:hyperlink r:id="rId27" w:history="1">
              <w:r w:rsidRPr="00AF7272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https://e.lanbook.com/book/159734</w:t>
              </w:r>
            </w:hyperlink>
            <w:r w:rsidRPr="00AF7272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</w:t>
            </w:r>
            <w:r w:rsidRPr="00AF727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25.04.2022</w:t>
            </w:r>
            <w:r w:rsidRPr="00AF7272">
              <w:rPr>
                <w:rFonts w:eastAsia="Calibr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7E59C5" w:rsidRDefault="00FA7C5D" w:rsidP="00790B62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AF7272">
              <w:rPr>
                <w:color w:val="000000"/>
              </w:rPr>
              <w:t>ПООП 26.02.03</w:t>
            </w:r>
          </w:p>
        </w:tc>
      </w:tr>
      <w:tr w:rsidR="00FA7C5D" w:rsidRPr="00CF2958" w:rsidTr="00AF7272">
        <w:trPr>
          <w:trHeight w:val="2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5D" w:rsidRPr="00115DB1" w:rsidRDefault="00FA7C5D" w:rsidP="001714A2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115DB1">
              <w:rPr>
                <w:shd w:val="clear" w:color="auto" w:fill="FFFFFF"/>
              </w:rPr>
              <w:t>Издательский центр «Академия»</w:t>
            </w:r>
          </w:p>
          <w:p w:rsidR="00FA7C5D" w:rsidRPr="00115DB1" w:rsidRDefault="00FA7C5D" w:rsidP="001714A2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115DB1">
              <w:rPr>
                <w:shd w:val="clear" w:color="auto" w:fill="FFFFFF"/>
              </w:rPr>
              <w:t>Электронная библиотека</w:t>
            </w:r>
          </w:p>
          <w:p w:rsidR="00FA7C5D" w:rsidRPr="00E04F20" w:rsidRDefault="00FA7C5D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115DB1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F75083" w:rsidRDefault="00FA7C5D" w:rsidP="001714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D085F" wp14:editId="63E6F4FC">
                  <wp:extent cx="588397" cy="919910"/>
                  <wp:effectExtent l="0" t="0" r="2540" b="0"/>
                  <wp:docPr id="5" name="Рисунок 5" descr="Электротехника и электро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техника и электро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45" cy="92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C5D" w:rsidRPr="0007102A" w:rsidRDefault="00FA7C5D" w:rsidP="00687B77">
            <w:pPr>
              <w:pStyle w:val="ab"/>
              <w:tabs>
                <w:tab w:val="left" w:pos="31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>Немцов, М. В. Электротехника и электроника</w:t>
            </w:r>
            <w:proofErr w:type="gramStart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 xml:space="preserve"> учебник / М. В. Немцов, М. Л. Немцова. – 5-е изд., </w:t>
            </w:r>
            <w:proofErr w:type="spellStart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>испр</w:t>
            </w:r>
            <w:proofErr w:type="spellEnd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>. – Москва</w:t>
            </w:r>
            <w:proofErr w:type="gramStart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 xml:space="preserve"> Академия, 2021. – 478, [1] с.</w:t>
            </w:r>
            <w:proofErr w:type="gramStart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 xml:space="preserve"> ил. – (Профессиональное образование) (ТОП 50). – ISBN 978-5-0054-0006-2. – Текст</w:t>
            </w:r>
            <w:proofErr w:type="gramStart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Pr="00687B77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 xml:space="preserve">https://academia-moscow.ru/reader/?id=552803 </w:t>
            </w:r>
            <w:r w:rsidRPr="0007102A">
              <w:rPr>
                <w:rFonts w:ascii="Times New Roman" w:hAnsi="Times New Roman"/>
                <w:iCs/>
                <w:sz w:val="24"/>
                <w:szCs w:val="24"/>
              </w:rPr>
              <w:t xml:space="preserve"> (дата обращения: 01.06.2022). – Режим доступа: для авторизир. пользователей.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5D" w:rsidRPr="001465C6" w:rsidRDefault="00FA7C5D" w:rsidP="001465C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1465C6">
              <w:rPr>
                <w:color w:val="000000"/>
              </w:rPr>
              <w:t>доступ</w:t>
            </w:r>
          </w:p>
          <w:p w:rsidR="00FA7C5D" w:rsidRDefault="00FA7C5D" w:rsidP="001465C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1465C6">
              <w:rPr>
                <w:color w:val="000000"/>
              </w:rPr>
              <w:t>до 31 мая 2025 года</w:t>
            </w:r>
          </w:p>
          <w:p w:rsidR="00FA7C5D" w:rsidRDefault="00FA7C5D" w:rsidP="001465C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  <w:p w:rsidR="00FA7C5D" w:rsidRPr="00AF7272" w:rsidRDefault="00FA7C5D" w:rsidP="001465C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ПООП 15.02.06</w:t>
            </w:r>
          </w:p>
        </w:tc>
      </w:tr>
    </w:tbl>
    <w:p w:rsidR="00146349" w:rsidRDefault="00146349" w:rsidP="0010735F">
      <w:pPr>
        <w:ind w:left="113" w:right="113"/>
      </w:pPr>
    </w:p>
    <w:sectPr w:rsidR="00146349" w:rsidSect="00146349">
      <w:headerReference w:type="default" r:id="rId29"/>
      <w:footerReference w:type="even" r:id="rId30"/>
      <w:footerReference w:type="default" r:id="rId31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DF" w:rsidRDefault="00CF4DDF">
      <w:r>
        <w:separator/>
      </w:r>
    </w:p>
  </w:endnote>
  <w:endnote w:type="continuationSeparator" w:id="0">
    <w:p w:rsidR="00CF4DDF" w:rsidRDefault="00CF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C5D">
      <w:rPr>
        <w:rStyle w:val="a7"/>
        <w:noProof/>
      </w:rPr>
      <w:t>4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DF" w:rsidRDefault="00CF4DDF">
      <w:r>
        <w:separator/>
      </w:r>
    </w:p>
  </w:footnote>
  <w:footnote w:type="continuationSeparator" w:id="0">
    <w:p w:rsidR="00CF4DDF" w:rsidRDefault="00CF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AA" w:rsidRDefault="009075AA" w:rsidP="009075AA">
    <w:pPr>
      <w:pStyle w:val="ae"/>
      <w:jc w:val="right"/>
    </w:pPr>
    <w:r w:rsidRPr="009075AA">
      <w:t>Общепрофессиональны</w:t>
    </w:r>
    <w:r w:rsidR="00B935CD">
      <w:t>й цикл</w:t>
    </w:r>
  </w:p>
  <w:p w:rsidR="009075AA" w:rsidRDefault="009075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1339C"/>
    <w:rsid w:val="000273EE"/>
    <w:rsid w:val="00033236"/>
    <w:rsid w:val="00040889"/>
    <w:rsid w:val="0004481F"/>
    <w:rsid w:val="00047E18"/>
    <w:rsid w:val="00050F89"/>
    <w:rsid w:val="00052C91"/>
    <w:rsid w:val="0005765B"/>
    <w:rsid w:val="0007102A"/>
    <w:rsid w:val="00073E91"/>
    <w:rsid w:val="00074C33"/>
    <w:rsid w:val="00075A88"/>
    <w:rsid w:val="00085665"/>
    <w:rsid w:val="00086E34"/>
    <w:rsid w:val="0009385B"/>
    <w:rsid w:val="00096A0A"/>
    <w:rsid w:val="000B1D0D"/>
    <w:rsid w:val="000C190C"/>
    <w:rsid w:val="000C3DDC"/>
    <w:rsid w:val="000C6C4B"/>
    <w:rsid w:val="000D1403"/>
    <w:rsid w:val="000D6941"/>
    <w:rsid w:val="000E0505"/>
    <w:rsid w:val="000E16E0"/>
    <w:rsid w:val="000E3BFA"/>
    <w:rsid w:val="000F237F"/>
    <w:rsid w:val="000F2FC3"/>
    <w:rsid w:val="000F36B9"/>
    <w:rsid w:val="00100150"/>
    <w:rsid w:val="00101552"/>
    <w:rsid w:val="0010735F"/>
    <w:rsid w:val="00115DB1"/>
    <w:rsid w:val="0011631F"/>
    <w:rsid w:val="00125AB3"/>
    <w:rsid w:val="00127678"/>
    <w:rsid w:val="00127B0F"/>
    <w:rsid w:val="00135354"/>
    <w:rsid w:val="00146349"/>
    <w:rsid w:val="001465C6"/>
    <w:rsid w:val="001474ED"/>
    <w:rsid w:val="00152FAA"/>
    <w:rsid w:val="001622F1"/>
    <w:rsid w:val="0017299D"/>
    <w:rsid w:val="0017620E"/>
    <w:rsid w:val="00181094"/>
    <w:rsid w:val="001818C5"/>
    <w:rsid w:val="001847B8"/>
    <w:rsid w:val="00185038"/>
    <w:rsid w:val="00190BD1"/>
    <w:rsid w:val="001B3452"/>
    <w:rsid w:val="001B7FB3"/>
    <w:rsid w:val="001C14E5"/>
    <w:rsid w:val="001C290F"/>
    <w:rsid w:val="001C46DE"/>
    <w:rsid w:val="001D1679"/>
    <w:rsid w:val="001D7A86"/>
    <w:rsid w:val="001E5168"/>
    <w:rsid w:val="0020111B"/>
    <w:rsid w:val="0020259F"/>
    <w:rsid w:val="002062AA"/>
    <w:rsid w:val="002149A3"/>
    <w:rsid w:val="00221976"/>
    <w:rsid w:val="002241FB"/>
    <w:rsid w:val="00230FBD"/>
    <w:rsid w:val="002312B7"/>
    <w:rsid w:val="0023548E"/>
    <w:rsid w:val="002366F5"/>
    <w:rsid w:val="00240E44"/>
    <w:rsid w:val="00245954"/>
    <w:rsid w:val="00245E36"/>
    <w:rsid w:val="00250C1D"/>
    <w:rsid w:val="00260B8E"/>
    <w:rsid w:val="0027158F"/>
    <w:rsid w:val="002947AA"/>
    <w:rsid w:val="002A1259"/>
    <w:rsid w:val="002A73AF"/>
    <w:rsid w:val="002C057B"/>
    <w:rsid w:val="002D0765"/>
    <w:rsid w:val="002D1B53"/>
    <w:rsid w:val="002D3CAA"/>
    <w:rsid w:val="002E57E7"/>
    <w:rsid w:val="00307BC8"/>
    <w:rsid w:val="00316AC7"/>
    <w:rsid w:val="00320711"/>
    <w:rsid w:val="00330671"/>
    <w:rsid w:val="00334368"/>
    <w:rsid w:val="003463E7"/>
    <w:rsid w:val="00354AE6"/>
    <w:rsid w:val="00356ED3"/>
    <w:rsid w:val="00363804"/>
    <w:rsid w:val="0036606D"/>
    <w:rsid w:val="003750B6"/>
    <w:rsid w:val="003776A3"/>
    <w:rsid w:val="00383A49"/>
    <w:rsid w:val="003867CA"/>
    <w:rsid w:val="003916B4"/>
    <w:rsid w:val="003A3E29"/>
    <w:rsid w:val="003C6F2C"/>
    <w:rsid w:val="003D4A60"/>
    <w:rsid w:val="003D4E6F"/>
    <w:rsid w:val="003F26A5"/>
    <w:rsid w:val="0040460D"/>
    <w:rsid w:val="00410477"/>
    <w:rsid w:val="00421B88"/>
    <w:rsid w:val="004223A2"/>
    <w:rsid w:val="00446599"/>
    <w:rsid w:val="00454DC6"/>
    <w:rsid w:val="00457D7A"/>
    <w:rsid w:val="00460BB4"/>
    <w:rsid w:val="004649ED"/>
    <w:rsid w:val="00484E7B"/>
    <w:rsid w:val="004B1923"/>
    <w:rsid w:val="004B1946"/>
    <w:rsid w:val="004B46E3"/>
    <w:rsid w:val="004C6CF9"/>
    <w:rsid w:val="004D4478"/>
    <w:rsid w:val="004E18D9"/>
    <w:rsid w:val="004E2B99"/>
    <w:rsid w:val="00502B8A"/>
    <w:rsid w:val="005037BC"/>
    <w:rsid w:val="0050433E"/>
    <w:rsid w:val="00506ECE"/>
    <w:rsid w:val="005136DB"/>
    <w:rsid w:val="005453AC"/>
    <w:rsid w:val="005467C2"/>
    <w:rsid w:val="0054754D"/>
    <w:rsid w:val="00554F1B"/>
    <w:rsid w:val="005612F8"/>
    <w:rsid w:val="00562157"/>
    <w:rsid w:val="0056634A"/>
    <w:rsid w:val="0056652A"/>
    <w:rsid w:val="00566B0D"/>
    <w:rsid w:val="00580FFE"/>
    <w:rsid w:val="00581DF0"/>
    <w:rsid w:val="00583B8F"/>
    <w:rsid w:val="00585185"/>
    <w:rsid w:val="00596B01"/>
    <w:rsid w:val="005C1257"/>
    <w:rsid w:val="005C1EBD"/>
    <w:rsid w:val="005C3E71"/>
    <w:rsid w:val="005D2F8F"/>
    <w:rsid w:val="005E0652"/>
    <w:rsid w:val="005E0DE0"/>
    <w:rsid w:val="005E45F4"/>
    <w:rsid w:val="00611C74"/>
    <w:rsid w:val="006319E7"/>
    <w:rsid w:val="0063282D"/>
    <w:rsid w:val="006339FF"/>
    <w:rsid w:val="006447CC"/>
    <w:rsid w:val="006472B7"/>
    <w:rsid w:val="00670811"/>
    <w:rsid w:val="00685397"/>
    <w:rsid w:val="00687B77"/>
    <w:rsid w:val="00690719"/>
    <w:rsid w:val="006A1DC5"/>
    <w:rsid w:val="006A5551"/>
    <w:rsid w:val="006B11E2"/>
    <w:rsid w:val="006B4665"/>
    <w:rsid w:val="006B6503"/>
    <w:rsid w:val="006B6739"/>
    <w:rsid w:val="006C4FC6"/>
    <w:rsid w:val="006D1D6D"/>
    <w:rsid w:val="006D254B"/>
    <w:rsid w:val="00712E68"/>
    <w:rsid w:val="00716C9F"/>
    <w:rsid w:val="0071700B"/>
    <w:rsid w:val="00731A54"/>
    <w:rsid w:val="00735440"/>
    <w:rsid w:val="007405CC"/>
    <w:rsid w:val="00741EB2"/>
    <w:rsid w:val="00745216"/>
    <w:rsid w:val="00755780"/>
    <w:rsid w:val="0075707F"/>
    <w:rsid w:val="00770C35"/>
    <w:rsid w:val="00780255"/>
    <w:rsid w:val="00781F81"/>
    <w:rsid w:val="00782BDA"/>
    <w:rsid w:val="007B1B29"/>
    <w:rsid w:val="007B77E0"/>
    <w:rsid w:val="007D6B1D"/>
    <w:rsid w:val="007E0B7F"/>
    <w:rsid w:val="007E3719"/>
    <w:rsid w:val="007F356A"/>
    <w:rsid w:val="007F6E3A"/>
    <w:rsid w:val="007F78AA"/>
    <w:rsid w:val="00804F73"/>
    <w:rsid w:val="0081003B"/>
    <w:rsid w:val="00814E6E"/>
    <w:rsid w:val="008175A7"/>
    <w:rsid w:val="00823CEE"/>
    <w:rsid w:val="0082475D"/>
    <w:rsid w:val="008346DF"/>
    <w:rsid w:val="008418B6"/>
    <w:rsid w:val="00854D0C"/>
    <w:rsid w:val="00857B56"/>
    <w:rsid w:val="00866F7D"/>
    <w:rsid w:val="00872B1E"/>
    <w:rsid w:val="00873F33"/>
    <w:rsid w:val="00883A65"/>
    <w:rsid w:val="00890D0B"/>
    <w:rsid w:val="0089456A"/>
    <w:rsid w:val="008960B2"/>
    <w:rsid w:val="008A635B"/>
    <w:rsid w:val="008A7B7C"/>
    <w:rsid w:val="008B76DC"/>
    <w:rsid w:val="008C3A28"/>
    <w:rsid w:val="008C5220"/>
    <w:rsid w:val="008C5F19"/>
    <w:rsid w:val="008D1088"/>
    <w:rsid w:val="008D545E"/>
    <w:rsid w:val="008D6DFB"/>
    <w:rsid w:val="008E304E"/>
    <w:rsid w:val="008E4C59"/>
    <w:rsid w:val="008F6D9F"/>
    <w:rsid w:val="00903C8D"/>
    <w:rsid w:val="009075AA"/>
    <w:rsid w:val="00911849"/>
    <w:rsid w:val="0091410D"/>
    <w:rsid w:val="0091579C"/>
    <w:rsid w:val="00930BF9"/>
    <w:rsid w:val="009406D0"/>
    <w:rsid w:val="00941DF4"/>
    <w:rsid w:val="00944077"/>
    <w:rsid w:val="009539F8"/>
    <w:rsid w:val="00955E5F"/>
    <w:rsid w:val="00962E6D"/>
    <w:rsid w:val="00970078"/>
    <w:rsid w:val="009713AD"/>
    <w:rsid w:val="00996A8E"/>
    <w:rsid w:val="009A2181"/>
    <w:rsid w:val="009A51B6"/>
    <w:rsid w:val="009C3324"/>
    <w:rsid w:val="009D288A"/>
    <w:rsid w:val="009E5B4F"/>
    <w:rsid w:val="009F14BA"/>
    <w:rsid w:val="009F3874"/>
    <w:rsid w:val="009F47D8"/>
    <w:rsid w:val="009F4A99"/>
    <w:rsid w:val="00A00C4E"/>
    <w:rsid w:val="00A10EE1"/>
    <w:rsid w:val="00A137F4"/>
    <w:rsid w:val="00A204EE"/>
    <w:rsid w:val="00A24A3C"/>
    <w:rsid w:val="00A26DCB"/>
    <w:rsid w:val="00A3509F"/>
    <w:rsid w:val="00A35D0E"/>
    <w:rsid w:val="00A57918"/>
    <w:rsid w:val="00A57B03"/>
    <w:rsid w:val="00A62304"/>
    <w:rsid w:val="00A628A8"/>
    <w:rsid w:val="00A65D9E"/>
    <w:rsid w:val="00A72C5F"/>
    <w:rsid w:val="00A76468"/>
    <w:rsid w:val="00AA4704"/>
    <w:rsid w:val="00AA6137"/>
    <w:rsid w:val="00AB2EE1"/>
    <w:rsid w:val="00AB648A"/>
    <w:rsid w:val="00AC168F"/>
    <w:rsid w:val="00AC3356"/>
    <w:rsid w:val="00AE1C30"/>
    <w:rsid w:val="00AF51FD"/>
    <w:rsid w:val="00AF5A29"/>
    <w:rsid w:val="00AF7272"/>
    <w:rsid w:val="00B05426"/>
    <w:rsid w:val="00B07EBE"/>
    <w:rsid w:val="00B109E7"/>
    <w:rsid w:val="00B20BFE"/>
    <w:rsid w:val="00B212C9"/>
    <w:rsid w:val="00B23E08"/>
    <w:rsid w:val="00B2618D"/>
    <w:rsid w:val="00B453FB"/>
    <w:rsid w:val="00B514FC"/>
    <w:rsid w:val="00B57C71"/>
    <w:rsid w:val="00B8798F"/>
    <w:rsid w:val="00B923B2"/>
    <w:rsid w:val="00B935CD"/>
    <w:rsid w:val="00BA11FF"/>
    <w:rsid w:val="00BA4963"/>
    <w:rsid w:val="00BC763A"/>
    <w:rsid w:val="00BD6052"/>
    <w:rsid w:val="00BE1186"/>
    <w:rsid w:val="00BE55AD"/>
    <w:rsid w:val="00BF252C"/>
    <w:rsid w:val="00C11921"/>
    <w:rsid w:val="00C138E9"/>
    <w:rsid w:val="00C22CA7"/>
    <w:rsid w:val="00C252DE"/>
    <w:rsid w:val="00C25951"/>
    <w:rsid w:val="00C30E9E"/>
    <w:rsid w:val="00C413D1"/>
    <w:rsid w:val="00C519F6"/>
    <w:rsid w:val="00C51F59"/>
    <w:rsid w:val="00C56B06"/>
    <w:rsid w:val="00C604CF"/>
    <w:rsid w:val="00C77911"/>
    <w:rsid w:val="00C935F9"/>
    <w:rsid w:val="00CB14DB"/>
    <w:rsid w:val="00CB3C84"/>
    <w:rsid w:val="00CB5CB8"/>
    <w:rsid w:val="00CD60BB"/>
    <w:rsid w:val="00CE1532"/>
    <w:rsid w:val="00CF01A4"/>
    <w:rsid w:val="00CF4DDF"/>
    <w:rsid w:val="00D005EF"/>
    <w:rsid w:val="00D0228C"/>
    <w:rsid w:val="00D02589"/>
    <w:rsid w:val="00D03524"/>
    <w:rsid w:val="00D16275"/>
    <w:rsid w:val="00D16B11"/>
    <w:rsid w:val="00D218D4"/>
    <w:rsid w:val="00D23191"/>
    <w:rsid w:val="00D231CF"/>
    <w:rsid w:val="00D3448F"/>
    <w:rsid w:val="00D37E6E"/>
    <w:rsid w:val="00D441ED"/>
    <w:rsid w:val="00D52ED4"/>
    <w:rsid w:val="00D6291B"/>
    <w:rsid w:val="00D67A6E"/>
    <w:rsid w:val="00D70694"/>
    <w:rsid w:val="00D715A8"/>
    <w:rsid w:val="00D8030A"/>
    <w:rsid w:val="00D85CFF"/>
    <w:rsid w:val="00D916E0"/>
    <w:rsid w:val="00D91E4B"/>
    <w:rsid w:val="00DA466E"/>
    <w:rsid w:val="00DA6D21"/>
    <w:rsid w:val="00DC3210"/>
    <w:rsid w:val="00DC3FD4"/>
    <w:rsid w:val="00DD2ECC"/>
    <w:rsid w:val="00DD2F64"/>
    <w:rsid w:val="00DD45C7"/>
    <w:rsid w:val="00DE22C2"/>
    <w:rsid w:val="00DE3981"/>
    <w:rsid w:val="00DE7FBA"/>
    <w:rsid w:val="00DF7563"/>
    <w:rsid w:val="00E02C09"/>
    <w:rsid w:val="00E04F20"/>
    <w:rsid w:val="00E067B7"/>
    <w:rsid w:val="00E06F59"/>
    <w:rsid w:val="00E0750B"/>
    <w:rsid w:val="00E22411"/>
    <w:rsid w:val="00E22463"/>
    <w:rsid w:val="00E241E4"/>
    <w:rsid w:val="00E34D32"/>
    <w:rsid w:val="00E35498"/>
    <w:rsid w:val="00E478E6"/>
    <w:rsid w:val="00E50437"/>
    <w:rsid w:val="00E551FE"/>
    <w:rsid w:val="00E60A6E"/>
    <w:rsid w:val="00E676B5"/>
    <w:rsid w:val="00E74639"/>
    <w:rsid w:val="00E80838"/>
    <w:rsid w:val="00E820D4"/>
    <w:rsid w:val="00E97A84"/>
    <w:rsid w:val="00EA0C96"/>
    <w:rsid w:val="00EA2D4C"/>
    <w:rsid w:val="00EA6789"/>
    <w:rsid w:val="00EA7116"/>
    <w:rsid w:val="00EB0377"/>
    <w:rsid w:val="00EB2C38"/>
    <w:rsid w:val="00EB4E49"/>
    <w:rsid w:val="00EB6395"/>
    <w:rsid w:val="00EB7A4E"/>
    <w:rsid w:val="00EC3A23"/>
    <w:rsid w:val="00EC4351"/>
    <w:rsid w:val="00ED367A"/>
    <w:rsid w:val="00ED5714"/>
    <w:rsid w:val="00ED6C1B"/>
    <w:rsid w:val="00EF1DF3"/>
    <w:rsid w:val="00F02E3F"/>
    <w:rsid w:val="00F0430E"/>
    <w:rsid w:val="00F0652F"/>
    <w:rsid w:val="00F10985"/>
    <w:rsid w:val="00F1661C"/>
    <w:rsid w:val="00F17634"/>
    <w:rsid w:val="00F20C5B"/>
    <w:rsid w:val="00F2132A"/>
    <w:rsid w:val="00F26A47"/>
    <w:rsid w:val="00F32BC3"/>
    <w:rsid w:val="00F35CA4"/>
    <w:rsid w:val="00F4772A"/>
    <w:rsid w:val="00F51273"/>
    <w:rsid w:val="00F555CF"/>
    <w:rsid w:val="00F60473"/>
    <w:rsid w:val="00F7464D"/>
    <w:rsid w:val="00F746F8"/>
    <w:rsid w:val="00F84379"/>
    <w:rsid w:val="00F84CC9"/>
    <w:rsid w:val="00F8597F"/>
    <w:rsid w:val="00F85E32"/>
    <w:rsid w:val="00F97BEF"/>
    <w:rsid w:val="00FA078C"/>
    <w:rsid w:val="00FA45A4"/>
    <w:rsid w:val="00FA7C5D"/>
    <w:rsid w:val="00FB4EFE"/>
    <w:rsid w:val="00FC1C58"/>
    <w:rsid w:val="00FC32CF"/>
    <w:rsid w:val="00FD1412"/>
    <w:rsid w:val="00FE320D"/>
    <w:rsid w:val="00FF1781"/>
    <w:rsid w:val="00FF31AA"/>
    <w:rsid w:val="00FF3CC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Body Text"/>
    <w:basedOn w:val="a"/>
    <w:link w:val="ad"/>
    <w:rsid w:val="0010735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Основной текст Знак"/>
    <w:link w:val="ac"/>
    <w:rsid w:val="0010735F"/>
    <w:rPr>
      <w:b/>
      <w:sz w:val="28"/>
    </w:rPr>
  </w:style>
  <w:style w:type="paragraph" w:styleId="ae">
    <w:name w:val="header"/>
    <w:basedOn w:val="a"/>
    <w:link w:val="af"/>
    <w:uiPriority w:val="99"/>
    <w:rsid w:val="009075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75AA"/>
  </w:style>
  <w:style w:type="paragraph" w:styleId="af0">
    <w:name w:val="Balloon Text"/>
    <w:basedOn w:val="a"/>
    <w:link w:val="af1"/>
    <w:rsid w:val="009075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0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Body Text"/>
    <w:basedOn w:val="a"/>
    <w:link w:val="ad"/>
    <w:rsid w:val="0010735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Основной текст Знак"/>
    <w:link w:val="ac"/>
    <w:rsid w:val="0010735F"/>
    <w:rPr>
      <w:b/>
      <w:sz w:val="28"/>
    </w:rPr>
  </w:style>
  <w:style w:type="paragraph" w:styleId="ae">
    <w:name w:val="header"/>
    <w:basedOn w:val="a"/>
    <w:link w:val="af"/>
    <w:uiPriority w:val="99"/>
    <w:rsid w:val="009075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75AA"/>
  </w:style>
  <w:style w:type="paragraph" w:styleId="af0">
    <w:name w:val="Balloon Text"/>
    <w:basedOn w:val="a"/>
    <w:link w:val="af1"/>
    <w:rsid w:val="009075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0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s://e.lanbook.com/book/15973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0891-72CB-4BEE-870C-5C10C44D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10283</CharactersWithSpaces>
  <SharedDoc>false</SharedDoc>
  <HLinks>
    <vt:vector size="54" baseType="variant">
      <vt:variant>
        <vt:i4>7012398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http://window.edu.ru/resource/475/80475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80</cp:revision>
  <dcterms:created xsi:type="dcterms:W3CDTF">2019-05-16T08:54:00Z</dcterms:created>
  <dcterms:modified xsi:type="dcterms:W3CDTF">2024-02-14T11:24:00Z</dcterms:modified>
</cp:coreProperties>
</file>