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965" w:rsidRPr="00E07CCC" w:rsidRDefault="00C86965" w:rsidP="00C86965">
      <w:pPr>
        <w:tabs>
          <w:tab w:val="left" w:pos="360"/>
        </w:tabs>
        <w:ind w:right="-16"/>
        <w:jc w:val="center"/>
        <w:rPr>
          <w:bCs/>
          <w:sz w:val="22"/>
        </w:rPr>
      </w:pPr>
      <w:r w:rsidRPr="00E07CCC">
        <w:rPr>
          <w:bCs/>
          <w:sz w:val="22"/>
        </w:rPr>
        <w:t>«Северный (Арктический) федеральный университет имени М.В. Ломоносова»</w:t>
      </w:r>
    </w:p>
    <w:p w:rsidR="00C86965" w:rsidRDefault="00C86965" w:rsidP="00C86965">
      <w:pPr>
        <w:tabs>
          <w:tab w:val="left" w:pos="360"/>
        </w:tabs>
        <w:ind w:right="-16"/>
        <w:jc w:val="center"/>
        <w:rPr>
          <w:bCs/>
          <w:caps/>
          <w:sz w:val="20"/>
        </w:rPr>
      </w:pPr>
    </w:p>
    <w:p w:rsidR="00C86965" w:rsidRPr="00636AFB" w:rsidRDefault="00C86965" w:rsidP="00C86965">
      <w:pPr>
        <w:tabs>
          <w:tab w:val="left" w:pos="360"/>
        </w:tabs>
        <w:ind w:right="-16"/>
        <w:jc w:val="center"/>
        <w:rPr>
          <w:b/>
          <w:bCs/>
          <w:caps/>
          <w:sz w:val="20"/>
        </w:rPr>
      </w:pPr>
      <w:r w:rsidRPr="00636AFB">
        <w:rPr>
          <w:bCs/>
          <w:caps/>
          <w:sz w:val="20"/>
        </w:rPr>
        <w:t>Интеллектуальный центр - научная библиотека имени Е.И. Овсянкина</w:t>
      </w:r>
    </w:p>
    <w:p w:rsidR="00C86965" w:rsidRDefault="00C86965" w:rsidP="00C86965">
      <w:pPr>
        <w:tabs>
          <w:tab w:val="left" w:pos="360"/>
        </w:tabs>
        <w:ind w:right="-16"/>
        <w:jc w:val="center"/>
        <w:rPr>
          <w:b/>
          <w:bCs/>
        </w:rPr>
      </w:pPr>
    </w:p>
    <w:p w:rsidR="00C86965" w:rsidRPr="002C3A5E" w:rsidRDefault="00C86965" w:rsidP="00C86965">
      <w:pPr>
        <w:tabs>
          <w:tab w:val="left" w:pos="360"/>
        </w:tabs>
        <w:ind w:right="-16"/>
        <w:jc w:val="center"/>
        <w:rPr>
          <w:b/>
          <w:bCs/>
          <w:sz w:val="28"/>
          <w:szCs w:val="28"/>
        </w:rPr>
      </w:pPr>
      <w:r w:rsidRPr="002C3A5E">
        <w:rPr>
          <w:b/>
          <w:bCs/>
          <w:sz w:val="28"/>
          <w:szCs w:val="28"/>
        </w:rPr>
        <w:t>Информационно-библиотечный центр СПО</w:t>
      </w:r>
    </w:p>
    <w:p w:rsidR="00C86965" w:rsidRDefault="00C86965" w:rsidP="00C86965">
      <w:pPr>
        <w:tabs>
          <w:tab w:val="left" w:pos="360"/>
        </w:tabs>
        <w:ind w:right="-16"/>
        <w:jc w:val="center"/>
        <w:rPr>
          <w:b/>
          <w:bCs/>
        </w:rPr>
      </w:pPr>
    </w:p>
    <w:p w:rsidR="00C86965" w:rsidRDefault="00C86965" w:rsidP="00C86965">
      <w:pPr>
        <w:tabs>
          <w:tab w:val="left" w:pos="360"/>
        </w:tabs>
        <w:ind w:right="-16"/>
        <w:jc w:val="center"/>
        <w:rPr>
          <w:bCs/>
        </w:rPr>
      </w:pPr>
      <w:r>
        <w:rPr>
          <w:bCs/>
        </w:rPr>
        <w:t>Паспорт книжной выставки</w:t>
      </w:r>
    </w:p>
    <w:p w:rsidR="00C86965" w:rsidRPr="00530943" w:rsidRDefault="00A76E75" w:rsidP="00C86965">
      <w:pPr>
        <w:tabs>
          <w:tab w:val="left" w:pos="360"/>
        </w:tabs>
        <w:ind w:right="-16"/>
        <w:jc w:val="center"/>
        <w:rPr>
          <w:b/>
          <w:bCs/>
          <w:i/>
          <w:sz w:val="4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9" type="#_x0000_t75" style="position:absolute;left:0;text-align:left;margin-left:.45pt;margin-top:23.2pt;width:467.5pt;height:199.45pt;z-index:7;mso-position-horizontal:absolute;mso-position-horizontal-relative:text;mso-position-vertical:absolute;mso-position-vertical-relative:text;mso-width-relative:page;mso-height-relative:page">
            <v:imagedata r:id="rId8" o:title="100" cropbottom="28243f"/>
            <w10:wrap type="square"/>
          </v:shape>
        </w:pict>
      </w:r>
      <w:r w:rsidR="00C86965" w:rsidRPr="00530943">
        <w:rPr>
          <w:b/>
          <w:bCs/>
          <w:i/>
          <w:sz w:val="40"/>
        </w:rPr>
        <w:t xml:space="preserve">Из цикла </w:t>
      </w:r>
    </w:p>
    <w:p w:rsidR="00F31948" w:rsidRDefault="00F31948" w:rsidP="007402C9">
      <w:pPr>
        <w:tabs>
          <w:tab w:val="left" w:pos="360"/>
        </w:tabs>
        <w:ind w:right="-16"/>
        <w:jc w:val="center"/>
      </w:pPr>
    </w:p>
    <w:p w:rsidR="00F31948" w:rsidRDefault="00F31948" w:rsidP="007402C9">
      <w:pPr>
        <w:tabs>
          <w:tab w:val="left" w:pos="360"/>
        </w:tabs>
        <w:ind w:right="-5"/>
        <w:jc w:val="both"/>
        <w:rPr>
          <w:color w:val="800000"/>
        </w:rPr>
      </w:pPr>
      <w:r>
        <w:rPr>
          <w:b/>
          <w:bCs/>
        </w:rPr>
        <w:t xml:space="preserve">1. Читательское назначение: </w:t>
      </w:r>
      <w:r>
        <w:rPr>
          <w:bCs/>
        </w:rPr>
        <w:t>для обучающихся и преподавателей</w:t>
      </w:r>
      <w:r>
        <w:rPr>
          <w:b/>
          <w:bCs/>
        </w:rPr>
        <w:t xml:space="preserve"> </w:t>
      </w:r>
      <w:r w:rsidR="00660AFB">
        <w:rPr>
          <w:bCs/>
        </w:rPr>
        <w:t>Технологического</w:t>
      </w:r>
      <w:r w:rsidR="00CF6717">
        <w:rPr>
          <w:bCs/>
        </w:rPr>
        <w:t xml:space="preserve"> колледжа И</w:t>
      </w:r>
      <w:r>
        <w:rPr>
          <w:bCs/>
        </w:rPr>
        <w:t>мператора Петра I</w:t>
      </w:r>
    </w:p>
    <w:p w:rsidR="00F31948" w:rsidRPr="00180E72" w:rsidRDefault="00F31948" w:rsidP="007402C9">
      <w:pPr>
        <w:tabs>
          <w:tab w:val="left" w:pos="0"/>
          <w:tab w:val="left" w:pos="180"/>
        </w:tabs>
        <w:ind w:right="-5"/>
        <w:jc w:val="both"/>
        <w:rPr>
          <w:rStyle w:val="a3"/>
          <w:b w:val="0"/>
          <w:color w:val="000000"/>
        </w:rPr>
      </w:pPr>
      <w:r>
        <w:rPr>
          <w:b/>
          <w:bCs/>
        </w:rPr>
        <w:t xml:space="preserve">2. Целевое назначение: </w:t>
      </w:r>
      <w:r w:rsidR="00885367" w:rsidRPr="00885367">
        <w:rPr>
          <w:bCs/>
        </w:rPr>
        <w:t xml:space="preserve">развитие общего кругозора у читателей посредством выставочной работы, знакомство с </w:t>
      </w:r>
      <w:r w:rsidR="00AC23B3">
        <w:rPr>
          <w:bCs/>
        </w:rPr>
        <w:t>журналом, его историей и тематикой</w:t>
      </w:r>
    </w:p>
    <w:p w:rsidR="00F31948" w:rsidRDefault="00F31948" w:rsidP="007402C9">
      <w:pPr>
        <w:tabs>
          <w:tab w:val="left" w:pos="360"/>
        </w:tabs>
        <w:ind w:right="-5"/>
        <w:jc w:val="both"/>
      </w:pPr>
      <w:r>
        <w:rPr>
          <w:b/>
          <w:bCs/>
        </w:rPr>
        <w:t xml:space="preserve">3. Сроки экспонирования: </w:t>
      </w:r>
      <w:r w:rsidR="00C86965">
        <w:rPr>
          <w:bCs/>
        </w:rPr>
        <w:t>сентябрь-октябрь</w:t>
      </w:r>
      <w:r w:rsidR="00761204">
        <w:rPr>
          <w:bCs/>
        </w:rPr>
        <w:t xml:space="preserve"> 202</w:t>
      </w:r>
      <w:r w:rsidR="00C86965">
        <w:rPr>
          <w:bCs/>
        </w:rPr>
        <w:t>6</w:t>
      </w:r>
      <w:r w:rsidR="00761204">
        <w:rPr>
          <w:bCs/>
        </w:rPr>
        <w:t xml:space="preserve"> г</w:t>
      </w:r>
      <w:r w:rsidR="007F596B">
        <w:rPr>
          <w:bCs/>
        </w:rPr>
        <w:t>.</w:t>
      </w:r>
    </w:p>
    <w:p w:rsidR="00C86965" w:rsidRDefault="00F31948" w:rsidP="00C86965">
      <w:pPr>
        <w:tabs>
          <w:tab w:val="left" w:pos="360"/>
          <w:tab w:val="left" w:pos="4820"/>
        </w:tabs>
        <w:ind w:right="-5"/>
        <w:jc w:val="both"/>
      </w:pPr>
      <w:r>
        <w:rPr>
          <w:b/>
        </w:rPr>
        <w:t>4</w:t>
      </w:r>
      <w:r>
        <w:t xml:space="preserve">. </w:t>
      </w:r>
      <w:r>
        <w:rPr>
          <w:b/>
        </w:rPr>
        <w:t xml:space="preserve">Месторасположение: </w:t>
      </w:r>
      <w:r w:rsidR="00C86965">
        <w:t xml:space="preserve">абонемент </w:t>
      </w:r>
      <w:r w:rsidR="00C86965" w:rsidRPr="002F6B06">
        <w:t>(библиотека в Технологическом колледже Императора Петра I, ул. Воронина, 34, ауд. 2212)</w:t>
      </w:r>
    </w:p>
    <w:p w:rsidR="00F31948" w:rsidRDefault="00F31948" w:rsidP="007402C9">
      <w:pPr>
        <w:tabs>
          <w:tab w:val="left" w:pos="360"/>
        </w:tabs>
        <w:ind w:right="-5"/>
        <w:jc w:val="both"/>
        <w:rPr>
          <w:i/>
        </w:rPr>
      </w:pPr>
      <w:r>
        <w:rPr>
          <w:b/>
          <w:bCs/>
        </w:rPr>
        <w:t>5. Заглавие</w:t>
      </w:r>
      <w:r w:rsidRPr="007F596B">
        <w:rPr>
          <w:b/>
          <w:bCs/>
        </w:rPr>
        <w:t xml:space="preserve">: </w:t>
      </w:r>
      <w:r w:rsidR="0007478E" w:rsidRPr="0007478E">
        <w:rPr>
          <w:b/>
          <w:bCs/>
          <w:i/>
        </w:rPr>
        <w:t>Читайте журналы:</w:t>
      </w:r>
      <w:r w:rsidR="0007478E">
        <w:rPr>
          <w:b/>
          <w:bCs/>
        </w:rPr>
        <w:t xml:space="preserve"> </w:t>
      </w:r>
      <w:r w:rsidR="00AC23B3">
        <w:rPr>
          <w:i/>
        </w:rPr>
        <w:t>«Знание</w:t>
      </w:r>
      <w:r w:rsidR="009C6BD5">
        <w:rPr>
          <w:i/>
        </w:rPr>
        <w:t xml:space="preserve"> </w:t>
      </w:r>
      <w:r w:rsidR="00AC23B3">
        <w:rPr>
          <w:i/>
        </w:rPr>
        <w:t>-</w:t>
      </w:r>
      <w:r w:rsidR="009C6BD5">
        <w:rPr>
          <w:i/>
        </w:rPr>
        <w:t xml:space="preserve"> </w:t>
      </w:r>
      <w:r w:rsidR="00AC23B3">
        <w:rPr>
          <w:i/>
        </w:rPr>
        <w:t xml:space="preserve">сила» - </w:t>
      </w:r>
      <w:r w:rsidR="00C86965">
        <w:rPr>
          <w:i/>
        </w:rPr>
        <w:t>100</w:t>
      </w:r>
      <w:r w:rsidR="00AC23B3">
        <w:rPr>
          <w:i/>
        </w:rPr>
        <w:t xml:space="preserve"> лет</w:t>
      </w:r>
      <w:r w:rsidR="00B961BD" w:rsidRPr="007F596B">
        <w:rPr>
          <w:i/>
        </w:rPr>
        <w:t>»</w:t>
      </w:r>
    </w:p>
    <w:p w:rsidR="00885367" w:rsidRDefault="00885367" w:rsidP="00885367">
      <w:pPr>
        <w:tabs>
          <w:tab w:val="left" w:pos="360"/>
        </w:tabs>
        <w:ind w:right="-16"/>
        <w:jc w:val="both"/>
        <w:rPr>
          <w:b/>
          <w:bCs/>
        </w:rPr>
      </w:pPr>
      <w:r>
        <w:rPr>
          <w:b/>
          <w:bCs/>
        </w:rPr>
        <w:t>6. Краткие сведения:</w:t>
      </w:r>
    </w:p>
    <w:p w:rsidR="00FF13B0" w:rsidRDefault="00FF13B0" w:rsidP="00885367">
      <w:pPr>
        <w:tabs>
          <w:tab w:val="left" w:pos="360"/>
        </w:tabs>
        <w:ind w:right="-16"/>
        <w:jc w:val="both"/>
        <w:rPr>
          <w:b/>
          <w:bCs/>
        </w:rPr>
      </w:pPr>
    </w:p>
    <w:p w:rsidR="00AC23B3" w:rsidRDefault="00AC23B3" w:rsidP="00AC23B3">
      <w:pPr>
        <w:numPr>
          <w:ilvl w:val="0"/>
          <w:numId w:val="33"/>
        </w:numPr>
        <w:spacing w:before="100" w:beforeAutospacing="1" w:after="100" w:afterAutospacing="1" w:line="276" w:lineRule="auto"/>
        <w:contextualSpacing/>
        <w:jc w:val="both"/>
      </w:pPr>
      <w:r w:rsidRPr="00F854ED">
        <w:t>Журнал «Знание</w:t>
      </w:r>
      <w:r w:rsidR="009C6BD5">
        <w:t xml:space="preserve"> </w:t>
      </w:r>
      <w:r w:rsidRPr="00F854ED">
        <w:t>-</w:t>
      </w:r>
      <w:r w:rsidR="009C6BD5">
        <w:t xml:space="preserve"> </w:t>
      </w:r>
      <w:r w:rsidRPr="00F854ED">
        <w:t>Сила» был основан в январе 1926 года как «Ежемесячный научно-популярный и приключенческий журнал для подростков».</w:t>
      </w:r>
    </w:p>
    <w:p w:rsidR="00AC23B3" w:rsidRPr="00AC23B3" w:rsidRDefault="00AC23B3" w:rsidP="00AC23B3">
      <w:pPr>
        <w:numPr>
          <w:ilvl w:val="0"/>
          <w:numId w:val="33"/>
        </w:numPr>
        <w:spacing w:before="100" w:beforeAutospacing="1" w:after="100" w:afterAutospacing="1" w:line="276" w:lineRule="auto"/>
        <w:contextualSpacing/>
        <w:jc w:val="both"/>
      </w:pPr>
      <w:r w:rsidRPr="00AC23B3">
        <w:t>Последний предвоенный номер «Знание</w:t>
      </w:r>
      <w:r w:rsidR="009533DB">
        <w:t xml:space="preserve"> </w:t>
      </w:r>
      <w:r w:rsidRPr="00AC23B3">
        <w:t>-</w:t>
      </w:r>
      <w:r w:rsidR="009533DB">
        <w:t xml:space="preserve"> </w:t>
      </w:r>
      <w:r w:rsidRPr="00AC23B3">
        <w:t xml:space="preserve">Силы» был подписан в печать 13 июня 1941 года. Следующий появился в руках читателей только в 1946-м, и это был уже совсем другое издание. Журнал «повзрослел»: стал адресоваться уже не только к подросткам, но к молодым вообще (подзаголовок гласил: «научно-популярный журнал рабочей молодёжи»). </w:t>
      </w:r>
    </w:p>
    <w:p w:rsidR="00AC23B3" w:rsidRPr="00AC23B3" w:rsidRDefault="00AC23B3" w:rsidP="00AC23B3">
      <w:pPr>
        <w:numPr>
          <w:ilvl w:val="0"/>
          <w:numId w:val="33"/>
        </w:numPr>
        <w:spacing w:before="100" w:beforeAutospacing="1" w:after="100" w:afterAutospacing="1" w:line="276" w:lineRule="auto"/>
        <w:contextualSpacing/>
        <w:jc w:val="both"/>
      </w:pPr>
      <w:r w:rsidRPr="00AC23B3">
        <w:t>Во второй половине 1960-х годов журнал, активно сотрудничавший с известными художниками-оформителями, стал одним из ведущих иллюстрированных периодических изданий СССР. С первых лет издания в журнале публиковались лучшие образцы советской и переводной фантастики, в том числе произведения братьев Стругацких, Кира Булычева, Станислава Лема, Роберта Шекли и других классиков жанра.</w:t>
      </w:r>
    </w:p>
    <w:p w:rsidR="00AC23B3" w:rsidRDefault="00AC23B3" w:rsidP="00AC23B3">
      <w:pPr>
        <w:numPr>
          <w:ilvl w:val="0"/>
          <w:numId w:val="33"/>
        </w:numPr>
        <w:spacing w:before="100" w:beforeAutospacing="1" w:after="100" w:afterAutospacing="1" w:line="276" w:lineRule="auto"/>
        <w:contextualSpacing/>
        <w:jc w:val="both"/>
      </w:pPr>
      <w:r w:rsidRPr="00AC23B3">
        <w:t>После периода острой политизированности поздних 80-х и безденежья 90-х журнал стал приобретать новый облик, отчётливо сознавая себя при том прямым наследником «Знание</w:t>
      </w:r>
      <w:r w:rsidR="00B945A0">
        <w:t xml:space="preserve"> </w:t>
      </w:r>
      <w:r w:rsidRPr="00AC23B3">
        <w:t>-</w:t>
      </w:r>
      <w:r w:rsidR="00B945A0">
        <w:t xml:space="preserve"> </w:t>
      </w:r>
      <w:r w:rsidRPr="00AC23B3">
        <w:t xml:space="preserve">Силы» 60-80-х годов, в первую очередь, в отношении </w:t>
      </w:r>
      <w:r w:rsidRPr="00AC23B3">
        <w:lastRenderedPageBreak/>
        <w:t>междисциплинарности, установления связей между разными областями науки и мысли и самое главное – выявления человеческого смысла всякого знания.</w:t>
      </w:r>
    </w:p>
    <w:p w:rsidR="00C86965" w:rsidRPr="00AC23B3" w:rsidRDefault="00C86965" w:rsidP="00C86965">
      <w:pPr>
        <w:spacing w:before="100" w:beforeAutospacing="1" w:after="100" w:afterAutospacing="1" w:line="276" w:lineRule="auto"/>
        <w:ind w:left="720"/>
        <w:contextualSpacing/>
        <w:jc w:val="both"/>
      </w:pPr>
    </w:p>
    <w:p w:rsidR="00AC23B3" w:rsidRDefault="00AC23B3" w:rsidP="00AC23B3">
      <w:pPr>
        <w:tabs>
          <w:tab w:val="left" w:pos="360"/>
        </w:tabs>
        <w:ind w:right="-5"/>
        <w:jc w:val="both"/>
        <w:rPr>
          <w:i/>
        </w:rPr>
      </w:pPr>
      <w:r>
        <w:rPr>
          <w:b/>
        </w:rPr>
        <w:t>7</w:t>
      </w:r>
      <w:r w:rsidRPr="001279C0">
        <w:rPr>
          <w:b/>
        </w:rPr>
        <w:t xml:space="preserve">. </w:t>
      </w:r>
      <w:r>
        <w:rPr>
          <w:b/>
        </w:rPr>
        <w:t xml:space="preserve">Разделы: </w:t>
      </w:r>
    </w:p>
    <w:p w:rsidR="00AC23B3" w:rsidRPr="004F43DB" w:rsidRDefault="00AC23B3" w:rsidP="00AC23B3">
      <w:pPr>
        <w:tabs>
          <w:tab w:val="left" w:pos="360"/>
        </w:tabs>
        <w:ind w:left="708" w:right="-5"/>
        <w:jc w:val="both"/>
        <w:rPr>
          <w:i/>
        </w:rPr>
      </w:pPr>
      <w:r>
        <w:rPr>
          <w:i/>
        </w:rPr>
        <w:t xml:space="preserve">1) </w:t>
      </w:r>
      <w:r w:rsidRPr="004F43DB">
        <w:rPr>
          <w:i/>
        </w:rPr>
        <w:t>Главная тема</w:t>
      </w:r>
    </w:p>
    <w:p w:rsidR="00AC23B3" w:rsidRPr="004F43DB" w:rsidRDefault="00AC23B3" w:rsidP="00AC23B3">
      <w:pPr>
        <w:tabs>
          <w:tab w:val="left" w:pos="360"/>
        </w:tabs>
        <w:ind w:left="708" w:right="-5"/>
        <w:jc w:val="both"/>
        <w:rPr>
          <w:i/>
        </w:rPr>
      </w:pPr>
      <w:r w:rsidRPr="004F43DB">
        <w:rPr>
          <w:i/>
        </w:rPr>
        <w:t>2) Из истории отечественной медицины</w:t>
      </w:r>
    </w:p>
    <w:p w:rsidR="00AC23B3" w:rsidRPr="004F43DB" w:rsidRDefault="00AC23B3" w:rsidP="00AC23B3">
      <w:pPr>
        <w:tabs>
          <w:tab w:val="left" w:pos="360"/>
        </w:tabs>
        <w:ind w:left="708" w:right="-5"/>
        <w:jc w:val="both"/>
        <w:rPr>
          <w:i/>
        </w:rPr>
      </w:pPr>
      <w:r w:rsidRPr="004F43DB">
        <w:rPr>
          <w:i/>
        </w:rPr>
        <w:t>3) Личность в истории</w:t>
      </w:r>
    </w:p>
    <w:p w:rsidR="00AC23B3" w:rsidRPr="004F43DB" w:rsidRDefault="00E06E5A" w:rsidP="00AC23B3">
      <w:pPr>
        <w:tabs>
          <w:tab w:val="left" w:pos="360"/>
        </w:tabs>
        <w:ind w:left="708" w:right="-5"/>
        <w:jc w:val="both"/>
        <w:rPr>
          <w:i/>
        </w:rPr>
      </w:pPr>
      <w:r>
        <w:rPr>
          <w:i/>
        </w:rPr>
        <w:t xml:space="preserve">4) В </w:t>
      </w:r>
      <w:r w:rsidR="00AC23B3" w:rsidRPr="004F43DB">
        <w:rPr>
          <w:i/>
        </w:rPr>
        <w:t>глубь времен</w:t>
      </w:r>
    </w:p>
    <w:p w:rsidR="00AC23B3" w:rsidRPr="004F43DB" w:rsidRDefault="00AC23B3" w:rsidP="00AC23B3">
      <w:pPr>
        <w:tabs>
          <w:tab w:val="left" w:pos="360"/>
        </w:tabs>
        <w:ind w:left="708" w:right="-5"/>
        <w:jc w:val="both"/>
        <w:rPr>
          <w:i/>
        </w:rPr>
      </w:pPr>
      <w:r w:rsidRPr="004F43DB">
        <w:rPr>
          <w:i/>
        </w:rPr>
        <w:t>5) Рассказы о животных</w:t>
      </w:r>
    </w:p>
    <w:p w:rsidR="00AC23B3" w:rsidRPr="004F43DB" w:rsidRDefault="00AC23B3" w:rsidP="00AC23B3">
      <w:pPr>
        <w:tabs>
          <w:tab w:val="left" w:pos="360"/>
        </w:tabs>
        <w:ind w:left="708" w:right="-5"/>
        <w:jc w:val="both"/>
        <w:rPr>
          <w:i/>
        </w:rPr>
      </w:pPr>
      <w:r w:rsidRPr="004F43DB">
        <w:rPr>
          <w:i/>
        </w:rPr>
        <w:t>6) Мир глазами путешественника</w:t>
      </w:r>
    </w:p>
    <w:p w:rsidR="00AC23B3" w:rsidRDefault="00AC23B3" w:rsidP="00AC23B3">
      <w:pPr>
        <w:tabs>
          <w:tab w:val="left" w:pos="360"/>
        </w:tabs>
        <w:ind w:left="708" w:right="-5"/>
        <w:jc w:val="both"/>
        <w:rPr>
          <w:i/>
        </w:rPr>
      </w:pPr>
    </w:p>
    <w:p w:rsidR="00AC23B3" w:rsidRPr="007402C9" w:rsidRDefault="00AC23B3" w:rsidP="00AC23B3">
      <w:pPr>
        <w:tabs>
          <w:tab w:val="num" w:pos="720"/>
        </w:tabs>
        <w:spacing w:after="200" w:line="276" w:lineRule="auto"/>
        <w:jc w:val="both"/>
        <w:rPr>
          <w:b/>
        </w:rPr>
      </w:pPr>
      <w:r>
        <w:rPr>
          <w:b/>
        </w:rPr>
        <w:t>8</w:t>
      </w:r>
      <w:r w:rsidRPr="007402C9">
        <w:rPr>
          <w:b/>
        </w:rPr>
        <w:t>. Список использованных источников:</w:t>
      </w:r>
    </w:p>
    <w:p w:rsidR="00AC23B3" w:rsidRDefault="00AC23B3" w:rsidP="00AC23B3">
      <w:pPr>
        <w:pStyle w:val="a4"/>
        <w:ind w:left="360" w:right="360"/>
        <w:jc w:val="center"/>
        <w:rPr>
          <w:b/>
        </w:rPr>
      </w:pPr>
      <w:r w:rsidRPr="004F14D6">
        <w:rPr>
          <w:b/>
        </w:rPr>
        <w:t>Раздел 1.</w:t>
      </w:r>
    </w:p>
    <w:p w:rsidR="00AC23B3" w:rsidRDefault="00A76E75" w:rsidP="00AC23B3">
      <w:pPr>
        <w:pStyle w:val="a4"/>
        <w:ind w:right="360"/>
        <w:jc w:val="both"/>
      </w:pPr>
      <w:r>
        <w:rPr>
          <w:noProof/>
        </w:rPr>
        <w:pict>
          <v:shape id="_x0000_s1032" type="#_x0000_t75" style="position:absolute;left:0;text-align:left;margin-left:275.3pt;margin-top:25.05pt;width:201.15pt;height:128.5pt;z-index:1;mso-position-horizontal-relative:text;mso-position-vertical-relative:text;mso-width-relative:page;mso-height-relative:page">
            <v:imagedata r:id="rId9" o:title="Слайд1" croptop="34774f" cropbottom="2730f" cropleft="4065f" cropright="2874f"/>
            <w10:wrap type="square"/>
          </v:shape>
        </w:pict>
      </w:r>
      <w:r w:rsidR="00AC23B3" w:rsidRPr="00F31948">
        <w:rPr>
          <w:b/>
          <w:u w:val="single"/>
        </w:rPr>
        <w:t>Журнальные публикации</w:t>
      </w:r>
      <w:proofErr w:type="gramStart"/>
      <w:r w:rsidR="00AC23B3">
        <w:t xml:space="preserve"> :</w:t>
      </w:r>
      <w:proofErr w:type="gramEnd"/>
    </w:p>
    <w:p w:rsidR="00467A2B" w:rsidRPr="00467A2B" w:rsidRDefault="00467A2B" w:rsidP="00467A2B">
      <w:pPr>
        <w:widowControl w:val="0"/>
        <w:autoSpaceDE w:val="0"/>
        <w:autoSpaceDN w:val="0"/>
        <w:adjustRightInd w:val="0"/>
        <w:ind w:left="600" w:right="800"/>
        <w:rPr>
          <w:b/>
          <w:bCs/>
        </w:rPr>
      </w:pPr>
    </w:p>
    <w:p w:rsidR="00467A2B" w:rsidRPr="00467A2B" w:rsidRDefault="00467A2B" w:rsidP="00467A2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467A2B">
        <w:rPr>
          <w:b/>
          <w:bCs/>
        </w:rPr>
        <w:t>Гращенкова, И.</w:t>
      </w:r>
      <w:r w:rsidRPr="00467A2B">
        <w:t xml:space="preserve"> Киноискусство 20-х годов ХХ века / И. Гращенкова. – Текст</w:t>
      </w:r>
      <w:proofErr w:type="gramStart"/>
      <w:r w:rsidRPr="00467A2B">
        <w:t xml:space="preserve"> :</w:t>
      </w:r>
      <w:proofErr w:type="gramEnd"/>
      <w:r w:rsidRPr="00467A2B">
        <w:t xml:space="preserve"> непосредственный // Знание - сила. - 2021. - </w:t>
      </w:r>
      <w:r w:rsidRPr="00467A2B">
        <w:rPr>
          <w:b/>
          <w:bCs/>
        </w:rPr>
        <w:t>№ 2</w:t>
      </w:r>
      <w:r w:rsidRPr="00467A2B">
        <w:t xml:space="preserve">. - С. 6-11. </w:t>
      </w:r>
    </w:p>
    <w:p w:rsidR="00467A2B" w:rsidRPr="00467A2B" w:rsidRDefault="00467A2B" w:rsidP="00467A2B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467A2B">
        <w:rPr>
          <w:i/>
        </w:rPr>
        <w:t>В 1920</w:t>
      </w:r>
      <w:r w:rsidRPr="00467A2B">
        <w:rPr>
          <w:rFonts w:ascii="MS Mincho" w:eastAsia="MS Mincho" w:hAnsi="MS Mincho" w:cs="MS Mincho"/>
          <w:i/>
        </w:rPr>
        <w:t>‑</w:t>
      </w:r>
      <w:r w:rsidRPr="00467A2B">
        <w:rPr>
          <w:i/>
        </w:rPr>
        <w:t>е советский кинематограф претерпевал бурное становление, превращаясь из массового развлечения в высокое и сложное искусство и завоевывая власть над умами.</w:t>
      </w:r>
    </w:p>
    <w:p w:rsidR="00467A2B" w:rsidRPr="00467A2B" w:rsidRDefault="00467A2B" w:rsidP="00467A2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467A2B">
        <w:rPr>
          <w:b/>
          <w:bCs/>
        </w:rPr>
        <w:t>Егорова, Т.</w:t>
      </w:r>
      <w:r w:rsidRPr="00467A2B">
        <w:t xml:space="preserve"> "Кто богат детьми, богат и любовью, а любовь всего светлее": Н.М. Карамзин – отец семейства / Т. Егорова. – Текст</w:t>
      </w:r>
      <w:proofErr w:type="gramStart"/>
      <w:r w:rsidRPr="00467A2B">
        <w:t xml:space="preserve"> :</w:t>
      </w:r>
      <w:proofErr w:type="gramEnd"/>
      <w:r w:rsidRPr="00467A2B">
        <w:t xml:space="preserve"> непосредственный // Знание - сила. - 2025. - </w:t>
      </w:r>
      <w:r w:rsidRPr="00467A2B">
        <w:rPr>
          <w:b/>
          <w:bCs/>
        </w:rPr>
        <w:t>№ 6</w:t>
      </w:r>
      <w:r w:rsidRPr="00467A2B">
        <w:t xml:space="preserve">. - С. 26-32. </w:t>
      </w:r>
    </w:p>
    <w:p w:rsidR="00467A2B" w:rsidRPr="00467A2B" w:rsidRDefault="00467A2B" w:rsidP="00467A2B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467A2B">
        <w:rPr>
          <w:i/>
        </w:rPr>
        <w:t>Статья посвящена Николаю Михайловичу К</w:t>
      </w:r>
      <w:r w:rsidR="00B741DF">
        <w:rPr>
          <w:i/>
        </w:rPr>
        <w:t xml:space="preserve">арамзину (1766-1826) – историк, </w:t>
      </w:r>
      <w:r w:rsidRPr="00467A2B">
        <w:rPr>
          <w:i/>
        </w:rPr>
        <w:t xml:space="preserve"> писателю, журналисту и отцу семейства.</w:t>
      </w:r>
    </w:p>
    <w:p w:rsidR="00467A2B" w:rsidRPr="00467A2B" w:rsidRDefault="00467A2B" w:rsidP="00467A2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467A2B">
        <w:rPr>
          <w:b/>
          <w:bCs/>
        </w:rPr>
        <w:t>Кречетова, А.</w:t>
      </w:r>
      <w:r w:rsidRPr="00467A2B">
        <w:t xml:space="preserve"> 1920-е</w:t>
      </w:r>
      <w:r w:rsidR="00B741DF">
        <w:t xml:space="preserve"> </w:t>
      </w:r>
      <w:bookmarkStart w:id="0" w:name="_GoBack"/>
      <w:bookmarkEnd w:id="0"/>
      <w:r w:rsidRPr="00467A2B">
        <w:t>: фильмы и судьбы / А. Кречетова. – Текст</w:t>
      </w:r>
      <w:proofErr w:type="gramStart"/>
      <w:r w:rsidRPr="00467A2B">
        <w:t xml:space="preserve"> :</w:t>
      </w:r>
      <w:proofErr w:type="gramEnd"/>
      <w:r w:rsidRPr="00467A2B">
        <w:t xml:space="preserve"> непосредственный // Знание - сила. - 2021. - </w:t>
      </w:r>
      <w:r w:rsidRPr="00467A2B">
        <w:rPr>
          <w:b/>
          <w:bCs/>
        </w:rPr>
        <w:t>№ 2</w:t>
      </w:r>
      <w:r w:rsidRPr="00467A2B">
        <w:t xml:space="preserve">. - С. 12-23. </w:t>
      </w:r>
    </w:p>
    <w:p w:rsidR="00467A2B" w:rsidRPr="00467A2B" w:rsidRDefault="00467A2B" w:rsidP="00467A2B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467A2B">
        <w:rPr>
          <w:i/>
        </w:rPr>
        <w:t>Статья о кинематографе первого постреволюционного десятилетия, беспримерного по катастрофичности и драматизму. Рассказывается о наиболее известных кинорежиссерах и актерах.</w:t>
      </w:r>
    </w:p>
    <w:p w:rsidR="00467A2B" w:rsidRPr="00467A2B" w:rsidRDefault="00467A2B" w:rsidP="00467A2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467A2B">
        <w:rPr>
          <w:b/>
          <w:bCs/>
        </w:rPr>
        <w:t>Кречетова, А.</w:t>
      </w:r>
      <w:r w:rsidRPr="00467A2B">
        <w:t xml:space="preserve"> На краю стихий. Архангельск / А. Кречетова. – Текст</w:t>
      </w:r>
      <w:proofErr w:type="gramStart"/>
      <w:r w:rsidRPr="00467A2B">
        <w:t xml:space="preserve"> :</w:t>
      </w:r>
      <w:proofErr w:type="gramEnd"/>
      <w:r w:rsidRPr="00467A2B">
        <w:t xml:space="preserve"> непосредственный // Знание - сила. - 2025. - </w:t>
      </w:r>
      <w:r w:rsidRPr="00467A2B">
        <w:rPr>
          <w:b/>
          <w:bCs/>
        </w:rPr>
        <w:t>№ 12</w:t>
      </w:r>
      <w:r w:rsidRPr="00467A2B">
        <w:t xml:space="preserve">. - С. 7-15. </w:t>
      </w:r>
    </w:p>
    <w:p w:rsidR="00467A2B" w:rsidRPr="00467A2B" w:rsidRDefault="00467A2B" w:rsidP="00467A2B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467A2B">
        <w:rPr>
          <w:i/>
        </w:rPr>
        <w:t xml:space="preserve">Статья посвящена первому российскому морскому порту - Архангельску. </w:t>
      </w:r>
    </w:p>
    <w:p w:rsidR="00467A2B" w:rsidRPr="00467A2B" w:rsidRDefault="00467A2B" w:rsidP="00467A2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467A2B">
        <w:rPr>
          <w:b/>
          <w:bCs/>
        </w:rPr>
        <w:t>Курукин, И.</w:t>
      </w:r>
      <w:r w:rsidRPr="00467A2B">
        <w:t xml:space="preserve"> Восход и закат </w:t>
      </w:r>
      <w:proofErr w:type="gramStart"/>
      <w:r w:rsidRPr="00467A2B">
        <w:t>Великой</w:t>
      </w:r>
      <w:proofErr w:type="gramEnd"/>
      <w:r w:rsidRPr="00467A2B">
        <w:t xml:space="preserve"> / И. Курукин. – Текст</w:t>
      </w:r>
      <w:proofErr w:type="gramStart"/>
      <w:r w:rsidRPr="00467A2B">
        <w:t xml:space="preserve"> :</w:t>
      </w:r>
      <w:proofErr w:type="gramEnd"/>
      <w:r w:rsidRPr="00467A2B">
        <w:t xml:space="preserve"> непосредственный // Знание - сила. - 2024. - </w:t>
      </w:r>
      <w:r w:rsidRPr="00467A2B">
        <w:rPr>
          <w:b/>
          <w:bCs/>
        </w:rPr>
        <w:t>№ 5</w:t>
      </w:r>
      <w:r w:rsidRPr="00467A2B">
        <w:t xml:space="preserve">. - С. 13-24. </w:t>
      </w:r>
    </w:p>
    <w:p w:rsidR="00467A2B" w:rsidRPr="00467A2B" w:rsidRDefault="00467A2B" w:rsidP="00467A2B">
      <w:pPr>
        <w:widowControl w:val="0"/>
        <w:autoSpaceDE w:val="0"/>
        <w:autoSpaceDN w:val="0"/>
        <w:adjustRightInd w:val="0"/>
        <w:ind w:left="720" w:right="-2"/>
        <w:jc w:val="both"/>
        <w:rPr>
          <w:i/>
        </w:rPr>
      </w:pPr>
      <w:r>
        <w:rPr>
          <w:i/>
        </w:rPr>
        <w:t xml:space="preserve">            </w:t>
      </w:r>
      <w:r w:rsidRPr="00467A2B">
        <w:rPr>
          <w:i/>
        </w:rPr>
        <w:t xml:space="preserve">Статья посвящена императрице Екатерине II (1729-1796).  </w:t>
      </w:r>
    </w:p>
    <w:p w:rsidR="00467A2B" w:rsidRPr="00467A2B" w:rsidRDefault="00467A2B" w:rsidP="00467A2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467A2B">
        <w:rPr>
          <w:b/>
          <w:bCs/>
        </w:rPr>
        <w:t>Кутейников, С.</w:t>
      </w:r>
      <w:r w:rsidRPr="00467A2B">
        <w:t xml:space="preserve"> Мариупольская дорога Пушкина / С. Кутейников. – Текст</w:t>
      </w:r>
      <w:proofErr w:type="gramStart"/>
      <w:r w:rsidRPr="00467A2B">
        <w:t xml:space="preserve"> :</w:t>
      </w:r>
      <w:proofErr w:type="gramEnd"/>
      <w:r w:rsidRPr="00467A2B">
        <w:t xml:space="preserve"> непосредственный // Знание - сила. - 2026. - </w:t>
      </w:r>
      <w:r w:rsidRPr="00467A2B">
        <w:rPr>
          <w:b/>
          <w:bCs/>
        </w:rPr>
        <w:t>№ 6</w:t>
      </w:r>
      <w:r w:rsidRPr="00467A2B">
        <w:t xml:space="preserve">. - С. 46-55. </w:t>
      </w:r>
    </w:p>
    <w:p w:rsidR="00467A2B" w:rsidRPr="00467A2B" w:rsidRDefault="00467A2B" w:rsidP="00467A2B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467A2B">
        <w:rPr>
          <w:i/>
        </w:rPr>
        <w:t>Начало пути Пушкина с Раевским на Кавказ известно без должных подробностей. Даже в солидных изданиях сообщается, что за Днепром путешественники ехали степями. Складывается впечатление, что они двигались по бездорожью. На самом деле их путь лежал Мариупольской дорогой, по которой поэта везли больным.</w:t>
      </w:r>
    </w:p>
    <w:p w:rsidR="00467A2B" w:rsidRPr="00467A2B" w:rsidRDefault="00467A2B" w:rsidP="00467A2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467A2B">
        <w:rPr>
          <w:b/>
          <w:bCs/>
        </w:rPr>
        <w:t>Марков, А.</w:t>
      </w:r>
      <w:r w:rsidRPr="00467A2B">
        <w:t xml:space="preserve"> Владимир Даль: философия хозяйственного словаря / А. Марков. – Текст</w:t>
      </w:r>
      <w:proofErr w:type="gramStart"/>
      <w:r w:rsidRPr="00467A2B">
        <w:t xml:space="preserve"> :</w:t>
      </w:r>
      <w:proofErr w:type="gramEnd"/>
      <w:r w:rsidRPr="00467A2B">
        <w:t xml:space="preserve"> непосредственный // Знание - сила. - 2021. - </w:t>
      </w:r>
      <w:r w:rsidRPr="00467A2B">
        <w:rPr>
          <w:b/>
          <w:bCs/>
        </w:rPr>
        <w:t>№ 11</w:t>
      </w:r>
      <w:r w:rsidRPr="00467A2B">
        <w:t xml:space="preserve">. - С. 18-23. </w:t>
      </w:r>
    </w:p>
    <w:p w:rsidR="00467A2B" w:rsidRPr="00467A2B" w:rsidRDefault="00467A2B" w:rsidP="00467A2B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467A2B">
        <w:rPr>
          <w:i/>
        </w:rPr>
        <w:lastRenderedPageBreak/>
        <w:t>Один из самых популярных писателей-очеркистов и собирателей фольклора своего времени, один из основателей Русского географического общества, автор "Толкового словаря живого великорусского языка". Владимиру Далю - 220 лет.</w:t>
      </w:r>
    </w:p>
    <w:p w:rsidR="00467A2B" w:rsidRPr="00467A2B" w:rsidRDefault="00467A2B" w:rsidP="00467A2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467A2B">
        <w:rPr>
          <w:b/>
          <w:bCs/>
        </w:rPr>
        <w:t>Марков, А.</w:t>
      </w:r>
      <w:r w:rsidRPr="00467A2B">
        <w:t xml:space="preserve"> Пять прелюдий о Грибоедове / А. Марков. – Текст</w:t>
      </w:r>
      <w:proofErr w:type="gramStart"/>
      <w:r w:rsidRPr="00467A2B">
        <w:t xml:space="preserve"> :</w:t>
      </w:r>
      <w:proofErr w:type="gramEnd"/>
      <w:r w:rsidRPr="00467A2B">
        <w:t xml:space="preserve"> непосредственный // Знание - сила. - 2025. - </w:t>
      </w:r>
      <w:r w:rsidRPr="00467A2B">
        <w:rPr>
          <w:b/>
          <w:bCs/>
        </w:rPr>
        <w:t>№ 1</w:t>
      </w:r>
      <w:r w:rsidRPr="00467A2B">
        <w:t xml:space="preserve">. - С. 6-13. </w:t>
      </w:r>
    </w:p>
    <w:p w:rsidR="00467A2B" w:rsidRPr="00467A2B" w:rsidRDefault="00467A2B" w:rsidP="00467A2B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467A2B">
        <w:rPr>
          <w:i/>
        </w:rPr>
        <w:t>Статья о жизни и творчестве Александра Сергеевича Грибоедова (1790/95-1829).</w:t>
      </w:r>
    </w:p>
    <w:p w:rsidR="00467A2B" w:rsidRPr="00467A2B" w:rsidRDefault="00467A2B" w:rsidP="00467A2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467A2B">
        <w:rPr>
          <w:b/>
          <w:bCs/>
        </w:rPr>
        <w:t>Марков, А.</w:t>
      </w:r>
      <w:r w:rsidRPr="00467A2B">
        <w:t xml:space="preserve"> Тишина Каратаева и крик Мауса: о желании читать в век изображений / А. Марков. – Текст</w:t>
      </w:r>
      <w:proofErr w:type="gramStart"/>
      <w:r w:rsidRPr="00467A2B">
        <w:t xml:space="preserve"> :</w:t>
      </w:r>
      <w:proofErr w:type="gramEnd"/>
      <w:r w:rsidRPr="00467A2B">
        <w:t xml:space="preserve"> непосредственный // Знание - сила. - 2026. - </w:t>
      </w:r>
      <w:r w:rsidRPr="00467A2B">
        <w:rPr>
          <w:b/>
          <w:bCs/>
        </w:rPr>
        <w:t>№ 6</w:t>
      </w:r>
      <w:r w:rsidRPr="00467A2B">
        <w:t xml:space="preserve">. - С. 10-19. </w:t>
      </w:r>
    </w:p>
    <w:p w:rsidR="00467A2B" w:rsidRPr="00467A2B" w:rsidRDefault="00467A2B" w:rsidP="00467A2B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467A2B">
        <w:rPr>
          <w:i/>
        </w:rPr>
        <w:t>Чтение в его высоком, а не утилитарном, смысле никогда не было простым декодированием букв.</w:t>
      </w:r>
    </w:p>
    <w:p w:rsidR="00467A2B" w:rsidRPr="00467A2B" w:rsidRDefault="00467A2B" w:rsidP="00467A2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467A2B">
        <w:rPr>
          <w:b/>
          <w:bCs/>
        </w:rPr>
        <w:t>Миклухо-Маклай-младший, Н.</w:t>
      </w:r>
      <w:r w:rsidRPr="00467A2B">
        <w:t xml:space="preserve"> Научное наследие Н. Н. Миклухо-Маклая и изучение Новой Гвинеи (1846-1888) / Н. Миклухо-Маклай-младший. – Текст</w:t>
      </w:r>
      <w:proofErr w:type="gramStart"/>
      <w:r w:rsidRPr="00467A2B">
        <w:t xml:space="preserve"> :</w:t>
      </w:r>
      <w:proofErr w:type="gramEnd"/>
      <w:r w:rsidRPr="00467A2B">
        <w:t xml:space="preserve"> непосредственный // Знание - сила. - 2021. - </w:t>
      </w:r>
      <w:r w:rsidRPr="00467A2B">
        <w:rPr>
          <w:b/>
          <w:bCs/>
        </w:rPr>
        <w:t>№ 7</w:t>
      </w:r>
      <w:r w:rsidRPr="00467A2B">
        <w:t xml:space="preserve">. - С. 6-14. </w:t>
      </w:r>
    </w:p>
    <w:p w:rsidR="00467A2B" w:rsidRPr="00467A2B" w:rsidRDefault="00467A2B" w:rsidP="00467A2B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467A2B">
        <w:rPr>
          <w:i/>
        </w:rPr>
        <w:t>Николай Николаевич Миклухо-Маклай (1846-1888) стал первым европейцем, открывшим миру папуасов северо-восточной части острова Новая Гвинея. Он вошел в мировую историю не только как выдающийся исследователь Океании, но и как борец за права коренного населения Новой Гвинеи.</w:t>
      </w:r>
    </w:p>
    <w:p w:rsidR="00467A2B" w:rsidRPr="00467A2B" w:rsidRDefault="00467A2B" w:rsidP="00467A2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467A2B">
        <w:rPr>
          <w:b/>
          <w:bCs/>
        </w:rPr>
        <w:t>Мягков, М.</w:t>
      </w:r>
      <w:r w:rsidRPr="00467A2B">
        <w:t xml:space="preserve"> Сталинград - битва на Волге, переломившая ход войны / М. Мягков. – Текст</w:t>
      </w:r>
      <w:proofErr w:type="gramStart"/>
      <w:r w:rsidRPr="00467A2B">
        <w:t xml:space="preserve"> :</w:t>
      </w:r>
      <w:proofErr w:type="gramEnd"/>
      <w:r w:rsidRPr="00467A2B">
        <w:t xml:space="preserve"> непосредственный // Знание - сила. - 2023. - </w:t>
      </w:r>
      <w:r w:rsidRPr="00467A2B">
        <w:rPr>
          <w:b/>
          <w:bCs/>
        </w:rPr>
        <w:t>№ 2</w:t>
      </w:r>
      <w:r w:rsidRPr="00467A2B">
        <w:t xml:space="preserve">. - С. 5-23. </w:t>
      </w:r>
    </w:p>
    <w:p w:rsidR="00467A2B" w:rsidRPr="00467A2B" w:rsidRDefault="00467A2B" w:rsidP="00467A2B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467A2B">
        <w:rPr>
          <w:i/>
        </w:rPr>
        <w:t>80 лет назад завершилось великое противостояние на Волге - Сталинградская битва, одно из важнейших и крупнейших генеральных сражений Великой Отечественной войны.</w:t>
      </w:r>
    </w:p>
    <w:p w:rsidR="00467A2B" w:rsidRPr="00467A2B" w:rsidRDefault="00467A2B" w:rsidP="00467A2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467A2B">
        <w:rPr>
          <w:b/>
          <w:bCs/>
        </w:rPr>
        <w:t>Слюта, Е.</w:t>
      </w:r>
      <w:r w:rsidRPr="00467A2B">
        <w:t xml:space="preserve"> Газовые месторождения Луны, ключевые лунные технологии и вершины вечного света / Е. Слюта. – Текст</w:t>
      </w:r>
      <w:proofErr w:type="gramStart"/>
      <w:r w:rsidRPr="00467A2B">
        <w:t xml:space="preserve"> :</w:t>
      </w:r>
      <w:proofErr w:type="gramEnd"/>
      <w:r w:rsidRPr="00467A2B">
        <w:t xml:space="preserve"> непосредственный // Знание - сила. - 2022. - </w:t>
      </w:r>
      <w:r w:rsidRPr="00467A2B">
        <w:rPr>
          <w:b/>
          <w:bCs/>
        </w:rPr>
        <w:t>№ 3</w:t>
      </w:r>
      <w:r w:rsidRPr="00467A2B">
        <w:t xml:space="preserve">. - С. 13-21. </w:t>
      </w:r>
    </w:p>
    <w:p w:rsidR="00467A2B" w:rsidRPr="00467A2B" w:rsidRDefault="00467A2B" w:rsidP="00467A2B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467A2B">
        <w:rPr>
          <w:i/>
        </w:rPr>
        <w:t>Наиболее близкий и важный, с точки зрения освоения космических ресурсов, объект во Вселенной - Луна, небесное тело, где самые богатые запасы газовых ресурсов, хорошие посадочные площадки и вечный солнечный свет.</w:t>
      </w:r>
    </w:p>
    <w:p w:rsidR="00467A2B" w:rsidRPr="00467A2B" w:rsidRDefault="00467A2B" w:rsidP="00467A2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467A2B">
        <w:rPr>
          <w:b/>
          <w:bCs/>
        </w:rPr>
        <w:t>Стеркина, Н.</w:t>
      </w:r>
      <w:r w:rsidRPr="00467A2B">
        <w:t xml:space="preserve"> Он пережил и многое, и многих… / Н. Стеркина. – Текст</w:t>
      </w:r>
      <w:proofErr w:type="gramStart"/>
      <w:r w:rsidRPr="00467A2B">
        <w:t xml:space="preserve"> :</w:t>
      </w:r>
      <w:proofErr w:type="gramEnd"/>
      <w:r w:rsidRPr="00467A2B">
        <w:t xml:space="preserve"> непосредственный // Знание – сила. - 2025. - </w:t>
      </w:r>
      <w:r w:rsidRPr="00467A2B">
        <w:rPr>
          <w:b/>
          <w:bCs/>
        </w:rPr>
        <w:t>№ 6</w:t>
      </w:r>
      <w:r w:rsidRPr="00467A2B">
        <w:t xml:space="preserve">. - С. 17-19. </w:t>
      </w:r>
    </w:p>
    <w:p w:rsidR="00467A2B" w:rsidRPr="00467A2B" w:rsidRDefault="00467A2B" w:rsidP="00467A2B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467A2B">
        <w:rPr>
          <w:i/>
        </w:rPr>
        <w:t>Петр Андреевич Вяземский (1792-1878), друг своих друзей, поэт, сановник, проживший долгую жизнь. О нем вспоминают обычно в связи с А.С. Пушкиным как об одном из ближайших друзей.</w:t>
      </w:r>
    </w:p>
    <w:p w:rsidR="00467A2B" w:rsidRPr="00467A2B" w:rsidRDefault="00467A2B" w:rsidP="00467A2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467A2B">
        <w:rPr>
          <w:b/>
          <w:bCs/>
        </w:rPr>
        <w:t>Толстая, Е. А.</w:t>
      </w:r>
      <w:r w:rsidRPr="00467A2B">
        <w:t xml:space="preserve"> Главное место в жизни Льва Толстого / Е. А. Толстая. – Текст</w:t>
      </w:r>
      <w:proofErr w:type="gramStart"/>
      <w:r w:rsidRPr="00467A2B">
        <w:t xml:space="preserve"> :</w:t>
      </w:r>
      <w:proofErr w:type="gramEnd"/>
      <w:r w:rsidRPr="00467A2B">
        <w:t xml:space="preserve"> непосредственный // Знание - сила. - 2021. - </w:t>
      </w:r>
      <w:r w:rsidRPr="00467A2B">
        <w:rPr>
          <w:b/>
          <w:bCs/>
        </w:rPr>
        <w:t>№ 6</w:t>
      </w:r>
      <w:r w:rsidRPr="00467A2B">
        <w:t xml:space="preserve">. - С. 6-17. </w:t>
      </w:r>
    </w:p>
    <w:p w:rsidR="00467A2B" w:rsidRPr="00467A2B" w:rsidRDefault="00467A2B" w:rsidP="00467A2B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467A2B">
        <w:rPr>
          <w:i/>
        </w:rPr>
        <w:t>Усадьба Ясная поляна - место рождения великого писателя Льва Толстого (1828-1910). Здесь была написана значительная часть толстовских произведений. В статье - разговор с директором музея о творчестве Льва Николаевича, об усадьбе, о современной жизни музея.</w:t>
      </w:r>
    </w:p>
    <w:p w:rsidR="00467A2B" w:rsidRPr="00467A2B" w:rsidRDefault="00467A2B" w:rsidP="00467A2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467A2B">
        <w:rPr>
          <w:b/>
          <w:bCs/>
        </w:rPr>
        <w:t>Шумейко, И.</w:t>
      </w:r>
      <w:r w:rsidRPr="00467A2B">
        <w:t xml:space="preserve"> Военный модерн Петра Первого / И. Шумейко. – Текст</w:t>
      </w:r>
      <w:proofErr w:type="gramStart"/>
      <w:r w:rsidRPr="00467A2B">
        <w:t xml:space="preserve"> :</w:t>
      </w:r>
      <w:proofErr w:type="gramEnd"/>
      <w:r w:rsidRPr="00467A2B">
        <w:t xml:space="preserve"> непосредственный // Знание - сила. - 2022. - </w:t>
      </w:r>
      <w:r w:rsidRPr="00467A2B">
        <w:rPr>
          <w:b/>
          <w:bCs/>
        </w:rPr>
        <w:t>№ 6</w:t>
      </w:r>
      <w:r w:rsidRPr="00467A2B">
        <w:t>. - С. 16-26.</w:t>
      </w:r>
    </w:p>
    <w:p w:rsidR="00467A2B" w:rsidRPr="00467A2B" w:rsidRDefault="00467A2B" w:rsidP="00467A2B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467A2B">
        <w:rPr>
          <w:i/>
        </w:rPr>
        <w:t>Представлен очерк - фрагмент книги "Россия. История государства и цивилизации в ее важнейших эпохах и лицах". Рассказывается о модернизации армии Петром Великим.</w:t>
      </w:r>
    </w:p>
    <w:p w:rsidR="00467A2B" w:rsidRPr="00467A2B" w:rsidRDefault="00467A2B" w:rsidP="00467A2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467A2B">
        <w:rPr>
          <w:b/>
          <w:bCs/>
        </w:rPr>
        <w:t>Шумейко, И.</w:t>
      </w:r>
      <w:r w:rsidRPr="00467A2B">
        <w:t xml:space="preserve"> От Байкала до Амура, из Империи в Федерацию / И. Шумейко. – Текст</w:t>
      </w:r>
      <w:proofErr w:type="gramStart"/>
      <w:r w:rsidRPr="00467A2B">
        <w:t xml:space="preserve"> :</w:t>
      </w:r>
      <w:proofErr w:type="gramEnd"/>
      <w:r w:rsidRPr="00467A2B">
        <w:t xml:space="preserve"> непосредственный // Знание - сила. - 2023. - </w:t>
      </w:r>
      <w:r w:rsidRPr="00467A2B">
        <w:rPr>
          <w:b/>
          <w:bCs/>
        </w:rPr>
        <w:t>№ 12</w:t>
      </w:r>
      <w:r w:rsidRPr="00467A2B">
        <w:t xml:space="preserve">. - С. 6-16. </w:t>
      </w:r>
    </w:p>
    <w:p w:rsidR="00467A2B" w:rsidRPr="00467A2B" w:rsidRDefault="00467A2B" w:rsidP="00467A2B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467A2B">
        <w:rPr>
          <w:i/>
        </w:rPr>
        <w:t>Байкало-Амурская магистраль – решение нескольких задач: улучшение транзита грузов на восток и освоение богатств Дальнего Востока.</w:t>
      </w:r>
    </w:p>
    <w:p w:rsidR="00467A2B" w:rsidRPr="00467A2B" w:rsidRDefault="00467A2B" w:rsidP="00467A2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467A2B">
        <w:rPr>
          <w:b/>
          <w:bCs/>
        </w:rPr>
        <w:t>Шустов, Б.</w:t>
      </w:r>
      <w:r w:rsidRPr="00467A2B">
        <w:t xml:space="preserve"> Малые тела Солнечной системы как большие космические ресурсы / Б. Шустов. – Текст</w:t>
      </w:r>
      <w:proofErr w:type="gramStart"/>
      <w:r w:rsidRPr="00467A2B">
        <w:t xml:space="preserve"> :</w:t>
      </w:r>
      <w:proofErr w:type="gramEnd"/>
      <w:r w:rsidRPr="00467A2B">
        <w:t xml:space="preserve"> непосредственный // Знание - сила. - 2022. - </w:t>
      </w:r>
      <w:r w:rsidRPr="00467A2B">
        <w:rPr>
          <w:b/>
          <w:bCs/>
        </w:rPr>
        <w:t>№ 3</w:t>
      </w:r>
      <w:r w:rsidRPr="00467A2B">
        <w:t xml:space="preserve">. - С. 6-12. </w:t>
      </w:r>
    </w:p>
    <w:p w:rsidR="00467A2B" w:rsidRPr="00467A2B" w:rsidRDefault="00467A2B" w:rsidP="00467A2B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467A2B">
        <w:rPr>
          <w:i/>
        </w:rPr>
        <w:lastRenderedPageBreak/>
        <w:t>От теории к практике: зарождение новой отрасли промышленности - разведка, добыча и переработка полезных ископаемых на астероидах.</w:t>
      </w:r>
    </w:p>
    <w:p w:rsidR="00467A2B" w:rsidRPr="00467A2B" w:rsidRDefault="00467A2B" w:rsidP="00467A2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467A2B">
        <w:rPr>
          <w:b/>
          <w:bCs/>
        </w:rPr>
        <w:t xml:space="preserve">Экштут, </w:t>
      </w:r>
      <w:proofErr w:type="gramStart"/>
      <w:r w:rsidRPr="00467A2B">
        <w:rPr>
          <w:b/>
          <w:bCs/>
        </w:rPr>
        <w:t>С. А.</w:t>
      </w:r>
      <w:proofErr w:type="gramEnd"/>
      <w:r w:rsidRPr="00467A2B">
        <w:t xml:space="preserve"> "Отца Отечества, Великого Петра…" / С. А. Экштут. – Текст</w:t>
      </w:r>
      <w:proofErr w:type="gramStart"/>
      <w:r w:rsidRPr="00467A2B">
        <w:t xml:space="preserve"> :</w:t>
      </w:r>
      <w:proofErr w:type="gramEnd"/>
      <w:r w:rsidRPr="00467A2B">
        <w:t xml:space="preserve"> непосредственный // Знание - сила. - 2022. - </w:t>
      </w:r>
      <w:r w:rsidRPr="00467A2B">
        <w:rPr>
          <w:b/>
          <w:bCs/>
        </w:rPr>
        <w:t>№ 6</w:t>
      </w:r>
      <w:r w:rsidRPr="00467A2B">
        <w:t xml:space="preserve">. - С. 8-15. </w:t>
      </w:r>
    </w:p>
    <w:p w:rsidR="00467A2B" w:rsidRPr="00467A2B" w:rsidRDefault="00467A2B" w:rsidP="00467A2B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467A2B">
        <w:rPr>
          <w:i/>
        </w:rPr>
        <w:t>Статья о Петре Великом, о достижениях его правления и упущенных возможностях, о том, как сказывались петровские реформы на жизни нашей страны.</w:t>
      </w:r>
    </w:p>
    <w:p w:rsidR="00CD6237" w:rsidRDefault="00CD6237" w:rsidP="00CD6237">
      <w:pPr>
        <w:pStyle w:val="a4"/>
        <w:ind w:left="360" w:right="360"/>
        <w:jc w:val="center"/>
        <w:rPr>
          <w:b/>
        </w:rPr>
      </w:pPr>
      <w:r>
        <w:rPr>
          <w:b/>
        </w:rPr>
        <w:t>Раздел 2</w:t>
      </w:r>
      <w:r w:rsidRPr="004F14D6">
        <w:rPr>
          <w:b/>
        </w:rPr>
        <w:t>.</w:t>
      </w:r>
    </w:p>
    <w:p w:rsidR="00CD6237" w:rsidRDefault="00A76E75" w:rsidP="00CD6237">
      <w:pPr>
        <w:pStyle w:val="a4"/>
        <w:ind w:right="360"/>
        <w:jc w:val="both"/>
      </w:pPr>
      <w:r>
        <w:rPr>
          <w:noProof/>
        </w:rPr>
        <w:pict>
          <v:shape id="_x0000_s1033" type="#_x0000_t75" style="position:absolute;left:0;text-align:left;margin-left:240.1pt;margin-top:17.2pt;width:228.85pt;height:147.95pt;z-index:2;mso-position-horizontal-relative:text;mso-position-vertical-relative:text;mso-width-relative:page;mso-height-relative:page">
            <v:imagedata r:id="rId10" o:title="Слайд3" croptop="34634f" cropbottom="998f" cropleft="2663f" cropright="1192f"/>
            <w10:wrap type="square"/>
          </v:shape>
        </w:pict>
      </w:r>
      <w:r w:rsidR="00CD6237" w:rsidRPr="00F31948">
        <w:rPr>
          <w:b/>
          <w:u w:val="single"/>
        </w:rPr>
        <w:t>Журнальные публикации</w:t>
      </w:r>
      <w:proofErr w:type="gramStart"/>
      <w:r w:rsidR="00CD6237">
        <w:t xml:space="preserve"> :</w:t>
      </w:r>
      <w:proofErr w:type="gramEnd"/>
    </w:p>
    <w:p w:rsidR="00C453F4" w:rsidRPr="00C453F4" w:rsidRDefault="00C453F4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C453F4">
        <w:rPr>
          <w:b/>
          <w:bCs/>
        </w:rPr>
        <w:t>Волков, А.</w:t>
      </w:r>
      <w:r w:rsidRPr="00C453F4">
        <w:t xml:space="preserve"> Архиепископ, давший клятву Гиппократа / А. Волков. – Текст</w:t>
      </w:r>
      <w:proofErr w:type="gramStart"/>
      <w:r w:rsidRPr="00C453F4">
        <w:t xml:space="preserve"> :</w:t>
      </w:r>
      <w:proofErr w:type="gramEnd"/>
      <w:r w:rsidRPr="00C453F4">
        <w:t xml:space="preserve"> непосредственный // Знание - сила. - 2022. - </w:t>
      </w:r>
      <w:r w:rsidRPr="00C453F4">
        <w:rPr>
          <w:b/>
          <w:bCs/>
        </w:rPr>
        <w:t>№ 11</w:t>
      </w:r>
      <w:r w:rsidRPr="00C453F4">
        <w:t xml:space="preserve">. - С. 105-108. </w:t>
      </w:r>
    </w:p>
    <w:p w:rsidR="00C453F4" w:rsidRPr="00C453F4" w:rsidRDefault="00C453F4" w:rsidP="00C453F4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C453F4">
        <w:rPr>
          <w:i/>
        </w:rPr>
        <w:t>Статья приурочена к 145-летию со дня рождения выдающегося отечественного врача-хирурга, автора трудов по анестезиологии и гнойной хирургии, доктора медицины и доктора богословия В.Ф. Войно-Ясенецкого (1877-1961), ставшего священником после Октябрьской революции и получившего титул архиепископа.</w:t>
      </w:r>
    </w:p>
    <w:p w:rsidR="00C453F4" w:rsidRPr="00C453F4" w:rsidRDefault="00C453F4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C453F4">
        <w:rPr>
          <w:b/>
          <w:bCs/>
        </w:rPr>
        <w:t>Волков, А.</w:t>
      </w:r>
      <w:r w:rsidRPr="00C453F4">
        <w:t xml:space="preserve"> Главный хирург Красной армии / А. Волков. – Текст</w:t>
      </w:r>
      <w:proofErr w:type="gramStart"/>
      <w:r w:rsidRPr="00C453F4">
        <w:t xml:space="preserve"> :</w:t>
      </w:r>
      <w:proofErr w:type="gramEnd"/>
      <w:r w:rsidRPr="00C453F4">
        <w:t xml:space="preserve"> непосредственный // Знание - сила. - 2021. - </w:t>
      </w:r>
      <w:r w:rsidRPr="00C453F4">
        <w:rPr>
          <w:b/>
          <w:bCs/>
        </w:rPr>
        <w:t>№ 6</w:t>
      </w:r>
      <w:r w:rsidRPr="00C453F4">
        <w:t xml:space="preserve">. - С. 67-73. </w:t>
      </w:r>
    </w:p>
    <w:p w:rsidR="00C453F4" w:rsidRPr="00C453F4" w:rsidRDefault="00C453F4" w:rsidP="00C453F4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C453F4">
        <w:rPr>
          <w:i/>
        </w:rPr>
        <w:t>К 145</w:t>
      </w:r>
      <w:r w:rsidRPr="00C453F4">
        <w:rPr>
          <w:rFonts w:ascii="MS Mincho" w:eastAsia="MS Mincho" w:hAnsi="MS Mincho" w:cs="MS Mincho"/>
          <w:i/>
        </w:rPr>
        <w:t>‑</w:t>
      </w:r>
      <w:r w:rsidRPr="00C453F4">
        <w:rPr>
          <w:i/>
        </w:rPr>
        <w:t>летию Николая Бурденко (1876-1945) - одного из основоположников советской нейрохирургии.</w:t>
      </w:r>
    </w:p>
    <w:p w:rsidR="00C453F4" w:rsidRPr="00C453F4" w:rsidRDefault="00C453F4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C453F4">
        <w:rPr>
          <w:b/>
          <w:bCs/>
        </w:rPr>
        <w:t>Волков, А.</w:t>
      </w:r>
      <w:r w:rsidRPr="00C453F4">
        <w:t xml:space="preserve"> Загадочная смерть старого большевика / А. Волков. – Текст</w:t>
      </w:r>
      <w:proofErr w:type="gramStart"/>
      <w:r w:rsidRPr="00C453F4">
        <w:t xml:space="preserve"> :</w:t>
      </w:r>
      <w:proofErr w:type="gramEnd"/>
      <w:r w:rsidRPr="00C453F4">
        <w:t xml:space="preserve"> непосредственный // Знание - сила. - 2021. - </w:t>
      </w:r>
      <w:r w:rsidRPr="00C453F4">
        <w:rPr>
          <w:b/>
          <w:bCs/>
        </w:rPr>
        <w:t>№ 3</w:t>
      </w:r>
      <w:r w:rsidRPr="00C453F4">
        <w:t xml:space="preserve">. - С. 106-108. </w:t>
      </w:r>
    </w:p>
    <w:p w:rsidR="00C453F4" w:rsidRPr="00C453F4" w:rsidRDefault="00C453F4" w:rsidP="00C453F4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C453F4">
        <w:rPr>
          <w:i/>
        </w:rPr>
        <w:t xml:space="preserve">Статья об А.А. Богданове (настоящая фамилия - Малиновский; 1873-1928) - российский ученый-энциклопедист, революционный деятель, врач, мыслитель-утопист, писатель-фантаст, один из крупнейших идеологов социализма. С 1926 года - организатор и директор первого в мире Института переливания крови; погиб, производя на себе опыт. </w:t>
      </w:r>
    </w:p>
    <w:p w:rsidR="00C453F4" w:rsidRPr="00C453F4" w:rsidRDefault="00C453F4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C453F4">
        <w:rPr>
          <w:b/>
          <w:bCs/>
        </w:rPr>
        <w:t>Волков, А.</w:t>
      </w:r>
      <w:r w:rsidRPr="00C453F4">
        <w:t xml:space="preserve"> Человек-институт / А. Волков. – Текст</w:t>
      </w:r>
      <w:proofErr w:type="gramStart"/>
      <w:r w:rsidRPr="00C453F4">
        <w:t xml:space="preserve"> :</w:t>
      </w:r>
      <w:proofErr w:type="gramEnd"/>
      <w:r w:rsidRPr="00C453F4">
        <w:t xml:space="preserve"> непосредственный // Знание - сила. - 2021. - </w:t>
      </w:r>
      <w:r w:rsidRPr="00C453F4">
        <w:rPr>
          <w:b/>
          <w:bCs/>
        </w:rPr>
        <w:t>№ 2</w:t>
      </w:r>
      <w:r w:rsidRPr="00C453F4">
        <w:t xml:space="preserve">. - С. 47-49. </w:t>
      </w:r>
    </w:p>
    <w:p w:rsidR="00C453F4" w:rsidRPr="00C453F4" w:rsidRDefault="00C453F4" w:rsidP="00C453F4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C453F4">
        <w:rPr>
          <w:i/>
        </w:rPr>
        <w:t>В последний год имя Гамалеи снова у всех на слуху. Национальный исследовательский центр эпидемиологии и микробиологии, в котором разработали вакцину "Спутник V", носит его имя. Кто же такой Николай Федорович Гамалея?</w:t>
      </w:r>
    </w:p>
    <w:p w:rsidR="00CD6237" w:rsidRDefault="00A76E75" w:rsidP="00CD6237">
      <w:pPr>
        <w:pStyle w:val="a4"/>
        <w:ind w:left="360" w:right="360"/>
        <w:jc w:val="center"/>
        <w:rPr>
          <w:b/>
        </w:rPr>
      </w:pPr>
      <w:r>
        <w:rPr>
          <w:noProof/>
        </w:rPr>
        <w:pict>
          <v:shape id="_x0000_s1034" type="#_x0000_t75" style="position:absolute;left:0;text-align:left;margin-left:263.55pt;margin-top:27.25pt;width:224.9pt;height:154pt;z-index:3;mso-position-horizontal-relative:text;mso-position-vertical-relative:text;mso-width-relative:page;mso-height-relative:page">
            <v:imagedata r:id="rId10" o:title="Слайд3" croptop="718f" cropbottom="32952f" cropleft="1676f" cropright="1796f"/>
            <w10:wrap type="square"/>
          </v:shape>
        </w:pict>
      </w:r>
      <w:r w:rsidR="00CD6237">
        <w:rPr>
          <w:b/>
        </w:rPr>
        <w:t>Раздел 3</w:t>
      </w:r>
      <w:r w:rsidR="00CD6237" w:rsidRPr="004F14D6">
        <w:rPr>
          <w:b/>
        </w:rPr>
        <w:t>.</w:t>
      </w:r>
    </w:p>
    <w:p w:rsidR="00CD6237" w:rsidRDefault="00CD6237" w:rsidP="00CD6237">
      <w:pPr>
        <w:pStyle w:val="a4"/>
        <w:ind w:right="360"/>
        <w:jc w:val="both"/>
      </w:pPr>
      <w:r w:rsidRPr="00F31948">
        <w:rPr>
          <w:b/>
          <w:u w:val="single"/>
        </w:rPr>
        <w:t>Журнальные публикации</w:t>
      </w:r>
      <w:proofErr w:type="gramStart"/>
      <w:r>
        <w:t xml:space="preserve"> :</w:t>
      </w:r>
      <w:proofErr w:type="gramEnd"/>
    </w:p>
    <w:p w:rsidR="00B945A0" w:rsidRPr="00B945A0" w:rsidRDefault="00B945A0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B945A0">
        <w:rPr>
          <w:b/>
          <w:bCs/>
        </w:rPr>
        <w:t>Барановский, М.</w:t>
      </w:r>
      <w:r w:rsidRPr="00B945A0">
        <w:t xml:space="preserve"> Двадцать </w:t>
      </w:r>
      <w:proofErr w:type="gramStart"/>
      <w:r w:rsidRPr="00B945A0">
        <w:t>фактов о Василе</w:t>
      </w:r>
      <w:proofErr w:type="gramEnd"/>
      <w:r w:rsidRPr="00B945A0">
        <w:t xml:space="preserve"> Быкове / М. Барановский. – Текст</w:t>
      </w:r>
      <w:proofErr w:type="gramStart"/>
      <w:r w:rsidRPr="00B945A0">
        <w:t xml:space="preserve"> :</w:t>
      </w:r>
      <w:proofErr w:type="gramEnd"/>
      <w:r w:rsidRPr="00B945A0">
        <w:t xml:space="preserve"> непосредственный // Знание - сила. - 2024. - </w:t>
      </w:r>
      <w:r w:rsidRPr="00B945A0">
        <w:rPr>
          <w:b/>
          <w:bCs/>
        </w:rPr>
        <w:t>№ 6</w:t>
      </w:r>
      <w:r w:rsidRPr="00B945A0">
        <w:t>. - С. 90-92.</w:t>
      </w:r>
    </w:p>
    <w:p w:rsidR="00B945A0" w:rsidRPr="00B945A0" w:rsidRDefault="00B945A0" w:rsidP="00B945A0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B945A0">
        <w:rPr>
          <w:i/>
        </w:rPr>
        <w:t xml:space="preserve">В июне этого года исполняется </w:t>
      </w:r>
      <w:r w:rsidRPr="00B945A0">
        <w:rPr>
          <w:i/>
        </w:rPr>
        <w:lastRenderedPageBreak/>
        <w:t>сто лет со дня рождения Василя Быкова (1924-2003), великого советского и белорусского писателя, одного из ярких представителей военной "лейтенантской" прозы.</w:t>
      </w:r>
    </w:p>
    <w:p w:rsidR="00B945A0" w:rsidRPr="00B945A0" w:rsidRDefault="00B945A0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B945A0">
        <w:rPr>
          <w:b/>
          <w:bCs/>
        </w:rPr>
        <w:t>Волков, А.</w:t>
      </w:r>
      <w:r w:rsidRPr="00B945A0">
        <w:t xml:space="preserve"> Государь всея Руси / А. Волков. – Текст</w:t>
      </w:r>
      <w:proofErr w:type="gramStart"/>
      <w:r w:rsidRPr="00B945A0">
        <w:t xml:space="preserve"> :</w:t>
      </w:r>
      <w:proofErr w:type="gramEnd"/>
      <w:r w:rsidRPr="00B945A0">
        <w:t xml:space="preserve"> непосредственный // Знание - сила. - 2025. - </w:t>
      </w:r>
      <w:r w:rsidRPr="00B945A0">
        <w:rPr>
          <w:b/>
          <w:bCs/>
        </w:rPr>
        <w:t>№ 1</w:t>
      </w:r>
      <w:r w:rsidRPr="00B945A0">
        <w:t xml:space="preserve">. - С. 84-87. </w:t>
      </w:r>
    </w:p>
    <w:p w:rsidR="00B945A0" w:rsidRPr="00B945A0" w:rsidRDefault="00B945A0" w:rsidP="00B945A0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B945A0">
        <w:rPr>
          <w:i/>
        </w:rPr>
        <w:t>Статья посвящена жизни и правлению великого князя московского Ивана III Васильевича (1440-1505).</w:t>
      </w:r>
    </w:p>
    <w:p w:rsidR="00B945A0" w:rsidRPr="00B945A0" w:rsidRDefault="00B945A0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B945A0">
        <w:rPr>
          <w:b/>
          <w:bCs/>
        </w:rPr>
        <w:t>Волков, А.</w:t>
      </w:r>
      <w:r w:rsidRPr="00B945A0">
        <w:t xml:space="preserve"> Да будет знание силой! / А. Волков. – Текст</w:t>
      </w:r>
      <w:proofErr w:type="gramStart"/>
      <w:r w:rsidRPr="00B945A0">
        <w:t xml:space="preserve"> :</w:t>
      </w:r>
      <w:proofErr w:type="gramEnd"/>
      <w:r w:rsidRPr="00B945A0">
        <w:t xml:space="preserve"> непосредственный // Знание - сила. - 2021. - </w:t>
      </w:r>
      <w:r w:rsidRPr="00B945A0">
        <w:rPr>
          <w:b/>
          <w:bCs/>
        </w:rPr>
        <w:t>№ 1</w:t>
      </w:r>
      <w:r w:rsidRPr="00B945A0">
        <w:t xml:space="preserve">. - С. 87-91. </w:t>
      </w:r>
    </w:p>
    <w:p w:rsidR="00B945A0" w:rsidRPr="00B945A0" w:rsidRDefault="00B945A0" w:rsidP="00B945A0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B945A0">
        <w:rPr>
          <w:i/>
        </w:rPr>
        <w:t xml:space="preserve">Статья о Фрэнсисе Бэконе (1561-1626) - английском философе, историке, политике, основоположнике эмпиризма и английского материализма. </w:t>
      </w:r>
    </w:p>
    <w:p w:rsidR="00B945A0" w:rsidRPr="00B945A0" w:rsidRDefault="00B945A0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B945A0">
        <w:rPr>
          <w:b/>
          <w:bCs/>
        </w:rPr>
        <w:t>Волков, А.</w:t>
      </w:r>
      <w:r w:rsidRPr="00B945A0">
        <w:t xml:space="preserve"> Обретатель Камчатки / А. Волков. – Текст</w:t>
      </w:r>
      <w:proofErr w:type="gramStart"/>
      <w:r w:rsidRPr="00B945A0">
        <w:t xml:space="preserve"> :</w:t>
      </w:r>
      <w:proofErr w:type="gramEnd"/>
      <w:r w:rsidRPr="00B945A0">
        <w:t xml:space="preserve"> непосредственный // Знание - сила. - 2022. - </w:t>
      </w:r>
      <w:r w:rsidRPr="00B945A0">
        <w:rPr>
          <w:b/>
          <w:bCs/>
        </w:rPr>
        <w:t>№ 7</w:t>
      </w:r>
      <w:r w:rsidRPr="00B945A0">
        <w:t>. - С. 82-84.</w:t>
      </w:r>
    </w:p>
    <w:p w:rsidR="00B945A0" w:rsidRPr="00B945A0" w:rsidRDefault="00B945A0" w:rsidP="00B945A0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B945A0">
        <w:rPr>
          <w:i/>
        </w:rPr>
        <w:t>Статья к 325-летию со времени присоединения Камчатки к России. Главная заслуга в этом принадлежит русскому землепроходцу Владимиру Васильевичу Атласову (ок. 1661-1711), которого прозвали "Камчатским Ермаком".</w:t>
      </w:r>
    </w:p>
    <w:p w:rsidR="00B945A0" w:rsidRPr="00B945A0" w:rsidRDefault="00B945A0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B945A0">
        <w:rPr>
          <w:b/>
          <w:bCs/>
        </w:rPr>
        <w:t>Волков, А.</w:t>
      </w:r>
      <w:r w:rsidRPr="00B945A0">
        <w:t xml:space="preserve"> Победная точка в проигранной войне / А. Волков. – Текст</w:t>
      </w:r>
      <w:proofErr w:type="gramStart"/>
      <w:r w:rsidRPr="00B945A0">
        <w:t xml:space="preserve"> :</w:t>
      </w:r>
      <w:proofErr w:type="gramEnd"/>
      <w:r w:rsidRPr="00B945A0">
        <w:t xml:space="preserve"> непосредственный // Знание - сила. - 2021. - </w:t>
      </w:r>
      <w:r w:rsidRPr="00B945A0">
        <w:rPr>
          <w:b/>
          <w:bCs/>
        </w:rPr>
        <w:t>№ 9</w:t>
      </w:r>
      <w:r w:rsidRPr="00B945A0">
        <w:t xml:space="preserve">. - С. 76-78. </w:t>
      </w:r>
    </w:p>
    <w:p w:rsidR="00B945A0" w:rsidRPr="00B945A0" w:rsidRDefault="00B945A0" w:rsidP="00B945A0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B945A0">
        <w:rPr>
          <w:i/>
        </w:rPr>
        <w:t>Статья о князе Александре Михайловиче Горчакове (1798-1883) - российском дипломате, объявившем о новом курсе отечественной политики.</w:t>
      </w:r>
    </w:p>
    <w:p w:rsidR="00B945A0" w:rsidRPr="00B945A0" w:rsidRDefault="00B945A0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B945A0">
        <w:rPr>
          <w:b/>
          <w:bCs/>
        </w:rPr>
        <w:t>Марков, А.</w:t>
      </w:r>
      <w:r w:rsidRPr="00B945A0">
        <w:t xml:space="preserve"> Читательски-ориентированная реформа / А. Марков. – Текст</w:t>
      </w:r>
      <w:proofErr w:type="gramStart"/>
      <w:r w:rsidRPr="00B945A0">
        <w:t xml:space="preserve"> :</w:t>
      </w:r>
      <w:proofErr w:type="gramEnd"/>
      <w:r w:rsidRPr="00B945A0">
        <w:t xml:space="preserve"> непосредственный // Знание - сила. - 2023. - </w:t>
      </w:r>
      <w:r w:rsidRPr="00B945A0">
        <w:rPr>
          <w:b/>
          <w:bCs/>
        </w:rPr>
        <w:t>№ 2</w:t>
      </w:r>
      <w:r w:rsidRPr="00B945A0">
        <w:t xml:space="preserve">. - С. 51-55. </w:t>
      </w:r>
    </w:p>
    <w:p w:rsidR="00B945A0" w:rsidRPr="00B945A0" w:rsidRDefault="00B945A0" w:rsidP="00B945A0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B945A0">
        <w:rPr>
          <w:i/>
        </w:rPr>
        <w:t xml:space="preserve">Статья о Мишеле де Монтене (1533-1592) - французском писателе и философе эпохи Возрождения, авторе книги "Опыты". </w:t>
      </w:r>
    </w:p>
    <w:p w:rsidR="00B945A0" w:rsidRPr="00B945A0" w:rsidRDefault="00B945A0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B945A0">
        <w:rPr>
          <w:b/>
          <w:bCs/>
        </w:rPr>
        <w:t>Фунт, И.</w:t>
      </w:r>
      <w:r w:rsidRPr="00B945A0">
        <w:t xml:space="preserve"> Бенкендорф, мастер перлюстрации, или</w:t>
      </w:r>
      <w:proofErr w:type="gramStart"/>
      <w:r w:rsidRPr="00B945A0">
        <w:t xml:space="preserve"> В</w:t>
      </w:r>
      <w:proofErr w:type="gramEnd"/>
      <w:r w:rsidRPr="00B945A0">
        <w:t>сё будет как при дедушке / И. Фунт. – Текст</w:t>
      </w:r>
      <w:proofErr w:type="gramStart"/>
      <w:r w:rsidRPr="00B945A0">
        <w:t xml:space="preserve"> :</w:t>
      </w:r>
      <w:proofErr w:type="gramEnd"/>
      <w:r w:rsidRPr="00B945A0">
        <w:t xml:space="preserve"> непосредственный // Знание - сила. - 2023. - </w:t>
      </w:r>
      <w:r w:rsidRPr="00B945A0">
        <w:rPr>
          <w:b/>
          <w:bCs/>
        </w:rPr>
        <w:t>№ 5</w:t>
      </w:r>
      <w:r w:rsidRPr="00B945A0">
        <w:t xml:space="preserve">. - С. 92-96. </w:t>
      </w:r>
    </w:p>
    <w:p w:rsidR="00B945A0" w:rsidRPr="00B945A0" w:rsidRDefault="00B945A0" w:rsidP="00B945A0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B945A0">
        <w:rPr>
          <w:i/>
        </w:rPr>
        <w:t>Александр Христофорович Бенкендорф (1782-1844), известный российский государственный деятель, организатор создания тайной полиции и жандармерии, друг и сподвижник Николая I.</w:t>
      </w:r>
    </w:p>
    <w:p w:rsidR="00CD6237" w:rsidRDefault="00CD6237" w:rsidP="00CD6237">
      <w:pPr>
        <w:pStyle w:val="a4"/>
        <w:ind w:left="360" w:right="360"/>
        <w:jc w:val="center"/>
        <w:rPr>
          <w:b/>
        </w:rPr>
      </w:pPr>
      <w:r>
        <w:rPr>
          <w:b/>
        </w:rPr>
        <w:t>Раздел 4</w:t>
      </w:r>
      <w:r w:rsidRPr="004F14D6">
        <w:rPr>
          <w:b/>
        </w:rPr>
        <w:t>.</w:t>
      </w:r>
    </w:p>
    <w:p w:rsidR="00CD6237" w:rsidRDefault="00A76E75" w:rsidP="00CD6237">
      <w:pPr>
        <w:pStyle w:val="a4"/>
        <w:ind w:right="360"/>
        <w:jc w:val="both"/>
      </w:pPr>
      <w:r>
        <w:rPr>
          <w:noProof/>
        </w:rPr>
        <w:pict>
          <v:shape id="_x0000_s1035" type="#_x0000_t75" style="position:absolute;left:0;text-align:left;margin-left:271.15pt;margin-top:23.5pt;width:202.8pt;height:122pt;z-index:4;mso-position-horizontal-relative:text;mso-position-vertical-relative:text;mso-width-relative:page;mso-height-relative:page">
            <v:imagedata r:id="rId11" o:title="Слайд2" croptop="2756f" cropbottom="34930f" cropleft="1901f" cropright="1901f"/>
            <w10:wrap type="square"/>
          </v:shape>
        </w:pict>
      </w:r>
      <w:r w:rsidR="00CD6237" w:rsidRPr="00F31948">
        <w:rPr>
          <w:b/>
          <w:u w:val="single"/>
        </w:rPr>
        <w:t>Журнальные публикации</w:t>
      </w:r>
      <w:proofErr w:type="gramStart"/>
      <w:r w:rsidR="00CD6237">
        <w:t xml:space="preserve"> :</w:t>
      </w:r>
      <w:proofErr w:type="gramEnd"/>
    </w:p>
    <w:p w:rsidR="00C453F4" w:rsidRPr="00C453F4" w:rsidRDefault="00C453F4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C453F4">
        <w:rPr>
          <w:b/>
          <w:bCs/>
        </w:rPr>
        <w:t>Голяндин, А.</w:t>
      </w:r>
      <w:r w:rsidRPr="00C453F4">
        <w:t xml:space="preserve"> "Если мы потеряем равновесие…" / А. Голяндин. – Текст</w:t>
      </w:r>
      <w:proofErr w:type="gramStart"/>
      <w:r w:rsidRPr="00C453F4">
        <w:t xml:space="preserve"> :</w:t>
      </w:r>
      <w:proofErr w:type="gramEnd"/>
      <w:r w:rsidRPr="00C453F4">
        <w:t xml:space="preserve"> непосредственный // Знание - сила. - 2022. - </w:t>
      </w:r>
      <w:r w:rsidRPr="00C453F4">
        <w:rPr>
          <w:b/>
          <w:bCs/>
        </w:rPr>
        <w:t>№ 12</w:t>
      </w:r>
      <w:r w:rsidRPr="00C453F4">
        <w:t xml:space="preserve">. - С. 85-91. </w:t>
      </w:r>
    </w:p>
    <w:p w:rsidR="00C453F4" w:rsidRPr="00C453F4" w:rsidRDefault="00C453F4" w:rsidP="00C453F4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C453F4">
        <w:rPr>
          <w:i/>
        </w:rPr>
        <w:t>Полтора века назад Отто фон Бисмарк (1815-1898) своей искусной политикой и хитроумной дипломатией сумел объединить немецкие земли и создать Германскую империю. Но, по меркам истории, его успех был мимолетным.</w:t>
      </w:r>
    </w:p>
    <w:p w:rsidR="00C453F4" w:rsidRPr="00C453F4" w:rsidRDefault="00C453F4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C453F4">
        <w:rPr>
          <w:b/>
          <w:bCs/>
        </w:rPr>
        <w:t>Голяндин, А.</w:t>
      </w:r>
      <w:r w:rsidRPr="00C453F4">
        <w:t xml:space="preserve"> Мир до Александра. Путешествие начинается… / А. Голяндин. – Текст</w:t>
      </w:r>
      <w:proofErr w:type="gramStart"/>
      <w:r w:rsidRPr="00C453F4">
        <w:t xml:space="preserve"> :</w:t>
      </w:r>
      <w:proofErr w:type="gramEnd"/>
      <w:r w:rsidRPr="00C453F4">
        <w:t xml:space="preserve"> непосредственный // Знание - сила. - 2024. - </w:t>
      </w:r>
      <w:r w:rsidRPr="00C453F4">
        <w:rPr>
          <w:b/>
          <w:bCs/>
        </w:rPr>
        <w:t>№ 7</w:t>
      </w:r>
      <w:r w:rsidRPr="00C453F4">
        <w:t xml:space="preserve">. - С. 93-99. </w:t>
      </w:r>
    </w:p>
    <w:p w:rsidR="00C453F4" w:rsidRPr="00C453F4" w:rsidRDefault="00C453F4" w:rsidP="00C453F4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C453F4">
        <w:rPr>
          <w:i/>
        </w:rPr>
        <w:t xml:space="preserve">В июле этого года исполняется 2380 лет со дня рождения одного из самых известных античных героев – Александра Македонского. Историки традиционно говорят, что Александр </w:t>
      </w:r>
      <w:proofErr w:type="gramStart"/>
      <w:r w:rsidRPr="00C453F4">
        <w:rPr>
          <w:i/>
        </w:rPr>
        <w:t>завоевал б</w:t>
      </w:r>
      <w:proofErr w:type="gramEnd"/>
      <w:r w:rsidRPr="00C453F4">
        <w:rPr>
          <w:i/>
        </w:rPr>
        <w:t xml:space="preserve">óльшую часть известного грекам мира. Но что это был за мир? Каким его представляли себе древние </w:t>
      </w:r>
      <w:r w:rsidRPr="00C453F4">
        <w:rPr>
          <w:i/>
        </w:rPr>
        <w:lastRenderedPageBreak/>
        <w:t>греки?</w:t>
      </w:r>
    </w:p>
    <w:p w:rsidR="00C453F4" w:rsidRPr="00C453F4" w:rsidRDefault="00C453F4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C453F4">
        <w:rPr>
          <w:b/>
          <w:bCs/>
        </w:rPr>
        <w:t>Голяндин, А.</w:t>
      </w:r>
      <w:r w:rsidRPr="00C453F4">
        <w:t xml:space="preserve"> Непризнанный государь ренессансной политики / А. Голяндин. – Текст</w:t>
      </w:r>
      <w:proofErr w:type="gramStart"/>
      <w:r w:rsidRPr="00C453F4">
        <w:t xml:space="preserve"> :</w:t>
      </w:r>
      <w:proofErr w:type="gramEnd"/>
      <w:r w:rsidRPr="00C453F4">
        <w:t xml:space="preserve"> непосредственный // Знание - сила. - 2021. - </w:t>
      </w:r>
      <w:r w:rsidRPr="00C453F4">
        <w:rPr>
          <w:b/>
          <w:bCs/>
        </w:rPr>
        <w:t>№ 3</w:t>
      </w:r>
      <w:r w:rsidRPr="00C453F4">
        <w:t xml:space="preserve">. - С. 95-100. </w:t>
      </w:r>
    </w:p>
    <w:p w:rsidR="00C453F4" w:rsidRPr="00C453F4" w:rsidRDefault="00C453F4" w:rsidP="00C453F4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C453F4">
        <w:rPr>
          <w:i/>
        </w:rPr>
        <w:t>Человек, которому приписывают фразу "цель оправдывает средства", чье имя дало название терминам в политологии и психологии. Средневековый мыслитель, политический деятель, философ, писатель - Никколо Макиавелли.</w:t>
      </w:r>
    </w:p>
    <w:p w:rsidR="00C453F4" w:rsidRPr="00C453F4" w:rsidRDefault="00C453F4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C453F4">
        <w:rPr>
          <w:b/>
          <w:bCs/>
        </w:rPr>
        <w:t>Голяндин, А.</w:t>
      </w:r>
      <w:r w:rsidRPr="00C453F4">
        <w:t xml:space="preserve"> Царская дочка / А. Голяндин. – Текст</w:t>
      </w:r>
      <w:proofErr w:type="gramStart"/>
      <w:r w:rsidRPr="00C453F4">
        <w:t xml:space="preserve"> :</w:t>
      </w:r>
      <w:proofErr w:type="gramEnd"/>
      <w:r w:rsidRPr="00C453F4">
        <w:t xml:space="preserve"> непосредственный // Знание - сила. - 2021. - </w:t>
      </w:r>
      <w:r w:rsidRPr="00C453F4">
        <w:rPr>
          <w:b/>
          <w:bCs/>
        </w:rPr>
        <w:t>№ 11</w:t>
      </w:r>
      <w:r w:rsidRPr="00C453F4">
        <w:t xml:space="preserve">. - С. 80-83. </w:t>
      </w:r>
    </w:p>
    <w:p w:rsidR="00C453F4" w:rsidRPr="00C453F4" w:rsidRDefault="00C453F4" w:rsidP="00C453F4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C453F4">
        <w:rPr>
          <w:i/>
        </w:rPr>
        <w:t>В ноябре 2021 года исполняется 280 лет с начала правления "блистательной Елисавет" - императрицы Елизаветы Петровны. Эпоха ее царствования стала одной из славных страниц отечественной истории. Однако власти ей пришлось добиваться с немалым риском для жизни.</w:t>
      </w:r>
    </w:p>
    <w:p w:rsidR="00C453F4" w:rsidRPr="00C453F4" w:rsidRDefault="00C453F4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C453F4">
        <w:rPr>
          <w:b/>
          <w:bCs/>
        </w:rPr>
        <w:t>Голяндин, А.</w:t>
      </w:r>
      <w:r w:rsidRPr="00C453F4">
        <w:t xml:space="preserve"> Ян Предтеча / А. Голяндин. – Текст</w:t>
      </w:r>
      <w:proofErr w:type="gramStart"/>
      <w:r w:rsidRPr="00C453F4">
        <w:t xml:space="preserve"> :</w:t>
      </w:r>
      <w:proofErr w:type="gramEnd"/>
      <w:r w:rsidRPr="00C453F4">
        <w:t xml:space="preserve"> непосредственный // Знание - сила. - 2021. - </w:t>
      </w:r>
      <w:r w:rsidRPr="00C453F4">
        <w:rPr>
          <w:b/>
          <w:bCs/>
        </w:rPr>
        <w:t>№ 2</w:t>
      </w:r>
      <w:r w:rsidRPr="00C453F4">
        <w:t xml:space="preserve">. - С. 65-70. </w:t>
      </w:r>
    </w:p>
    <w:p w:rsidR="00C453F4" w:rsidRPr="00C453F4" w:rsidRDefault="00C453F4" w:rsidP="00C453F4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C453F4">
        <w:rPr>
          <w:i/>
        </w:rPr>
        <w:t>Статья о великом чешском мыслителе, проповеднике Яне Гусе (1369-1415).</w:t>
      </w:r>
    </w:p>
    <w:p w:rsidR="00CD6237" w:rsidRDefault="00CD6237" w:rsidP="00CD6237">
      <w:pPr>
        <w:pStyle w:val="a4"/>
        <w:ind w:left="360" w:right="360"/>
        <w:jc w:val="center"/>
        <w:rPr>
          <w:b/>
        </w:rPr>
      </w:pPr>
      <w:r>
        <w:rPr>
          <w:b/>
        </w:rPr>
        <w:t>Раздел 5</w:t>
      </w:r>
      <w:r w:rsidRPr="004F14D6">
        <w:rPr>
          <w:b/>
        </w:rPr>
        <w:t>.</w:t>
      </w:r>
    </w:p>
    <w:p w:rsidR="00CD6237" w:rsidRDefault="00A76E75" w:rsidP="00CD6237">
      <w:pPr>
        <w:pStyle w:val="a4"/>
        <w:ind w:right="360"/>
        <w:jc w:val="both"/>
      </w:pPr>
      <w:r>
        <w:rPr>
          <w:noProof/>
        </w:rPr>
        <w:pict>
          <v:shape id="_x0000_s1036" type="#_x0000_t75" style="position:absolute;left:0;text-align:left;margin-left:246.15pt;margin-top:15.15pt;width:213.45pt;height:138pt;z-index:5;mso-position-horizontal-relative:text;mso-position-vertical-relative:text;mso-width-relative:page;mso-height-relative:page">
            <v:imagedata r:id="rId9" o:title="Слайд1" croptop="1725f" cropbottom="34061f" cropleft="2013f" cropright="2156f"/>
            <w10:wrap type="square"/>
          </v:shape>
        </w:pict>
      </w:r>
      <w:r w:rsidR="00CD6237" w:rsidRPr="00F31948">
        <w:rPr>
          <w:b/>
          <w:u w:val="single"/>
        </w:rPr>
        <w:t>Журнальные публикации</w:t>
      </w:r>
      <w:proofErr w:type="gramStart"/>
      <w:r w:rsidR="00CD6237">
        <w:t xml:space="preserve"> :</w:t>
      </w:r>
      <w:proofErr w:type="gramEnd"/>
    </w:p>
    <w:p w:rsidR="00CD6237" w:rsidRPr="00CD6237" w:rsidRDefault="00CD6237" w:rsidP="004F43DB">
      <w:pPr>
        <w:pStyle w:val="a4"/>
        <w:numPr>
          <w:ilvl w:val="0"/>
          <w:numId w:val="41"/>
        </w:numPr>
        <w:ind w:right="357"/>
        <w:contextualSpacing/>
        <w:jc w:val="both"/>
      </w:pPr>
      <w:r w:rsidRPr="00CD6237">
        <w:rPr>
          <w:b/>
          <w:bCs/>
        </w:rPr>
        <w:t>Климов, В.</w:t>
      </w:r>
      <w:r w:rsidRPr="00CD6237">
        <w:t xml:space="preserve"> Горный даман - родственник слонов / В. Климов</w:t>
      </w:r>
      <w:r w:rsidRPr="00CD6237">
        <w:rPr>
          <w:bCs/>
        </w:rPr>
        <w:t>. – Текст</w:t>
      </w:r>
      <w:proofErr w:type="gramStart"/>
      <w:r w:rsidRPr="00CD6237">
        <w:rPr>
          <w:bCs/>
        </w:rPr>
        <w:t xml:space="preserve"> :</w:t>
      </w:r>
      <w:proofErr w:type="gramEnd"/>
      <w:r w:rsidRPr="00CD6237">
        <w:rPr>
          <w:bCs/>
        </w:rPr>
        <w:t xml:space="preserve"> непосредственный</w:t>
      </w:r>
      <w:r w:rsidRPr="00CD6237">
        <w:t xml:space="preserve"> // Знание - сила. - 2020. - </w:t>
      </w:r>
      <w:r w:rsidRPr="00CD6237">
        <w:rPr>
          <w:b/>
          <w:bCs/>
        </w:rPr>
        <w:t>№ 4</w:t>
      </w:r>
      <w:r w:rsidRPr="00CD6237">
        <w:t xml:space="preserve">. - С. 119-121. </w:t>
      </w:r>
    </w:p>
    <w:p w:rsidR="00CD6237" w:rsidRPr="00CD6237" w:rsidRDefault="00CD6237" w:rsidP="00CD6237">
      <w:pPr>
        <w:pStyle w:val="a4"/>
        <w:ind w:left="1134" w:right="357"/>
        <w:contextualSpacing/>
        <w:jc w:val="both"/>
      </w:pPr>
      <w:r w:rsidRPr="00CD6237">
        <w:rPr>
          <w:i/>
        </w:rPr>
        <w:t xml:space="preserve">Статья посвящена обитателям Национального парка под Найроби горным даманам. </w:t>
      </w:r>
    </w:p>
    <w:p w:rsidR="00CD6237" w:rsidRPr="00CD6237" w:rsidRDefault="00CD6237" w:rsidP="004F43DB">
      <w:pPr>
        <w:pStyle w:val="a4"/>
        <w:numPr>
          <w:ilvl w:val="0"/>
          <w:numId w:val="41"/>
        </w:numPr>
        <w:ind w:right="357"/>
        <w:contextualSpacing/>
        <w:jc w:val="both"/>
      </w:pPr>
      <w:r w:rsidRPr="00CD6237">
        <w:rPr>
          <w:b/>
          <w:bCs/>
        </w:rPr>
        <w:t>Климов, В.</w:t>
      </w:r>
      <w:r w:rsidRPr="00CD6237">
        <w:t xml:space="preserve"> </w:t>
      </w:r>
      <w:proofErr w:type="gramStart"/>
      <w:r w:rsidRPr="00CD6237">
        <w:t>Дик-дики</w:t>
      </w:r>
      <w:proofErr w:type="gramEnd"/>
      <w:r w:rsidRPr="00CD6237">
        <w:t xml:space="preserve"> / В. Климов</w:t>
      </w:r>
      <w:r w:rsidRPr="00CD6237">
        <w:rPr>
          <w:bCs/>
        </w:rPr>
        <w:t>. – Текст</w:t>
      </w:r>
      <w:proofErr w:type="gramStart"/>
      <w:r w:rsidRPr="00CD6237">
        <w:rPr>
          <w:bCs/>
        </w:rPr>
        <w:t xml:space="preserve"> :</w:t>
      </w:r>
      <w:proofErr w:type="gramEnd"/>
      <w:r w:rsidRPr="00CD6237">
        <w:rPr>
          <w:bCs/>
        </w:rPr>
        <w:t xml:space="preserve"> непосредственный</w:t>
      </w:r>
      <w:r w:rsidRPr="00CD6237">
        <w:t xml:space="preserve"> // Знание - сила. - 2020. - </w:t>
      </w:r>
      <w:r w:rsidRPr="00CD6237">
        <w:rPr>
          <w:b/>
          <w:bCs/>
        </w:rPr>
        <w:t>№ 7</w:t>
      </w:r>
      <w:r w:rsidRPr="00CD6237">
        <w:t>. - С. 118-123.</w:t>
      </w:r>
    </w:p>
    <w:p w:rsidR="00CD6237" w:rsidRPr="00CD6237" w:rsidRDefault="00CD6237" w:rsidP="00CD6237">
      <w:pPr>
        <w:pStyle w:val="a4"/>
        <w:ind w:left="1134" w:right="357"/>
        <w:contextualSpacing/>
        <w:jc w:val="both"/>
        <w:rPr>
          <w:i/>
        </w:rPr>
      </w:pPr>
      <w:r w:rsidRPr="00CD6237">
        <w:rPr>
          <w:i/>
        </w:rPr>
        <w:t>Статья посвящена обитателям Национального парка Накуру в Кении антилопам дик-дикам.</w:t>
      </w:r>
    </w:p>
    <w:p w:rsidR="00CD6237" w:rsidRPr="00CD6237" w:rsidRDefault="00CD6237" w:rsidP="004F43DB">
      <w:pPr>
        <w:pStyle w:val="a4"/>
        <w:numPr>
          <w:ilvl w:val="0"/>
          <w:numId w:val="41"/>
        </w:numPr>
        <w:ind w:right="357"/>
        <w:contextualSpacing/>
        <w:jc w:val="both"/>
      </w:pPr>
      <w:r w:rsidRPr="00CD6237">
        <w:rPr>
          <w:b/>
          <w:bCs/>
        </w:rPr>
        <w:t>Климов, В.</w:t>
      </w:r>
      <w:r w:rsidRPr="00CD6237">
        <w:t xml:space="preserve"> Кошачьи лемуры, или катта / В. Климов</w:t>
      </w:r>
      <w:r w:rsidRPr="00CD6237">
        <w:rPr>
          <w:bCs/>
        </w:rPr>
        <w:t>. – Текст</w:t>
      </w:r>
      <w:proofErr w:type="gramStart"/>
      <w:r w:rsidRPr="00CD6237">
        <w:rPr>
          <w:bCs/>
        </w:rPr>
        <w:t xml:space="preserve"> :</w:t>
      </w:r>
      <w:proofErr w:type="gramEnd"/>
      <w:r w:rsidRPr="00CD6237">
        <w:rPr>
          <w:bCs/>
        </w:rPr>
        <w:t xml:space="preserve"> непосредственный</w:t>
      </w:r>
      <w:r w:rsidRPr="00CD6237">
        <w:t xml:space="preserve"> // Знание - сила. - 2020. - </w:t>
      </w:r>
      <w:r w:rsidRPr="00CD6237">
        <w:rPr>
          <w:b/>
          <w:bCs/>
        </w:rPr>
        <w:t>№ 3</w:t>
      </w:r>
      <w:r w:rsidRPr="00CD6237">
        <w:t xml:space="preserve">. - С. 117-120. </w:t>
      </w:r>
    </w:p>
    <w:p w:rsidR="00CD6237" w:rsidRPr="00CD6237" w:rsidRDefault="00CD6237" w:rsidP="00CD6237">
      <w:pPr>
        <w:pStyle w:val="a4"/>
        <w:ind w:left="1134" w:right="357"/>
        <w:contextualSpacing/>
        <w:jc w:val="both"/>
        <w:rPr>
          <w:i/>
        </w:rPr>
      </w:pPr>
      <w:r w:rsidRPr="00CD6237">
        <w:rPr>
          <w:i/>
        </w:rPr>
        <w:t>Статья о кошачьих лемурах, обитающих на острове Мадагаскар.</w:t>
      </w:r>
    </w:p>
    <w:p w:rsidR="00CD6237" w:rsidRPr="00CD6237" w:rsidRDefault="00CD6237" w:rsidP="004F43DB">
      <w:pPr>
        <w:pStyle w:val="a4"/>
        <w:numPr>
          <w:ilvl w:val="0"/>
          <w:numId w:val="41"/>
        </w:numPr>
        <w:ind w:right="357"/>
        <w:contextualSpacing/>
        <w:jc w:val="both"/>
      </w:pPr>
      <w:r w:rsidRPr="00CD6237">
        <w:rPr>
          <w:b/>
          <w:bCs/>
        </w:rPr>
        <w:t>Климов, В.</w:t>
      </w:r>
      <w:r w:rsidRPr="00CD6237">
        <w:t xml:space="preserve"> Пятнистый охотник ночи или </w:t>
      </w:r>
      <w:proofErr w:type="gramStart"/>
      <w:r w:rsidRPr="00CD6237">
        <w:t>африканская</w:t>
      </w:r>
      <w:proofErr w:type="gramEnd"/>
      <w:r w:rsidRPr="00CD6237">
        <w:t xml:space="preserve"> генета / В. Климов</w:t>
      </w:r>
      <w:r w:rsidRPr="00CD6237">
        <w:rPr>
          <w:bCs/>
        </w:rPr>
        <w:t>. – Текст</w:t>
      </w:r>
      <w:proofErr w:type="gramStart"/>
      <w:r w:rsidRPr="00CD6237">
        <w:rPr>
          <w:bCs/>
        </w:rPr>
        <w:t xml:space="preserve"> :</w:t>
      </w:r>
      <w:proofErr w:type="gramEnd"/>
      <w:r w:rsidRPr="00CD6237">
        <w:rPr>
          <w:bCs/>
        </w:rPr>
        <w:t xml:space="preserve"> непосредственный</w:t>
      </w:r>
      <w:r w:rsidRPr="00CD6237">
        <w:t xml:space="preserve"> // Знание - сила. - 2020. - </w:t>
      </w:r>
      <w:r w:rsidRPr="00CD6237">
        <w:rPr>
          <w:b/>
          <w:bCs/>
        </w:rPr>
        <w:t>№ 9</w:t>
      </w:r>
      <w:r w:rsidRPr="00CD6237">
        <w:t xml:space="preserve">. - С. 118-122. </w:t>
      </w:r>
    </w:p>
    <w:p w:rsidR="00CD6237" w:rsidRPr="00CD6237" w:rsidRDefault="00CD6237" w:rsidP="00CD6237">
      <w:pPr>
        <w:pStyle w:val="a4"/>
        <w:ind w:left="1134" w:right="357"/>
        <w:contextualSpacing/>
        <w:jc w:val="both"/>
        <w:rPr>
          <w:i/>
        </w:rPr>
      </w:pPr>
      <w:r w:rsidRPr="00CD6237">
        <w:rPr>
          <w:i/>
        </w:rPr>
        <w:t xml:space="preserve">Статья посвящена обитателям Национального парка Цаво в Кении африканским генетам.  </w:t>
      </w:r>
    </w:p>
    <w:p w:rsidR="00CD6237" w:rsidRPr="00CD6237" w:rsidRDefault="00CD6237" w:rsidP="004F43DB">
      <w:pPr>
        <w:pStyle w:val="a4"/>
        <w:numPr>
          <w:ilvl w:val="0"/>
          <w:numId w:val="41"/>
        </w:numPr>
        <w:ind w:right="357"/>
        <w:contextualSpacing/>
        <w:jc w:val="both"/>
      </w:pPr>
      <w:r w:rsidRPr="00CD6237">
        <w:rPr>
          <w:b/>
          <w:bCs/>
        </w:rPr>
        <w:t>Климов, В.</w:t>
      </w:r>
      <w:r w:rsidRPr="00CD6237">
        <w:t xml:space="preserve"> Туканы – клоуны из тропиков / В. Климов</w:t>
      </w:r>
      <w:r w:rsidRPr="00CD6237">
        <w:rPr>
          <w:bCs/>
        </w:rPr>
        <w:t>. – Текст</w:t>
      </w:r>
      <w:proofErr w:type="gramStart"/>
      <w:r w:rsidRPr="00CD6237">
        <w:rPr>
          <w:bCs/>
        </w:rPr>
        <w:t xml:space="preserve"> :</w:t>
      </w:r>
      <w:proofErr w:type="gramEnd"/>
      <w:r w:rsidRPr="00CD6237">
        <w:rPr>
          <w:bCs/>
        </w:rPr>
        <w:t xml:space="preserve"> непосредственный</w:t>
      </w:r>
      <w:r w:rsidRPr="00CD6237">
        <w:t xml:space="preserve"> // Знание - сила. - 2019. - </w:t>
      </w:r>
      <w:r w:rsidRPr="00CD6237">
        <w:rPr>
          <w:b/>
          <w:bCs/>
        </w:rPr>
        <w:t>№ 5</w:t>
      </w:r>
      <w:r w:rsidRPr="00CD6237">
        <w:t xml:space="preserve">. - С. 120-123. </w:t>
      </w:r>
    </w:p>
    <w:p w:rsidR="00CD6237" w:rsidRPr="00CD6237" w:rsidRDefault="00CD6237" w:rsidP="00CD6237">
      <w:pPr>
        <w:pStyle w:val="a4"/>
        <w:ind w:left="1134" w:right="357"/>
        <w:contextualSpacing/>
        <w:jc w:val="both"/>
        <w:rPr>
          <w:i/>
        </w:rPr>
      </w:pPr>
      <w:r w:rsidRPr="00CD6237">
        <w:rPr>
          <w:i/>
        </w:rPr>
        <w:t>В тропических лесах Южной и Центральной Америки обитают туканы (перцеяды) - необычные птицы самых фантастических раскрасок и с большим, ярко окрашенным клювом.</w:t>
      </w:r>
    </w:p>
    <w:p w:rsidR="00CD6237" w:rsidRDefault="00A76E75" w:rsidP="00CD6237">
      <w:pPr>
        <w:pStyle w:val="a4"/>
        <w:ind w:right="360"/>
        <w:jc w:val="both"/>
      </w:pPr>
      <w:r>
        <w:rPr>
          <w:noProof/>
        </w:rPr>
        <w:pict>
          <v:shape id="_x0000_s1037" type="#_x0000_t75" style="position:absolute;left:0;text-align:left;margin-left:246.15pt;margin-top:5.95pt;width:222pt;height:143.5pt;z-index:6;mso-position-horizontal-relative:text;mso-position-vertical-relative:text;mso-width-relative:page;mso-height-relative:page">
            <v:imagedata r:id="rId11" o:title="Слайд2" croptop="32345f" cropbottom="2854f" cropleft="1396f" cropright="1551f"/>
            <w10:wrap type="square"/>
          </v:shape>
        </w:pict>
      </w:r>
    </w:p>
    <w:p w:rsidR="00CD6237" w:rsidRDefault="00CD6237" w:rsidP="00CD6237">
      <w:pPr>
        <w:pStyle w:val="a4"/>
        <w:ind w:left="360" w:right="360"/>
        <w:jc w:val="center"/>
        <w:rPr>
          <w:b/>
        </w:rPr>
      </w:pPr>
      <w:r>
        <w:rPr>
          <w:b/>
        </w:rPr>
        <w:t>Раздел 6</w:t>
      </w:r>
      <w:r w:rsidRPr="004F14D6">
        <w:rPr>
          <w:b/>
        </w:rPr>
        <w:t>.</w:t>
      </w:r>
    </w:p>
    <w:p w:rsidR="00CD6237" w:rsidRDefault="00CD6237" w:rsidP="00CD6237">
      <w:pPr>
        <w:pStyle w:val="a4"/>
        <w:ind w:right="360"/>
        <w:jc w:val="both"/>
      </w:pPr>
      <w:r w:rsidRPr="00F31948">
        <w:rPr>
          <w:b/>
          <w:u w:val="single"/>
        </w:rPr>
        <w:t>Журнальные публикации</w:t>
      </w:r>
      <w:proofErr w:type="gramStart"/>
      <w:r>
        <w:t xml:space="preserve"> :</w:t>
      </w:r>
      <w:proofErr w:type="gramEnd"/>
    </w:p>
    <w:p w:rsidR="00C453F4" w:rsidRPr="00C453F4" w:rsidRDefault="00C453F4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C453F4">
        <w:rPr>
          <w:b/>
          <w:bCs/>
        </w:rPr>
        <w:t>Буттаев, М.</w:t>
      </w:r>
      <w:r w:rsidRPr="00C453F4">
        <w:t xml:space="preserve"> Здесь начиналась русская </w:t>
      </w:r>
      <w:r w:rsidRPr="00C453F4">
        <w:lastRenderedPageBreak/>
        <w:t>Сибирь / М. Буттаев. – Текст</w:t>
      </w:r>
      <w:proofErr w:type="gramStart"/>
      <w:r w:rsidRPr="00C453F4">
        <w:t xml:space="preserve"> :</w:t>
      </w:r>
      <w:proofErr w:type="gramEnd"/>
      <w:r w:rsidRPr="00C453F4">
        <w:t xml:space="preserve"> непосредственный // Знание - сила. - 2023. - </w:t>
      </w:r>
      <w:r w:rsidRPr="00C453F4">
        <w:rPr>
          <w:b/>
          <w:bCs/>
        </w:rPr>
        <w:t>№ 1</w:t>
      </w:r>
      <w:r w:rsidRPr="00C453F4">
        <w:t xml:space="preserve">. - С. 116-118. </w:t>
      </w:r>
    </w:p>
    <w:p w:rsidR="00C453F4" w:rsidRPr="00C453F4" w:rsidRDefault="00C453F4" w:rsidP="00C453F4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C453F4">
        <w:rPr>
          <w:i/>
        </w:rPr>
        <w:t>Статья об истории и памятных местах сибирского города Тобольска.</w:t>
      </w:r>
    </w:p>
    <w:p w:rsidR="00C453F4" w:rsidRPr="00C453F4" w:rsidRDefault="00C453F4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C453F4">
        <w:rPr>
          <w:b/>
          <w:bCs/>
        </w:rPr>
        <w:t>Игитханян, А.</w:t>
      </w:r>
      <w:r w:rsidRPr="00C453F4">
        <w:t xml:space="preserve"> Евпатория / А. Игитханян. – Текст</w:t>
      </w:r>
      <w:proofErr w:type="gramStart"/>
      <w:r w:rsidRPr="00C453F4">
        <w:t xml:space="preserve"> :</w:t>
      </w:r>
      <w:proofErr w:type="gramEnd"/>
      <w:r w:rsidRPr="00C453F4">
        <w:t xml:space="preserve"> непосредственный // Знание - сила. - 2025. - </w:t>
      </w:r>
      <w:r w:rsidRPr="00C453F4">
        <w:rPr>
          <w:b/>
          <w:bCs/>
        </w:rPr>
        <w:t>№ 8</w:t>
      </w:r>
      <w:r w:rsidRPr="00C453F4">
        <w:t>. - С. 110-115.</w:t>
      </w:r>
    </w:p>
    <w:p w:rsidR="00C453F4" w:rsidRPr="00C453F4" w:rsidRDefault="00C453F4" w:rsidP="00C453F4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proofErr w:type="gramStart"/>
      <w:r w:rsidRPr="00C453F4">
        <w:rPr>
          <w:i/>
        </w:rPr>
        <w:t>Евпатория - город, существующий во многих измерениях: античном, османском, ханском, имперском, советском, постсоветском.</w:t>
      </w:r>
      <w:proofErr w:type="gramEnd"/>
      <w:r w:rsidRPr="00C453F4">
        <w:rPr>
          <w:i/>
        </w:rPr>
        <w:t xml:space="preserve"> Город сменил много имен, пока по указу Екатерины II не остановился на благозвучном имени Евпатория, в честь царя древнего Понта Митридата VI Евпатора (Благородного).</w:t>
      </w:r>
    </w:p>
    <w:p w:rsidR="00C453F4" w:rsidRPr="00C453F4" w:rsidRDefault="00C453F4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C453F4">
        <w:rPr>
          <w:b/>
          <w:bCs/>
        </w:rPr>
        <w:t>Климов, В.</w:t>
      </w:r>
      <w:r w:rsidRPr="00C453F4">
        <w:t xml:space="preserve"> Сихотэ-Алинь / В. Климов. – Текст</w:t>
      </w:r>
      <w:proofErr w:type="gramStart"/>
      <w:r w:rsidRPr="00C453F4">
        <w:t xml:space="preserve"> :</w:t>
      </w:r>
      <w:proofErr w:type="gramEnd"/>
      <w:r w:rsidRPr="00C453F4">
        <w:t xml:space="preserve"> непосредственный // Знание - сила. - 2023. - </w:t>
      </w:r>
      <w:r w:rsidRPr="00C453F4">
        <w:rPr>
          <w:b/>
          <w:bCs/>
        </w:rPr>
        <w:t>№ 8</w:t>
      </w:r>
      <w:r w:rsidRPr="00C453F4">
        <w:t xml:space="preserve">. - С. 112-117. </w:t>
      </w:r>
    </w:p>
    <w:p w:rsidR="00C453F4" w:rsidRPr="00C453F4" w:rsidRDefault="00C453F4" w:rsidP="00C453F4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C453F4">
        <w:rPr>
          <w:i/>
        </w:rPr>
        <w:t>Путешествие по Сихотэ-Алинскому государственному природному биосферному заповеднику.</w:t>
      </w:r>
    </w:p>
    <w:p w:rsidR="00C453F4" w:rsidRPr="00C453F4" w:rsidRDefault="00C453F4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C453F4">
        <w:rPr>
          <w:b/>
          <w:bCs/>
        </w:rPr>
        <w:t>Кречетова, А.</w:t>
      </w:r>
      <w:r w:rsidRPr="00C453F4">
        <w:t xml:space="preserve"> "Вологда зеленая, Вологда старинная…" / А. Кречетова. – Текст</w:t>
      </w:r>
      <w:proofErr w:type="gramStart"/>
      <w:r w:rsidRPr="00C453F4">
        <w:t xml:space="preserve"> :</w:t>
      </w:r>
      <w:proofErr w:type="gramEnd"/>
      <w:r w:rsidRPr="00C453F4">
        <w:t xml:space="preserve"> непосредственный // Знание - сила. - 2022. - </w:t>
      </w:r>
      <w:r w:rsidRPr="00C453F4">
        <w:rPr>
          <w:b/>
          <w:bCs/>
        </w:rPr>
        <w:t>№ 5</w:t>
      </w:r>
      <w:r w:rsidRPr="00C453F4">
        <w:t xml:space="preserve">. - С. 108-115. </w:t>
      </w:r>
    </w:p>
    <w:p w:rsidR="00C453F4" w:rsidRPr="00C453F4" w:rsidRDefault="00C453F4" w:rsidP="00C453F4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C453F4">
        <w:rPr>
          <w:i/>
        </w:rPr>
        <w:t>Статья посвящена истории и достопримечательностям города Вологда.</w:t>
      </w:r>
    </w:p>
    <w:p w:rsidR="00C453F4" w:rsidRPr="00C453F4" w:rsidRDefault="00C453F4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C453F4">
        <w:rPr>
          <w:b/>
          <w:bCs/>
        </w:rPr>
        <w:t>Таркова, Р.</w:t>
      </w:r>
      <w:r w:rsidRPr="00C453F4">
        <w:t xml:space="preserve"> Реальность под знаком рыбы / Р. Таркова. – Текст</w:t>
      </w:r>
      <w:proofErr w:type="gramStart"/>
      <w:r w:rsidRPr="00C453F4">
        <w:t xml:space="preserve"> :</w:t>
      </w:r>
      <w:proofErr w:type="gramEnd"/>
      <w:r w:rsidRPr="00C453F4">
        <w:t xml:space="preserve"> непосредственный // Знание - сила. - 2023. - </w:t>
      </w:r>
      <w:r w:rsidRPr="00C453F4">
        <w:rPr>
          <w:b/>
          <w:bCs/>
        </w:rPr>
        <w:t>№ 12</w:t>
      </w:r>
      <w:r w:rsidRPr="00C453F4">
        <w:t xml:space="preserve">. - С. 107-114. </w:t>
      </w:r>
    </w:p>
    <w:p w:rsidR="00C453F4" w:rsidRPr="00C453F4" w:rsidRDefault="00C453F4" w:rsidP="00C453F4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C453F4">
        <w:rPr>
          <w:i/>
        </w:rPr>
        <w:t>Астрахань - крупнейший город на Волге, богатый историческими легендами, достопримечательностями, а также - значимый торговый и экономический центр.</w:t>
      </w:r>
    </w:p>
    <w:p w:rsidR="00C453F4" w:rsidRPr="00C453F4" w:rsidRDefault="00C453F4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C453F4">
        <w:rPr>
          <w:b/>
          <w:bCs/>
        </w:rPr>
        <w:t>Харичев, И.</w:t>
      </w:r>
      <w:r w:rsidRPr="00C453F4">
        <w:t xml:space="preserve"> Город имени первого космонавта / И. Харичев. – Текст</w:t>
      </w:r>
      <w:proofErr w:type="gramStart"/>
      <w:r w:rsidRPr="00C453F4">
        <w:t xml:space="preserve"> :</w:t>
      </w:r>
      <w:proofErr w:type="gramEnd"/>
      <w:r w:rsidRPr="00C453F4">
        <w:t xml:space="preserve"> непосредственный // Знание - сила. - 2022. - </w:t>
      </w:r>
      <w:r w:rsidRPr="00C453F4">
        <w:rPr>
          <w:b/>
          <w:bCs/>
        </w:rPr>
        <w:t>№ 4</w:t>
      </w:r>
      <w:r w:rsidRPr="00C453F4">
        <w:t xml:space="preserve">. - С. 107-111. </w:t>
      </w:r>
    </w:p>
    <w:p w:rsidR="00C453F4" w:rsidRPr="00C453F4" w:rsidRDefault="00C453F4" w:rsidP="00C453F4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C453F4">
        <w:rPr>
          <w:i/>
        </w:rPr>
        <w:t>Этот город не может похвастаться очень долгой историей. По числу связанных с ним ярких событий он стоит далеко позади находящихся поблизости Вязьмы, Можайска, Ржева. Тем не менее "биография" Гжатска, города, с которым тесно связана жизнь первого на Земле человека, совершившего космический полет, вполне достойна знакомства с нею.</w:t>
      </w:r>
    </w:p>
    <w:p w:rsidR="00C453F4" w:rsidRPr="00C453F4" w:rsidRDefault="00C453F4" w:rsidP="004F43DB">
      <w:pPr>
        <w:widowControl w:val="0"/>
        <w:numPr>
          <w:ilvl w:val="0"/>
          <w:numId w:val="41"/>
        </w:numPr>
        <w:autoSpaceDE w:val="0"/>
        <w:autoSpaceDN w:val="0"/>
        <w:adjustRightInd w:val="0"/>
        <w:ind w:right="-2"/>
        <w:jc w:val="both"/>
      </w:pPr>
      <w:r w:rsidRPr="00C453F4">
        <w:rPr>
          <w:b/>
          <w:bCs/>
        </w:rPr>
        <w:t>Щапова, Г.</w:t>
      </w:r>
      <w:r w:rsidRPr="00C453F4">
        <w:t xml:space="preserve"> Южный Урал – сказочный край России / Г. Щапова. – Текст</w:t>
      </w:r>
      <w:proofErr w:type="gramStart"/>
      <w:r w:rsidRPr="00C453F4">
        <w:t xml:space="preserve"> :</w:t>
      </w:r>
      <w:proofErr w:type="gramEnd"/>
      <w:r w:rsidRPr="00C453F4">
        <w:t xml:space="preserve"> непосредственный // Знание - сила. - 2025. - </w:t>
      </w:r>
      <w:r w:rsidRPr="00C453F4">
        <w:rPr>
          <w:b/>
          <w:bCs/>
        </w:rPr>
        <w:t>№ 2</w:t>
      </w:r>
      <w:r w:rsidRPr="00C453F4">
        <w:t xml:space="preserve">. - С. 108-113. </w:t>
      </w:r>
    </w:p>
    <w:p w:rsidR="00C453F4" w:rsidRPr="00C453F4" w:rsidRDefault="00C453F4" w:rsidP="00C453F4">
      <w:pPr>
        <w:widowControl w:val="0"/>
        <w:autoSpaceDE w:val="0"/>
        <w:autoSpaceDN w:val="0"/>
        <w:adjustRightInd w:val="0"/>
        <w:ind w:left="1440" w:right="-2"/>
        <w:jc w:val="both"/>
        <w:rPr>
          <w:i/>
        </w:rPr>
      </w:pPr>
      <w:r w:rsidRPr="00C453F4">
        <w:rPr>
          <w:i/>
        </w:rPr>
        <w:t>Статья о городах, национальных парках и других достопримечательностях Южного Урала.</w:t>
      </w:r>
    </w:p>
    <w:p w:rsidR="00FF13B0" w:rsidRPr="00FF13B0" w:rsidRDefault="00FF13B0" w:rsidP="00FF13B0">
      <w:pPr>
        <w:widowControl w:val="0"/>
        <w:autoSpaceDE w:val="0"/>
        <w:autoSpaceDN w:val="0"/>
        <w:adjustRightInd w:val="0"/>
        <w:ind w:left="600" w:right="100" w:firstLine="300"/>
        <w:jc w:val="both"/>
      </w:pPr>
    </w:p>
    <w:p w:rsidR="00280B61" w:rsidRPr="004F14D6" w:rsidRDefault="00471228" w:rsidP="000347D6">
      <w:pPr>
        <w:tabs>
          <w:tab w:val="left" w:pos="360"/>
        </w:tabs>
        <w:ind w:right="-2"/>
        <w:jc w:val="both"/>
      </w:pPr>
      <w:r>
        <w:rPr>
          <w:b/>
          <w:bCs/>
        </w:rPr>
        <w:t>9</w:t>
      </w:r>
      <w:r w:rsidR="00280B61" w:rsidRPr="004F14D6">
        <w:rPr>
          <w:b/>
          <w:bCs/>
        </w:rPr>
        <w:t xml:space="preserve">. Количество источников книжной выставки: </w:t>
      </w:r>
    </w:p>
    <w:p w:rsidR="00280B61" w:rsidRPr="00CF2692" w:rsidRDefault="00280B61" w:rsidP="000347D6">
      <w:pPr>
        <w:numPr>
          <w:ilvl w:val="1"/>
          <w:numId w:val="1"/>
        </w:numPr>
        <w:tabs>
          <w:tab w:val="num" w:pos="-2160"/>
          <w:tab w:val="num" w:pos="360"/>
        </w:tabs>
        <w:ind w:left="0" w:right="-2" w:firstLine="0"/>
        <w:jc w:val="both"/>
        <w:rPr>
          <w:b/>
          <w:bCs/>
        </w:rPr>
      </w:pPr>
      <w:r w:rsidRPr="004F14D6">
        <w:t>Журналы</w:t>
      </w:r>
      <w:r>
        <w:t xml:space="preserve"> </w:t>
      </w:r>
      <w:r w:rsidRPr="004F14D6">
        <w:t xml:space="preserve">– </w:t>
      </w:r>
      <w:r w:rsidR="00471228" w:rsidRPr="00681A23">
        <w:t>2</w:t>
      </w:r>
      <w:r w:rsidR="00681A23" w:rsidRPr="00681A23">
        <w:t>7</w:t>
      </w:r>
      <w:r>
        <w:t xml:space="preserve"> экз.</w:t>
      </w:r>
    </w:p>
    <w:p w:rsidR="00CF2692" w:rsidRPr="00CF6717" w:rsidRDefault="00CF2692" w:rsidP="000347D6">
      <w:pPr>
        <w:numPr>
          <w:ilvl w:val="1"/>
          <w:numId w:val="1"/>
        </w:numPr>
        <w:tabs>
          <w:tab w:val="num" w:pos="-2160"/>
          <w:tab w:val="num" w:pos="360"/>
        </w:tabs>
        <w:ind w:left="0" w:right="-2" w:firstLine="0"/>
        <w:jc w:val="both"/>
        <w:rPr>
          <w:b/>
          <w:bCs/>
        </w:rPr>
      </w:pPr>
      <w:r>
        <w:t>Библиографические з</w:t>
      </w:r>
      <w:r w:rsidR="0032161D">
        <w:t>аписи, содержащие аннотаци</w:t>
      </w:r>
      <w:r w:rsidR="00D404C4">
        <w:t>и</w:t>
      </w:r>
      <w:r w:rsidR="0032161D">
        <w:t xml:space="preserve"> – </w:t>
      </w:r>
      <w:r w:rsidR="004F43DB" w:rsidRPr="004F43DB">
        <w:t>46</w:t>
      </w:r>
      <w:r w:rsidRPr="004F43DB">
        <w:t>.</w:t>
      </w:r>
    </w:p>
    <w:p w:rsidR="00CF6717" w:rsidRPr="004F14D6" w:rsidRDefault="00CF6717" w:rsidP="000347D6">
      <w:pPr>
        <w:tabs>
          <w:tab w:val="num" w:pos="1080"/>
          <w:tab w:val="num" w:pos="1800"/>
        </w:tabs>
        <w:ind w:right="-2"/>
        <w:jc w:val="both"/>
        <w:rPr>
          <w:b/>
          <w:bCs/>
        </w:rPr>
      </w:pPr>
    </w:p>
    <w:p w:rsidR="00280B61" w:rsidRPr="004F14D6" w:rsidRDefault="00471228" w:rsidP="000347D6">
      <w:pPr>
        <w:pStyle w:val="1"/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64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-2"/>
        <w:jc w:val="both"/>
        <w:rPr>
          <w:b/>
          <w:bCs/>
        </w:rPr>
      </w:pPr>
      <w:r>
        <w:rPr>
          <w:b/>
          <w:bCs/>
        </w:rPr>
        <w:t>10</w:t>
      </w:r>
      <w:r w:rsidR="00280B61" w:rsidRPr="004F14D6">
        <w:rPr>
          <w:b/>
          <w:bCs/>
        </w:rPr>
        <w:t>.</w:t>
      </w:r>
      <w:r w:rsidR="00280B61">
        <w:rPr>
          <w:b/>
          <w:bCs/>
        </w:rPr>
        <w:t xml:space="preserve"> </w:t>
      </w:r>
      <w:r w:rsidR="00280B61" w:rsidRPr="004F14D6">
        <w:rPr>
          <w:b/>
          <w:bCs/>
        </w:rPr>
        <w:t>Ответственные:</w:t>
      </w:r>
    </w:p>
    <w:p w:rsidR="00D65D53" w:rsidRPr="004F14D6" w:rsidRDefault="00D65D53" w:rsidP="00D65D53">
      <w:pPr>
        <w:numPr>
          <w:ilvl w:val="1"/>
          <w:numId w:val="2"/>
        </w:numPr>
        <w:tabs>
          <w:tab w:val="left" w:pos="360"/>
        </w:tabs>
        <w:ind w:left="0" w:firstLine="0"/>
        <w:jc w:val="both"/>
        <w:rPr>
          <w:bCs/>
        </w:rPr>
      </w:pPr>
      <w:r>
        <w:rPr>
          <w:bCs/>
        </w:rPr>
        <w:t>Организация выставки –</w:t>
      </w:r>
      <w:r w:rsidR="00D404C4">
        <w:rPr>
          <w:bCs/>
        </w:rPr>
        <w:t xml:space="preserve"> </w:t>
      </w:r>
      <w:r w:rsidRPr="004F14D6">
        <w:rPr>
          <w:bCs/>
        </w:rPr>
        <w:t>Тонцева В.О.</w:t>
      </w:r>
    </w:p>
    <w:p w:rsidR="00D65D53" w:rsidRPr="004F14D6" w:rsidRDefault="00D65D53" w:rsidP="00D65D53">
      <w:pPr>
        <w:numPr>
          <w:ilvl w:val="1"/>
          <w:numId w:val="2"/>
        </w:numPr>
        <w:tabs>
          <w:tab w:val="left" w:pos="360"/>
        </w:tabs>
        <w:ind w:left="0" w:firstLine="0"/>
        <w:jc w:val="both"/>
        <w:rPr>
          <w:bCs/>
        </w:rPr>
      </w:pPr>
      <w:r w:rsidRPr="004F14D6">
        <w:rPr>
          <w:bCs/>
        </w:rPr>
        <w:t xml:space="preserve">Подбор литературы – Тонцева </w:t>
      </w:r>
      <w:r>
        <w:rPr>
          <w:bCs/>
        </w:rPr>
        <w:t>В.</w:t>
      </w:r>
      <w:r w:rsidRPr="004F14D6">
        <w:rPr>
          <w:bCs/>
        </w:rPr>
        <w:t>О.</w:t>
      </w:r>
    </w:p>
    <w:p w:rsidR="00D65D53" w:rsidRPr="004F14D6" w:rsidRDefault="00D65D53" w:rsidP="00D65D53">
      <w:pPr>
        <w:numPr>
          <w:ilvl w:val="1"/>
          <w:numId w:val="2"/>
        </w:numPr>
        <w:tabs>
          <w:tab w:val="left" w:pos="360"/>
        </w:tabs>
        <w:ind w:left="0" w:firstLine="0"/>
        <w:jc w:val="both"/>
        <w:rPr>
          <w:bCs/>
        </w:rPr>
      </w:pPr>
      <w:r w:rsidRPr="004F14D6">
        <w:rPr>
          <w:bCs/>
        </w:rPr>
        <w:t xml:space="preserve">Оформление названия </w:t>
      </w:r>
      <w:r>
        <w:rPr>
          <w:bCs/>
        </w:rPr>
        <w:t xml:space="preserve"> и разделов </w:t>
      </w:r>
      <w:r w:rsidRPr="004F14D6">
        <w:rPr>
          <w:bCs/>
        </w:rPr>
        <w:t>выставки –</w:t>
      </w:r>
      <w:r>
        <w:rPr>
          <w:bCs/>
        </w:rPr>
        <w:t xml:space="preserve"> </w:t>
      </w:r>
      <w:r w:rsidRPr="004F14D6">
        <w:rPr>
          <w:bCs/>
        </w:rPr>
        <w:t>Матчина И.Ю.</w:t>
      </w:r>
      <w:r>
        <w:rPr>
          <w:bCs/>
        </w:rPr>
        <w:t>, Тонцева В.О.</w:t>
      </w:r>
    </w:p>
    <w:p w:rsidR="00D65D53" w:rsidRPr="004F14D6" w:rsidRDefault="00D65D53" w:rsidP="00D65D53">
      <w:pPr>
        <w:numPr>
          <w:ilvl w:val="1"/>
          <w:numId w:val="2"/>
        </w:numPr>
        <w:tabs>
          <w:tab w:val="left" w:pos="360"/>
        </w:tabs>
        <w:ind w:left="0" w:firstLine="0"/>
        <w:jc w:val="both"/>
        <w:rPr>
          <w:bCs/>
        </w:rPr>
      </w:pPr>
      <w:r w:rsidRPr="004F14D6">
        <w:rPr>
          <w:bCs/>
        </w:rPr>
        <w:t>Расстановка жур</w:t>
      </w:r>
      <w:r>
        <w:rPr>
          <w:bCs/>
        </w:rPr>
        <w:t>налов и экспонатов – Тонцева В.</w:t>
      </w:r>
      <w:r w:rsidRPr="004F14D6">
        <w:rPr>
          <w:bCs/>
        </w:rPr>
        <w:t>О.</w:t>
      </w:r>
    </w:p>
    <w:p w:rsidR="00D65D53" w:rsidRPr="00BB7661" w:rsidRDefault="00D65D53" w:rsidP="00D65D53">
      <w:pPr>
        <w:widowControl w:val="0"/>
        <w:numPr>
          <w:ilvl w:val="1"/>
          <w:numId w:val="2"/>
        </w:numPr>
        <w:tabs>
          <w:tab w:val="clear" w:pos="1440"/>
          <w:tab w:val="left" w:pos="360"/>
          <w:tab w:val="left" w:pos="851"/>
          <w:tab w:val="left" w:pos="993"/>
        </w:tabs>
        <w:autoSpaceDE w:val="0"/>
        <w:autoSpaceDN w:val="0"/>
        <w:adjustRightInd w:val="0"/>
        <w:ind w:left="0" w:firstLine="0"/>
        <w:jc w:val="both"/>
        <w:rPr>
          <w:b/>
        </w:rPr>
      </w:pPr>
      <w:r>
        <w:rPr>
          <w:bCs/>
        </w:rPr>
        <w:t>Паспорт выставки – Тонцева В.</w:t>
      </w:r>
      <w:r w:rsidRPr="00BB7661">
        <w:rPr>
          <w:bCs/>
        </w:rPr>
        <w:t xml:space="preserve">О. </w:t>
      </w:r>
    </w:p>
    <w:p w:rsidR="00D65D53" w:rsidRPr="00BB7661" w:rsidRDefault="00D65D53" w:rsidP="00D65D53">
      <w:pPr>
        <w:widowControl w:val="0"/>
        <w:numPr>
          <w:ilvl w:val="1"/>
          <w:numId w:val="2"/>
        </w:numPr>
        <w:tabs>
          <w:tab w:val="left" w:pos="360"/>
        </w:tabs>
        <w:autoSpaceDE w:val="0"/>
        <w:autoSpaceDN w:val="0"/>
        <w:adjustRightInd w:val="0"/>
        <w:ind w:left="0" w:firstLine="0"/>
        <w:jc w:val="both"/>
        <w:rPr>
          <w:b/>
        </w:rPr>
      </w:pPr>
      <w:r w:rsidRPr="00BB7661">
        <w:rPr>
          <w:bCs/>
        </w:rPr>
        <w:t>Фото выставки и информация на сайт библиотеки – Матчина И.Ю.</w:t>
      </w:r>
    </w:p>
    <w:p w:rsidR="00280B61" w:rsidRDefault="00280B61" w:rsidP="007402C9">
      <w:pPr>
        <w:widowControl w:val="0"/>
        <w:tabs>
          <w:tab w:val="left" w:pos="540"/>
        </w:tabs>
        <w:autoSpaceDE w:val="0"/>
        <w:autoSpaceDN w:val="0"/>
        <w:adjustRightInd w:val="0"/>
        <w:ind w:left="540"/>
        <w:jc w:val="both"/>
        <w:rPr>
          <w:b/>
        </w:rPr>
      </w:pPr>
    </w:p>
    <w:p w:rsidR="005D2FB2" w:rsidRDefault="005D2FB2" w:rsidP="007402C9">
      <w:pPr>
        <w:widowControl w:val="0"/>
        <w:tabs>
          <w:tab w:val="left" w:pos="540"/>
        </w:tabs>
        <w:autoSpaceDE w:val="0"/>
        <w:autoSpaceDN w:val="0"/>
        <w:adjustRightInd w:val="0"/>
        <w:ind w:left="540"/>
        <w:jc w:val="both"/>
        <w:rPr>
          <w:b/>
        </w:rPr>
      </w:pPr>
    </w:p>
    <w:p w:rsidR="005D2FB2" w:rsidRDefault="005D2FB2" w:rsidP="007402C9">
      <w:pPr>
        <w:widowControl w:val="0"/>
        <w:tabs>
          <w:tab w:val="left" w:pos="540"/>
        </w:tabs>
        <w:autoSpaceDE w:val="0"/>
        <w:autoSpaceDN w:val="0"/>
        <w:adjustRightInd w:val="0"/>
        <w:ind w:left="540"/>
        <w:jc w:val="both"/>
        <w:rPr>
          <w:b/>
        </w:rPr>
      </w:pPr>
    </w:p>
    <w:p w:rsidR="005D2FB2" w:rsidRDefault="005D2FB2" w:rsidP="007402C9">
      <w:pPr>
        <w:widowControl w:val="0"/>
        <w:tabs>
          <w:tab w:val="left" w:pos="540"/>
        </w:tabs>
        <w:autoSpaceDE w:val="0"/>
        <w:autoSpaceDN w:val="0"/>
        <w:adjustRightInd w:val="0"/>
        <w:ind w:left="540"/>
        <w:jc w:val="both"/>
        <w:rPr>
          <w:b/>
        </w:rPr>
      </w:pPr>
    </w:p>
    <w:p w:rsidR="005D2FB2" w:rsidRDefault="005D2FB2" w:rsidP="007402C9">
      <w:pPr>
        <w:widowControl w:val="0"/>
        <w:tabs>
          <w:tab w:val="left" w:pos="540"/>
        </w:tabs>
        <w:autoSpaceDE w:val="0"/>
        <w:autoSpaceDN w:val="0"/>
        <w:adjustRightInd w:val="0"/>
        <w:ind w:left="540"/>
        <w:jc w:val="both"/>
        <w:rPr>
          <w:b/>
        </w:rPr>
      </w:pPr>
    </w:p>
    <w:p w:rsidR="005D2FB2" w:rsidRDefault="005D2FB2" w:rsidP="007402C9">
      <w:pPr>
        <w:widowControl w:val="0"/>
        <w:tabs>
          <w:tab w:val="left" w:pos="540"/>
        </w:tabs>
        <w:autoSpaceDE w:val="0"/>
        <w:autoSpaceDN w:val="0"/>
        <w:adjustRightInd w:val="0"/>
        <w:ind w:left="540"/>
        <w:jc w:val="both"/>
        <w:rPr>
          <w:b/>
        </w:rPr>
      </w:pPr>
    </w:p>
    <w:p w:rsidR="005D2FB2" w:rsidRDefault="00A76E75" w:rsidP="007402C9">
      <w:pPr>
        <w:widowControl w:val="0"/>
        <w:tabs>
          <w:tab w:val="left" w:pos="540"/>
        </w:tabs>
        <w:autoSpaceDE w:val="0"/>
        <w:autoSpaceDN w:val="0"/>
        <w:adjustRightInd w:val="0"/>
        <w:ind w:left="540"/>
        <w:jc w:val="both"/>
        <w:rPr>
          <w:b/>
        </w:rPr>
      </w:pPr>
      <w:r>
        <w:rPr>
          <w:noProof/>
        </w:rPr>
        <w:lastRenderedPageBreak/>
        <w:pict>
          <v:shape id="_x0000_s1040" type="#_x0000_t75" style="position:absolute;left:0;text-align:left;margin-left:-45.55pt;margin-top:1.3pt;width:313.5pt;height:235.05pt;z-index:8;mso-position-horizontal-relative:text;mso-position-vertical-relative:text;mso-width-relative:page;mso-height-relative:page">
            <v:imagedata r:id="rId12" o:title="image-27-08-26-09-38-5"/>
            <v:shadow on="t" opacity=".5" offset="6pt,6pt"/>
            <w10:wrap type="square"/>
          </v:shape>
        </w:pict>
      </w:r>
    </w:p>
    <w:p w:rsidR="005D2FB2" w:rsidRPr="005D2FB2" w:rsidRDefault="005D2FB2" w:rsidP="005D2FB2"/>
    <w:p w:rsidR="005D2FB2" w:rsidRPr="005D2FB2" w:rsidRDefault="005D2FB2" w:rsidP="005D2FB2"/>
    <w:p w:rsidR="005D2FB2" w:rsidRPr="005D2FB2" w:rsidRDefault="005D2FB2" w:rsidP="005D2FB2"/>
    <w:p w:rsidR="005D2FB2" w:rsidRPr="005D2FB2" w:rsidRDefault="005D2FB2" w:rsidP="005D2FB2"/>
    <w:p w:rsidR="005D2FB2" w:rsidRPr="005D2FB2" w:rsidRDefault="005D2FB2" w:rsidP="005D2FB2"/>
    <w:p w:rsidR="005D2FB2" w:rsidRPr="005D2FB2" w:rsidRDefault="005D2FB2" w:rsidP="005D2FB2"/>
    <w:p w:rsidR="005D2FB2" w:rsidRPr="005D2FB2" w:rsidRDefault="005D2FB2" w:rsidP="005D2FB2"/>
    <w:p w:rsidR="005D2FB2" w:rsidRPr="005D2FB2" w:rsidRDefault="005D2FB2" w:rsidP="005D2FB2"/>
    <w:p w:rsidR="005D2FB2" w:rsidRPr="005D2FB2" w:rsidRDefault="005D2FB2" w:rsidP="005D2FB2"/>
    <w:p w:rsidR="005D2FB2" w:rsidRPr="005D2FB2" w:rsidRDefault="005D2FB2" w:rsidP="005D2FB2"/>
    <w:p w:rsidR="005D2FB2" w:rsidRPr="005D2FB2" w:rsidRDefault="005D2FB2" w:rsidP="005D2FB2"/>
    <w:p w:rsidR="005D2FB2" w:rsidRPr="005D2FB2" w:rsidRDefault="005D2FB2" w:rsidP="005D2FB2"/>
    <w:p w:rsidR="005D2FB2" w:rsidRPr="005D2FB2" w:rsidRDefault="005D2FB2" w:rsidP="005D2FB2"/>
    <w:p w:rsidR="005D2FB2" w:rsidRPr="005D2FB2" w:rsidRDefault="005D2FB2" w:rsidP="005D2FB2"/>
    <w:p w:rsidR="005D2FB2" w:rsidRPr="005D2FB2" w:rsidRDefault="005D2FB2" w:rsidP="005D2FB2"/>
    <w:p w:rsidR="005D2FB2" w:rsidRPr="005D2FB2" w:rsidRDefault="005D2FB2" w:rsidP="005D2FB2"/>
    <w:p w:rsidR="005D2FB2" w:rsidRPr="005D2FB2" w:rsidRDefault="005D2FB2" w:rsidP="005D2FB2"/>
    <w:p w:rsidR="005D2FB2" w:rsidRPr="005D2FB2" w:rsidRDefault="005D2FB2" w:rsidP="005D2FB2"/>
    <w:p w:rsidR="005D2FB2" w:rsidRPr="005D2FB2" w:rsidRDefault="005D2FB2" w:rsidP="005D2FB2"/>
    <w:p w:rsidR="005D2FB2" w:rsidRPr="005D2FB2" w:rsidRDefault="005D2FB2" w:rsidP="005D2FB2"/>
    <w:p w:rsidR="005D2FB2" w:rsidRPr="005D2FB2" w:rsidRDefault="005D2FB2" w:rsidP="005D2FB2"/>
    <w:p w:rsidR="005D2FB2" w:rsidRPr="005D2FB2" w:rsidRDefault="005D2FB2" w:rsidP="005D2FB2"/>
    <w:p w:rsidR="005D2FB2" w:rsidRDefault="00A76E75" w:rsidP="005D2FB2">
      <w:r>
        <w:rPr>
          <w:noProof/>
        </w:rPr>
        <w:pict>
          <v:shape id="_x0000_s1041" type="#_x0000_t75" style="position:absolute;margin-left:103.3pt;margin-top:.55pt;width:301.95pt;height:226.4pt;z-index:9;mso-position-horizontal-relative:text;mso-position-vertical-relative:text;mso-width-relative:page;mso-height-relative:page">
            <v:imagedata r:id="rId13" o:title="image-27-08-26-09-38-1"/>
            <v:shadow on="t" opacity=".5" offset="6pt,6pt"/>
            <w10:wrap type="square"/>
          </v:shape>
        </w:pict>
      </w:r>
    </w:p>
    <w:p w:rsidR="005D2FB2" w:rsidRPr="005D2FB2" w:rsidRDefault="005D2FB2" w:rsidP="005D2FB2">
      <w:pPr>
        <w:tabs>
          <w:tab w:val="left" w:pos="3900"/>
        </w:tabs>
      </w:pPr>
      <w:r>
        <w:tab/>
      </w:r>
    </w:p>
    <w:sectPr w:rsidR="005D2FB2" w:rsidRPr="005D2FB2" w:rsidSect="00F3194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E75" w:rsidRDefault="00A76E75" w:rsidP="00FF13B0">
      <w:r>
        <w:separator/>
      </w:r>
    </w:p>
  </w:endnote>
  <w:endnote w:type="continuationSeparator" w:id="0">
    <w:p w:rsidR="00A76E75" w:rsidRDefault="00A76E75" w:rsidP="00FF1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E75" w:rsidRDefault="00A76E75" w:rsidP="00FF13B0">
      <w:r>
        <w:separator/>
      </w:r>
    </w:p>
  </w:footnote>
  <w:footnote w:type="continuationSeparator" w:id="0">
    <w:p w:rsidR="00A76E75" w:rsidRDefault="00A76E75" w:rsidP="00FF13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699C"/>
    <w:multiLevelType w:val="hybridMultilevel"/>
    <w:tmpl w:val="9C60B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73EC9"/>
    <w:multiLevelType w:val="hybridMultilevel"/>
    <w:tmpl w:val="F6944E68"/>
    <w:lvl w:ilvl="0" w:tplc="476C8D70">
      <w:start w:val="1"/>
      <w:numFmt w:val="decimal"/>
      <w:lvlText w:val="%1."/>
      <w:lvlJc w:val="left"/>
      <w:pPr>
        <w:ind w:left="13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>
    <w:nsid w:val="034B05BE"/>
    <w:multiLevelType w:val="hybridMultilevel"/>
    <w:tmpl w:val="E344626C"/>
    <w:lvl w:ilvl="0" w:tplc="64382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75544D"/>
    <w:multiLevelType w:val="hybridMultilevel"/>
    <w:tmpl w:val="95682B34"/>
    <w:lvl w:ilvl="0" w:tplc="64382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B35846"/>
    <w:multiLevelType w:val="hybridMultilevel"/>
    <w:tmpl w:val="62480122"/>
    <w:lvl w:ilvl="0" w:tplc="476C8D7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5">
    <w:nsid w:val="0BDB73B8"/>
    <w:multiLevelType w:val="hybridMultilevel"/>
    <w:tmpl w:val="6B588AA8"/>
    <w:lvl w:ilvl="0" w:tplc="476C8D70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>
    <w:nsid w:val="0D151354"/>
    <w:multiLevelType w:val="hybridMultilevel"/>
    <w:tmpl w:val="18B8B6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7D6B94"/>
    <w:multiLevelType w:val="hybridMultilevel"/>
    <w:tmpl w:val="D690E93E"/>
    <w:lvl w:ilvl="0" w:tplc="B6CC47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ED17AF"/>
    <w:multiLevelType w:val="hybridMultilevel"/>
    <w:tmpl w:val="968AC1A0"/>
    <w:lvl w:ilvl="0" w:tplc="64382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15190F"/>
    <w:multiLevelType w:val="hybridMultilevel"/>
    <w:tmpl w:val="2A12656C"/>
    <w:lvl w:ilvl="0" w:tplc="64382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054ACD"/>
    <w:multiLevelType w:val="hybridMultilevel"/>
    <w:tmpl w:val="CD9A14BA"/>
    <w:lvl w:ilvl="0" w:tplc="64382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795172"/>
    <w:multiLevelType w:val="hybridMultilevel"/>
    <w:tmpl w:val="78EC62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9B5453"/>
    <w:multiLevelType w:val="hybridMultilevel"/>
    <w:tmpl w:val="13A869C2"/>
    <w:lvl w:ilvl="0" w:tplc="A58A4A38">
      <w:start w:val="1"/>
      <w:numFmt w:val="decimal"/>
      <w:lvlText w:val="%1."/>
      <w:lvlJc w:val="left"/>
      <w:pPr>
        <w:ind w:left="13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3">
    <w:nsid w:val="28B016D8"/>
    <w:multiLevelType w:val="hybridMultilevel"/>
    <w:tmpl w:val="1D68A828"/>
    <w:lvl w:ilvl="0" w:tplc="64382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CB7F1F"/>
    <w:multiLevelType w:val="hybridMultilevel"/>
    <w:tmpl w:val="2F26489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A0714E3"/>
    <w:multiLevelType w:val="hybridMultilevel"/>
    <w:tmpl w:val="FDA2F04C"/>
    <w:lvl w:ilvl="0" w:tplc="B6CC47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4F605D"/>
    <w:multiLevelType w:val="hybridMultilevel"/>
    <w:tmpl w:val="20444A24"/>
    <w:lvl w:ilvl="0" w:tplc="64382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A67427"/>
    <w:multiLevelType w:val="hybridMultilevel"/>
    <w:tmpl w:val="86C6CB64"/>
    <w:lvl w:ilvl="0" w:tplc="64382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04681F"/>
    <w:multiLevelType w:val="hybridMultilevel"/>
    <w:tmpl w:val="5AEC966C"/>
    <w:lvl w:ilvl="0" w:tplc="B6CC47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ED130C"/>
    <w:multiLevelType w:val="hybridMultilevel"/>
    <w:tmpl w:val="0B4251FE"/>
    <w:lvl w:ilvl="0" w:tplc="DF74E7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A83ECB"/>
    <w:multiLevelType w:val="hybridMultilevel"/>
    <w:tmpl w:val="920C3B28"/>
    <w:lvl w:ilvl="0" w:tplc="B2645022">
      <w:start w:val="1"/>
      <w:numFmt w:val="decimal"/>
      <w:lvlText w:val="%1."/>
      <w:lvlJc w:val="left"/>
      <w:pPr>
        <w:ind w:left="-13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1">
    <w:nsid w:val="350C5E97"/>
    <w:multiLevelType w:val="hybridMultilevel"/>
    <w:tmpl w:val="39C0CFE6"/>
    <w:lvl w:ilvl="0" w:tplc="64382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6E0598"/>
    <w:multiLevelType w:val="hybridMultilevel"/>
    <w:tmpl w:val="7270BBB2"/>
    <w:lvl w:ilvl="0" w:tplc="64382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6230A60"/>
    <w:multiLevelType w:val="hybridMultilevel"/>
    <w:tmpl w:val="66449F2E"/>
    <w:lvl w:ilvl="0" w:tplc="3F949A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178BA0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color w:val="auto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>
    <w:nsid w:val="467D7AAF"/>
    <w:multiLevelType w:val="hybridMultilevel"/>
    <w:tmpl w:val="ACEA1344"/>
    <w:lvl w:ilvl="0" w:tplc="B6CC47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805F53"/>
    <w:multiLevelType w:val="hybridMultilevel"/>
    <w:tmpl w:val="71B0F8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0B1674"/>
    <w:multiLevelType w:val="hybridMultilevel"/>
    <w:tmpl w:val="11369CAA"/>
    <w:lvl w:ilvl="0" w:tplc="64382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434DBB"/>
    <w:multiLevelType w:val="hybridMultilevel"/>
    <w:tmpl w:val="A37069D6"/>
    <w:lvl w:ilvl="0" w:tplc="B6CC47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320A31"/>
    <w:multiLevelType w:val="hybridMultilevel"/>
    <w:tmpl w:val="543E2534"/>
    <w:lvl w:ilvl="0" w:tplc="64382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1D11C4"/>
    <w:multiLevelType w:val="hybridMultilevel"/>
    <w:tmpl w:val="7FDEC4A0"/>
    <w:lvl w:ilvl="0" w:tplc="64382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A02BBC"/>
    <w:multiLevelType w:val="hybridMultilevel"/>
    <w:tmpl w:val="F80EB7D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D67214"/>
    <w:multiLevelType w:val="hybridMultilevel"/>
    <w:tmpl w:val="7602906C"/>
    <w:lvl w:ilvl="0" w:tplc="B6CC47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050408"/>
    <w:multiLevelType w:val="hybridMultilevel"/>
    <w:tmpl w:val="B5306B42"/>
    <w:lvl w:ilvl="0" w:tplc="64382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A6434F"/>
    <w:multiLevelType w:val="hybridMultilevel"/>
    <w:tmpl w:val="FE1C0B5E"/>
    <w:lvl w:ilvl="0" w:tplc="64382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047633"/>
    <w:multiLevelType w:val="hybridMultilevel"/>
    <w:tmpl w:val="2B20F9C8"/>
    <w:lvl w:ilvl="0" w:tplc="DDCA3D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178BA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auto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D9963D0"/>
    <w:multiLevelType w:val="hybridMultilevel"/>
    <w:tmpl w:val="F1C812B8"/>
    <w:lvl w:ilvl="0" w:tplc="64382D0A">
      <w:start w:val="1"/>
      <w:numFmt w:val="decimal"/>
      <w:lvlText w:val="%1."/>
      <w:lvlJc w:val="left"/>
      <w:pPr>
        <w:ind w:left="-13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6">
    <w:nsid w:val="6DA05782"/>
    <w:multiLevelType w:val="hybridMultilevel"/>
    <w:tmpl w:val="B6184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1B2282"/>
    <w:multiLevelType w:val="hybridMultilevel"/>
    <w:tmpl w:val="0F7E9B86"/>
    <w:lvl w:ilvl="0" w:tplc="64382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250839"/>
    <w:multiLevelType w:val="hybridMultilevel"/>
    <w:tmpl w:val="483203C6"/>
    <w:lvl w:ilvl="0" w:tplc="FDDEB2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C1D25E7"/>
    <w:multiLevelType w:val="hybridMultilevel"/>
    <w:tmpl w:val="925083E2"/>
    <w:lvl w:ilvl="0" w:tplc="B6CC47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9A74D3"/>
    <w:multiLevelType w:val="hybridMultilevel"/>
    <w:tmpl w:val="25C8D07E"/>
    <w:lvl w:ilvl="0" w:tplc="B6CC47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DC460A"/>
    <w:multiLevelType w:val="hybridMultilevel"/>
    <w:tmpl w:val="7986A35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7C2A64"/>
    <w:multiLevelType w:val="hybridMultilevel"/>
    <w:tmpl w:val="D7A44540"/>
    <w:lvl w:ilvl="0" w:tplc="64382D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12"/>
  </w:num>
  <w:num w:numId="5">
    <w:abstractNumId w:val="19"/>
  </w:num>
  <w:num w:numId="6">
    <w:abstractNumId w:val="1"/>
  </w:num>
  <w:num w:numId="7">
    <w:abstractNumId w:val="4"/>
  </w:num>
  <w:num w:numId="8">
    <w:abstractNumId w:val="5"/>
  </w:num>
  <w:num w:numId="9">
    <w:abstractNumId w:val="20"/>
  </w:num>
  <w:num w:numId="10">
    <w:abstractNumId w:val="17"/>
  </w:num>
  <w:num w:numId="11">
    <w:abstractNumId w:val="35"/>
  </w:num>
  <w:num w:numId="12">
    <w:abstractNumId w:val="33"/>
  </w:num>
  <w:num w:numId="13">
    <w:abstractNumId w:val="2"/>
  </w:num>
  <w:num w:numId="14">
    <w:abstractNumId w:val="38"/>
  </w:num>
  <w:num w:numId="15">
    <w:abstractNumId w:val="36"/>
  </w:num>
  <w:num w:numId="16">
    <w:abstractNumId w:val="14"/>
  </w:num>
  <w:num w:numId="17">
    <w:abstractNumId w:val="6"/>
  </w:num>
  <w:num w:numId="18">
    <w:abstractNumId w:val="13"/>
  </w:num>
  <w:num w:numId="19">
    <w:abstractNumId w:val="41"/>
  </w:num>
  <w:num w:numId="20">
    <w:abstractNumId w:val="37"/>
  </w:num>
  <w:num w:numId="21">
    <w:abstractNumId w:val="30"/>
  </w:num>
  <w:num w:numId="22">
    <w:abstractNumId w:val="18"/>
  </w:num>
  <w:num w:numId="23">
    <w:abstractNumId w:val="25"/>
  </w:num>
  <w:num w:numId="24">
    <w:abstractNumId w:val="11"/>
  </w:num>
  <w:num w:numId="25">
    <w:abstractNumId w:val="7"/>
  </w:num>
  <w:num w:numId="26">
    <w:abstractNumId w:val="40"/>
  </w:num>
  <w:num w:numId="27">
    <w:abstractNumId w:val="31"/>
  </w:num>
  <w:num w:numId="28">
    <w:abstractNumId w:val="27"/>
  </w:num>
  <w:num w:numId="29">
    <w:abstractNumId w:val="39"/>
  </w:num>
  <w:num w:numId="30">
    <w:abstractNumId w:val="24"/>
  </w:num>
  <w:num w:numId="31">
    <w:abstractNumId w:val="15"/>
  </w:num>
  <w:num w:numId="32">
    <w:abstractNumId w:val="32"/>
  </w:num>
  <w:num w:numId="33">
    <w:abstractNumId w:val="0"/>
  </w:num>
  <w:num w:numId="34">
    <w:abstractNumId w:val="16"/>
  </w:num>
  <w:num w:numId="35">
    <w:abstractNumId w:val="28"/>
  </w:num>
  <w:num w:numId="36">
    <w:abstractNumId w:val="29"/>
  </w:num>
  <w:num w:numId="37">
    <w:abstractNumId w:val="8"/>
  </w:num>
  <w:num w:numId="38">
    <w:abstractNumId w:val="21"/>
  </w:num>
  <w:num w:numId="39">
    <w:abstractNumId w:val="9"/>
  </w:num>
  <w:num w:numId="40">
    <w:abstractNumId w:val="10"/>
  </w:num>
  <w:num w:numId="41">
    <w:abstractNumId w:val="26"/>
  </w:num>
  <w:num w:numId="42">
    <w:abstractNumId w:val="42"/>
  </w:num>
  <w:num w:numId="43">
    <w:abstractNumId w:val="3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199E"/>
    <w:rsid w:val="000347D6"/>
    <w:rsid w:val="00037400"/>
    <w:rsid w:val="000654CB"/>
    <w:rsid w:val="0007478E"/>
    <w:rsid w:val="000A1688"/>
    <w:rsid w:val="000B7D07"/>
    <w:rsid w:val="00117B61"/>
    <w:rsid w:val="001279C0"/>
    <w:rsid w:val="00180E72"/>
    <w:rsid w:val="001D5932"/>
    <w:rsid w:val="001E6503"/>
    <w:rsid w:val="00280B61"/>
    <w:rsid w:val="002A199E"/>
    <w:rsid w:val="002A731E"/>
    <w:rsid w:val="00310785"/>
    <w:rsid w:val="0032161D"/>
    <w:rsid w:val="003463C6"/>
    <w:rsid w:val="003A2083"/>
    <w:rsid w:val="003D287D"/>
    <w:rsid w:val="00432B3A"/>
    <w:rsid w:val="00437D8C"/>
    <w:rsid w:val="00467A2B"/>
    <w:rsid w:val="00471228"/>
    <w:rsid w:val="004F09DA"/>
    <w:rsid w:val="004F43DB"/>
    <w:rsid w:val="00530943"/>
    <w:rsid w:val="00597F45"/>
    <w:rsid w:val="005A037E"/>
    <w:rsid w:val="005D2FB2"/>
    <w:rsid w:val="006309FD"/>
    <w:rsid w:val="00660AFB"/>
    <w:rsid w:val="00681A23"/>
    <w:rsid w:val="006C3270"/>
    <w:rsid w:val="0072012C"/>
    <w:rsid w:val="007402C9"/>
    <w:rsid w:val="00761204"/>
    <w:rsid w:val="007813E7"/>
    <w:rsid w:val="007F596B"/>
    <w:rsid w:val="0080741E"/>
    <w:rsid w:val="008664BE"/>
    <w:rsid w:val="00885367"/>
    <w:rsid w:val="00896573"/>
    <w:rsid w:val="009512A5"/>
    <w:rsid w:val="009533DB"/>
    <w:rsid w:val="009623DE"/>
    <w:rsid w:val="009C6BD5"/>
    <w:rsid w:val="009D3CAE"/>
    <w:rsid w:val="00A46AA4"/>
    <w:rsid w:val="00A73196"/>
    <w:rsid w:val="00A76E75"/>
    <w:rsid w:val="00AC23B3"/>
    <w:rsid w:val="00AC471C"/>
    <w:rsid w:val="00B741DF"/>
    <w:rsid w:val="00B945A0"/>
    <w:rsid w:val="00B961BD"/>
    <w:rsid w:val="00BA19E0"/>
    <w:rsid w:val="00C453F4"/>
    <w:rsid w:val="00C70119"/>
    <w:rsid w:val="00C86965"/>
    <w:rsid w:val="00C87B9C"/>
    <w:rsid w:val="00CB1844"/>
    <w:rsid w:val="00CB24CC"/>
    <w:rsid w:val="00CD6237"/>
    <w:rsid w:val="00CF2692"/>
    <w:rsid w:val="00CF6717"/>
    <w:rsid w:val="00D404C4"/>
    <w:rsid w:val="00D43F5E"/>
    <w:rsid w:val="00D45394"/>
    <w:rsid w:val="00D65D53"/>
    <w:rsid w:val="00E06E5A"/>
    <w:rsid w:val="00E509B6"/>
    <w:rsid w:val="00E70715"/>
    <w:rsid w:val="00E84C69"/>
    <w:rsid w:val="00ED7DAC"/>
    <w:rsid w:val="00EE3CF3"/>
    <w:rsid w:val="00EF513D"/>
    <w:rsid w:val="00F000B4"/>
    <w:rsid w:val="00F15A58"/>
    <w:rsid w:val="00F31948"/>
    <w:rsid w:val="00F828D9"/>
    <w:rsid w:val="00FC5F34"/>
    <w:rsid w:val="00FF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199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31948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rsid w:val="00F31948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rsid w:val="00280B61"/>
    <w:pPr>
      <w:ind w:left="708"/>
    </w:pPr>
  </w:style>
  <w:style w:type="paragraph" w:styleId="a5">
    <w:name w:val="List Paragraph"/>
    <w:basedOn w:val="a"/>
    <w:uiPriority w:val="34"/>
    <w:qFormat/>
    <w:rsid w:val="007402C9"/>
    <w:pPr>
      <w:ind w:left="708"/>
    </w:pPr>
  </w:style>
  <w:style w:type="paragraph" w:styleId="a6">
    <w:name w:val="header"/>
    <w:basedOn w:val="a"/>
    <w:link w:val="a7"/>
    <w:rsid w:val="00FF13B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F13B0"/>
    <w:rPr>
      <w:sz w:val="24"/>
      <w:szCs w:val="24"/>
    </w:rPr>
  </w:style>
  <w:style w:type="paragraph" w:styleId="a8">
    <w:name w:val="footer"/>
    <w:basedOn w:val="a"/>
    <w:link w:val="a9"/>
    <w:rsid w:val="00FF13B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FF13B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8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8</Pages>
  <Words>2461</Words>
  <Characters>14031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16460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пользователь</dc:creator>
  <cp:lastModifiedBy>Матчина Ирина Юрьевна</cp:lastModifiedBy>
  <cp:revision>19</cp:revision>
  <dcterms:created xsi:type="dcterms:W3CDTF">2020-10-29T06:33:00Z</dcterms:created>
  <dcterms:modified xsi:type="dcterms:W3CDTF">2026-08-27T10:16:00Z</dcterms:modified>
</cp:coreProperties>
</file>