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ab/>
      </w:r>
      <w:r w:rsidRPr="00E07F24">
        <w:rPr>
          <w:rFonts w:ascii="Times New Roman" w:hAnsi="Times New Roman"/>
          <w:b/>
          <w:bCs/>
          <w:sz w:val="24"/>
          <w:szCs w:val="24"/>
        </w:rPr>
        <w:t>Моделист-конструкто</w:t>
      </w:r>
      <w:bookmarkStart w:id="0" w:name="_GoBack"/>
      <w:bookmarkEnd w:id="0"/>
      <w:r w:rsidRPr="00E07F24">
        <w:rPr>
          <w:rFonts w:ascii="Times New Roman" w:hAnsi="Times New Roman"/>
          <w:b/>
          <w:bCs/>
          <w:sz w:val="24"/>
          <w:szCs w:val="24"/>
        </w:rPr>
        <w:t>р</w:t>
      </w:r>
      <w:proofErr w:type="gramStart"/>
      <w:r w:rsidRPr="00E07F2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7F24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E07F2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7F24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 </w:t>
      </w:r>
      <w:r w:rsidRPr="00E07F24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E07F24">
        <w:rPr>
          <w:rFonts w:ascii="Times New Roman" w:hAnsi="Times New Roman"/>
          <w:b/>
          <w:bCs/>
          <w:sz w:val="24"/>
          <w:szCs w:val="24"/>
        </w:rPr>
        <w:t>№</w:t>
      </w:r>
      <w:r w:rsidRPr="00E07F24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ab/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Фаробин, А.  А чего дома сидеть?</w:t>
      </w:r>
      <w:r w:rsidRPr="00E07F24">
        <w:rPr>
          <w:rFonts w:ascii="Times New Roman" w:hAnsi="Times New Roman"/>
          <w:sz w:val="24"/>
          <w:szCs w:val="24"/>
        </w:rPr>
        <w:t xml:space="preserve"> / А. Фаробин. -  С. 2-3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ВЫСТАВКИ, ВЕЗДЕХОДЫ, МОТОЦИКЛЫ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Ахмедов, Э.  "Умка" четвертого поколения</w:t>
      </w:r>
      <w:r w:rsidRPr="00E07F24">
        <w:rPr>
          <w:rFonts w:ascii="Times New Roman" w:hAnsi="Times New Roman"/>
          <w:sz w:val="24"/>
          <w:szCs w:val="24"/>
        </w:rPr>
        <w:t xml:space="preserve"> / Э. Ахмедов. -  С. 4-6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САМОДЕЛЬНЫЕ ТРАНСПОРТНЫЕ СРЕДСТВА, ВЕЗДЕХОДЫ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Атом, И.  Парус-крыло</w:t>
      </w:r>
      <w:r w:rsidRPr="00E07F24">
        <w:rPr>
          <w:rFonts w:ascii="Times New Roman" w:hAnsi="Times New Roman"/>
          <w:sz w:val="24"/>
          <w:szCs w:val="24"/>
        </w:rPr>
        <w:t xml:space="preserve"> / И. Атом. -  С. 7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ВИНДСЕРФИНГ, ПР</w:t>
      </w:r>
      <w:r w:rsidRPr="00E07F24">
        <w:rPr>
          <w:rFonts w:ascii="Times New Roman" w:hAnsi="Times New Roman"/>
          <w:sz w:val="24"/>
          <w:szCs w:val="24"/>
        </w:rPr>
        <w:t>УС-ОБТЕКАТЕЛЬ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Чернышева, Ю.  Столик-помощник</w:t>
      </w:r>
      <w:r w:rsidRPr="00E07F24">
        <w:rPr>
          <w:rFonts w:ascii="Times New Roman" w:hAnsi="Times New Roman"/>
          <w:sz w:val="24"/>
          <w:szCs w:val="24"/>
        </w:rPr>
        <w:t xml:space="preserve"> / Ю. Чернышева. -  С. 8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ПОСТЕЛЬНЫЙ СТОЛИК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Аликин, Н.  Форточка с секретом</w:t>
      </w:r>
      <w:r w:rsidRPr="00E07F24">
        <w:rPr>
          <w:rFonts w:ascii="Times New Roman" w:hAnsi="Times New Roman"/>
          <w:sz w:val="24"/>
          <w:szCs w:val="24"/>
        </w:rPr>
        <w:t xml:space="preserve"> / Н. Аликин. -  С. 8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ОГРАНИЧИТЕЛЬ ФОРТОЧКИ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Кравцов, Р.  Виброуплотнитель</w:t>
      </w:r>
      <w:r w:rsidRPr="00E07F24">
        <w:rPr>
          <w:rFonts w:ascii="Times New Roman" w:hAnsi="Times New Roman"/>
          <w:sz w:val="24"/>
          <w:szCs w:val="24"/>
        </w:rPr>
        <w:t xml:space="preserve"> / Р. Кравцов. -  С. 8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ВИБРОС</w:t>
      </w:r>
      <w:r w:rsidRPr="00E07F24">
        <w:rPr>
          <w:rFonts w:ascii="Times New Roman" w:hAnsi="Times New Roman"/>
          <w:sz w:val="24"/>
          <w:szCs w:val="24"/>
        </w:rPr>
        <w:t>ТАНОК, СТЕНОВЫЕ БЛОКИ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Труфанов, Б.  "Телевик</w:t>
      </w:r>
      <w:proofErr w:type="gramStart"/>
      <w:r w:rsidRPr="00E07F24">
        <w:rPr>
          <w:rFonts w:ascii="Times New Roman" w:hAnsi="Times New Roman"/>
          <w:b/>
          <w:bCs/>
          <w:sz w:val="24"/>
          <w:szCs w:val="24"/>
        </w:rPr>
        <w:t>"-</w:t>
      </w:r>
      <w:proofErr w:type="gramEnd"/>
      <w:r w:rsidRPr="00E07F24">
        <w:rPr>
          <w:rFonts w:ascii="Times New Roman" w:hAnsi="Times New Roman"/>
          <w:b/>
          <w:bCs/>
          <w:sz w:val="24"/>
          <w:szCs w:val="24"/>
        </w:rPr>
        <w:t>самоделка</w:t>
      </w:r>
      <w:r w:rsidRPr="00E07F24">
        <w:rPr>
          <w:rFonts w:ascii="Times New Roman" w:hAnsi="Times New Roman"/>
          <w:sz w:val="24"/>
          <w:szCs w:val="24"/>
        </w:rPr>
        <w:t xml:space="preserve"> / Б. Труфанов. -  С. 9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ФОТОАППАРАТЫ, ОПТИКА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Давыдов, П.  Хитрые проволочки</w:t>
      </w:r>
      <w:r w:rsidRPr="00E07F24">
        <w:rPr>
          <w:rFonts w:ascii="Times New Roman" w:hAnsi="Times New Roman"/>
          <w:sz w:val="24"/>
          <w:szCs w:val="24"/>
        </w:rPr>
        <w:t xml:space="preserve"> / П. Давыдов. -  С. 9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ГОЛОВОЛОМКИ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Владис, Я.  Модель тралбота</w:t>
      </w:r>
      <w:r w:rsidRPr="00E07F24">
        <w:rPr>
          <w:rFonts w:ascii="Times New Roman" w:hAnsi="Times New Roman"/>
          <w:sz w:val="24"/>
          <w:szCs w:val="24"/>
        </w:rPr>
        <w:t xml:space="preserve"> / Я. Владис. -  С. 10-11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МО</w:t>
      </w:r>
      <w:r w:rsidRPr="00E07F24">
        <w:rPr>
          <w:rFonts w:ascii="Times New Roman" w:hAnsi="Times New Roman"/>
          <w:sz w:val="24"/>
          <w:szCs w:val="24"/>
        </w:rPr>
        <w:t>ДЕЛИ СУДОВ, ТРАЛБОТ, РЫБОЛОВЕЦКИЙ БОТ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Коровяковский, А.  Из практики - для практики</w:t>
      </w:r>
      <w:r w:rsidRPr="00E07F24">
        <w:rPr>
          <w:rFonts w:ascii="Times New Roman" w:hAnsi="Times New Roman"/>
          <w:sz w:val="24"/>
          <w:szCs w:val="24"/>
        </w:rPr>
        <w:t xml:space="preserve"> / А. Коровяковский. -  С. 12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МОДЕЛИ, КОРПУСЫ МОДЕЛЕЙ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07F24">
        <w:rPr>
          <w:rFonts w:ascii="Times New Roman" w:hAnsi="Times New Roman"/>
          <w:b/>
          <w:bCs/>
          <w:sz w:val="24"/>
          <w:szCs w:val="24"/>
        </w:rPr>
        <w:t>Аннин</w:t>
      </w:r>
      <w:proofErr w:type="gramEnd"/>
      <w:r w:rsidRPr="00E07F24">
        <w:rPr>
          <w:rFonts w:ascii="Times New Roman" w:hAnsi="Times New Roman"/>
          <w:b/>
          <w:bCs/>
          <w:sz w:val="24"/>
          <w:szCs w:val="24"/>
        </w:rPr>
        <w:t>, А.  Вместо гайки</w:t>
      </w:r>
      <w:r w:rsidRPr="00E07F24">
        <w:rPr>
          <w:rFonts w:ascii="Times New Roman" w:hAnsi="Times New Roman"/>
          <w:sz w:val="24"/>
          <w:szCs w:val="24"/>
        </w:rPr>
        <w:t xml:space="preserve"> / А. Аннин. -  С. 12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САМОРЕЗЫ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Николаев, Л.  Каждой эпохе - по якорю</w:t>
      </w:r>
      <w:r w:rsidRPr="00E07F24">
        <w:rPr>
          <w:rFonts w:ascii="Times New Roman" w:hAnsi="Times New Roman"/>
          <w:sz w:val="24"/>
          <w:szCs w:val="24"/>
        </w:rPr>
        <w:t xml:space="preserve"> /</w:t>
      </w:r>
      <w:r w:rsidRPr="00E07F24">
        <w:rPr>
          <w:rFonts w:ascii="Times New Roman" w:hAnsi="Times New Roman"/>
          <w:sz w:val="24"/>
          <w:szCs w:val="24"/>
        </w:rPr>
        <w:t xml:space="preserve"> Л. Николаев. -  С. 13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ЯКОРЯ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Соломонов, Б.  Флот в Великой войне: судьба мониторов, бои начавших</w:t>
      </w:r>
      <w:r w:rsidRPr="00E07F24">
        <w:rPr>
          <w:rFonts w:ascii="Times New Roman" w:hAnsi="Times New Roman"/>
          <w:sz w:val="24"/>
          <w:szCs w:val="24"/>
        </w:rPr>
        <w:t xml:space="preserve"> / Б. Соломонов, П. Соломонов. -  С. 14-19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ПЕРВАЯ МИРОВАЯ ВОЙНА, ДУНАЙСКАЯ ФЛОТИЛИЯ, МОНИТОРЫ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Барятинский, М.  Легкий танк Т-50</w:t>
      </w:r>
      <w:r w:rsidRPr="00E07F24">
        <w:rPr>
          <w:rFonts w:ascii="Times New Roman" w:hAnsi="Times New Roman"/>
          <w:sz w:val="24"/>
          <w:szCs w:val="24"/>
        </w:rPr>
        <w:t xml:space="preserve"> / М. Бар</w:t>
      </w:r>
      <w:r w:rsidRPr="00E07F24">
        <w:rPr>
          <w:rFonts w:ascii="Times New Roman" w:hAnsi="Times New Roman"/>
          <w:sz w:val="24"/>
          <w:szCs w:val="24"/>
        </w:rPr>
        <w:t>ятинский. -  С. 20-23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ТАНКИ, ВОЕННАЯ ТЕХНИКА, Т-50, ТАНК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 xml:space="preserve">Никитин, А.  </w:t>
      </w:r>
      <w:proofErr w:type="gramStart"/>
      <w:r w:rsidRPr="00E07F24">
        <w:rPr>
          <w:rFonts w:ascii="Times New Roman" w:hAnsi="Times New Roman"/>
          <w:b/>
          <w:bCs/>
          <w:sz w:val="24"/>
          <w:szCs w:val="24"/>
        </w:rPr>
        <w:t>Удивительное</w:t>
      </w:r>
      <w:proofErr w:type="gramEnd"/>
      <w:r w:rsidRPr="00E07F24">
        <w:rPr>
          <w:rFonts w:ascii="Times New Roman" w:hAnsi="Times New Roman"/>
          <w:b/>
          <w:bCs/>
          <w:sz w:val="24"/>
          <w:szCs w:val="24"/>
        </w:rPr>
        <w:t xml:space="preserve"> рядом</w:t>
      </w:r>
      <w:r w:rsidRPr="00E07F24">
        <w:rPr>
          <w:rFonts w:ascii="Times New Roman" w:hAnsi="Times New Roman"/>
          <w:sz w:val="24"/>
          <w:szCs w:val="24"/>
        </w:rPr>
        <w:t xml:space="preserve"> / А. Никитин. -  С. 24-27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ВЫСТАВКИ, ТРАНСПОРТНЫЙ ДИЗАЙН, ИСТОРИЯ ТРАНСПОРТНОГО ДИЗАЙНА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Барятинский, М.  Паровозы Брестского музея</w:t>
      </w:r>
      <w:r w:rsidRPr="00E07F24">
        <w:rPr>
          <w:rFonts w:ascii="Times New Roman" w:hAnsi="Times New Roman"/>
          <w:sz w:val="24"/>
          <w:szCs w:val="24"/>
        </w:rPr>
        <w:t xml:space="preserve"> / М. Барятинс</w:t>
      </w:r>
      <w:r w:rsidRPr="00E07F24">
        <w:rPr>
          <w:rFonts w:ascii="Times New Roman" w:hAnsi="Times New Roman"/>
          <w:sz w:val="24"/>
          <w:szCs w:val="24"/>
        </w:rPr>
        <w:t>кий. -  С. 28-29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МУЗЕЙ ТЕХНИКИ, БРЕСТСКИЙ МУЗЕЙ, ПАРОВОЗЫ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Дьяконов, Г.  J8 - истребитель из Поднебесной</w:t>
      </w:r>
      <w:r w:rsidRPr="00E07F24">
        <w:rPr>
          <w:rFonts w:ascii="Times New Roman" w:hAnsi="Times New Roman"/>
          <w:sz w:val="24"/>
          <w:szCs w:val="24"/>
        </w:rPr>
        <w:t xml:space="preserve"> / Г. Дьяконов. -  С. 30-34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КИТАЙ, САМОЛЕТЫ, СВЕРХЗВУКОВЫЕ САМОЛЕТЫ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 xml:space="preserve">  </w:t>
      </w:r>
      <w:r w:rsidRPr="00E07F24">
        <w:rPr>
          <w:rFonts w:ascii="Times New Roman" w:hAnsi="Times New Roman"/>
          <w:b/>
          <w:bCs/>
          <w:sz w:val="24"/>
          <w:szCs w:val="24"/>
        </w:rPr>
        <w:t>Дьяконов, С.  Элитный "Москвич"</w:t>
      </w:r>
      <w:r w:rsidRPr="00E07F24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sz w:val="24"/>
          <w:szCs w:val="24"/>
        </w:rPr>
        <w:t>Кл</w:t>
      </w:r>
      <w:proofErr w:type="gramStart"/>
      <w:r w:rsidRPr="00E07F24">
        <w:rPr>
          <w:rFonts w:ascii="Times New Roman" w:hAnsi="Times New Roman"/>
          <w:sz w:val="24"/>
          <w:szCs w:val="24"/>
        </w:rPr>
        <w:t>.</w:t>
      </w:r>
      <w:proofErr w:type="gramEnd"/>
      <w:r w:rsidR="00E0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7F24">
        <w:rPr>
          <w:rFonts w:ascii="Times New Roman" w:hAnsi="Times New Roman"/>
          <w:sz w:val="24"/>
          <w:szCs w:val="24"/>
        </w:rPr>
        <w:t>с</w:t>
      </w:r>
      <w:proofErr w:type="gramEnd"/>
      <w:r w:rsidRPr="00E07F24">
        <w:rPr>
          <w:rFonts w:ascii="Times New Roman" w:hAnsi="Times New Roman"/>
          <w:sz w:val="24"/>
          <w:szCs w:val="24"/>
        </w:rPr>
        <w:t>лова: АВТОМОБИЛИ, МОСКВИЧ-408, АВТОМОБИЛЬ, ИСТОРИЯ АВТОМОБИЛЕСТРОЕНИЯ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F24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E07F24">
        <w:rPr>
          <w:rFonts w:ascii="Times New Roman" w:hAnsi="Times New Roman"/>
          <w:sz w:val="24"/>
          <w:szCs w:val="24"/>
        </w:rPr>
        <w:t xml:space="preserve"> </w:t>
      </w:r>
      <w:r w:rsidRPr="00E07F24">
        <w:rPr>
          <w:rFonts w:ascii="Times New Roman" w:hAnsi="Times New Roman"/>
          <w:sz w:val="24"/>
          <w:szCs w:val="24"/>
        </w:rPr>
        <w:t>всего 1</w:t>
      </w:r>
      <w:proofErr w:type="gramStart"/>
      <w:r w:rsidRPr="00E07F2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7F24">
        <w:rPr>
          <w:rFonts w:ascii="Times New Roman" w:hAnsi="Times New Roman"/>
          <w:sz w:val="24"/>
          <w:szCs w:val="24"/>
        </w:rPr>
        <w:t xml:space="preserve"> БЛТК (1)</w:t>
      </w:r>
      <w:r w:rsidR="00E07F24">
        <w:rPr>
          <w:rFonts w:ascii="Times New Roman" w:hAnsi="Times New Roman"/>
          <w:sz w:val="24"/>
          <w:szCs w:val="24"/>
        </w:rPr>
        <w:t>.</w:t>
      </w: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07F24" w:rsidRDefault="00C7674A" w:rsidP="00E07F2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07F24" w:rsidRDefault="00C7674A" w:rsidP="00E0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07F24" w:rsidRDefault="00C7674A" w:rsidP="00E0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07F24" w:rsidRDefault="00C7674A" w:rsidP="00E0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74A" w:rsidRPr="00E07F24" w:rsidRDefault="00C7674A" w:rsidP="00E0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674A" w:rsidRPr="00E07F24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5A5"/>
    <w:rsid w:val="00C7674A"/>
    <w:rsid w:val="00E07F24"/>
    <w:rsid w:val="00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2025-02-10T12:46:00Z</dcterms:created>
  <dcterms:modified xsi:type="dcterms:W3CDTF">2025-02-10T12:47:00Z</dcterms:modified>
</cp:coreProperties>
</file>