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ab/>
      </w:r>
      <w:r w:rsidRPr="00D52A1A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D52A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2A1A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D52A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2A1A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 </w:t>
      </w:r>
      <w:r w:rsidRPr="00D52A1A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D52A1A">
        <w:rPr>
          <w:rFonts w:ascii="Times New Roman" w:hAnsi="Times New Roman"/>
          <w:b/>
          <w:bCs/>
          <w:sz w:val="24"/>
          <w:szCs w:val="24"/>
        </w:rPr>
        <w:t>№</w:t>
      </w:r>
      <w:r w:rsidRPr="00D52A1A">
        <w:rPr>
          <w:rFonts w:ascii="Times New Roman" w:hAnsi="Times New Roman"/>
          <w:b/>
          <w:bCs/>
          <w:sz w:val="24"/>
          <w:szCs w:val="24"/>
        </w:rPr>
        <w:t xml:space="preserve"> 8</w:t>
      </w:r>
    </w:p>
    <w:p w:rsid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ab/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Никитин, А.  Всем - крышка!</w:t>
      </w:r>
      <w:r w:rsidRPr="00D52A1A">
        <w:rPr>
          <w:rFonts w:ascii="Times New Roman" w:hAnsi="Times New Roman"/>
          <w:sz w:val="24"/>
          <w:szCs w:val="24"/>
        </w:rPr>
        <w:t xml:space="preserve"> / А. Н</w:t>
      </w:r>
      <w:r w:rsidRPr="00D52A1A">
        <w:rPr>
          <w:rFonts w:ascii="Times New Roman" w:hAnsi="Times New Roman"/>
          <w:sz w:val="24"/>
          <w:szCs w:val="24"/>
        </w:rPr>
        <w:t>икитин. -  С. 2-3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ГОНКИ КЛАПАННЫХ КРЫШЕК, ИГРЫ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Серебров, А.  Золотая коллекция</w:t>
      </w:r>
      <w:r w:rsidRPr="00D52A1A">
        <w:rPr>
          <w:rFonts w:ascii="Times New Roman" w:hAnsi="Times New Roman"/>
          <w:sz w:val="24"/>
          <w:szCs w:val="24"/>
        </w:rPr>
        <w:t xml:space="preserve"> / А. Серебров. -  С. 4-6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САМОДЕЛЬНЫЕ АВТОМОБИЛИ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Чернышева, Ю.  Столик из... колеса</w:t>
      </w:r>
      <w:r w:rsidRPr="00D52A1A">
        <w:rPr>
          <w:rFonts w:ascii="Times New Roman" w:hAnsi="Times New Roman"/>
          <w:sz w:val="24"/>
          <w:szCs w:val="24"/>
        </w:rPr>
        <w:t xml:space="preserve"> / Ю. Чернышева. -  С. 7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ЖУРНАЛЬНЫЙ СТОЛИК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Фирма "Я сам"</w:t>
      </w:r>
      <w:r w:rsidRPr="00D52A1A">
        <w:rPr>
          <w:rFonts w:ascii="Times New Roman" w:hAnsi="Times New Roman"/>
          <w:sz w:val="24"/>
          <w:szCs w:val="24"/>
        </w:rPr>
        <w:t>. -</w:t>
      </w:r>
      <w:r w:rsidRPr="00D52A1A">
        <w:rPr>
          <w:rFonts w:ascii="Times New Roman" w:hAnsi="Times New Roman"/>
          <w:sz w:val="24"/>
          <w:szCs w:val="24"/>
        </w:rPr>
        <w:t xml:space="preserve">  С. 7-9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СУШИЛКА, ШТАТИВЫ, ЭСКИМОССКИЕ НОЖИ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Тереховский, И.  Бутылочная флотилия - 3</w:t>
      </w:r>
      <w:r w:rsidRPr="00D52A1A">
        <w:rPr>
          <w:rFonts w:ascii="Times New Roman" w:hAnsi="Times New Roman"/>
          <w:sz w:val="24"/>
          <w:szCs w:val="24"/>
        </w:rPr>
        <w:t xml:space="preserve"> / И. Тереховский. -  С. 10-11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МОДЕЛИ, КАТАМАРАНЫ, ПОДЕЛКИ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Атом, И.  Дизельная легенда "Инди</w:t>
      </w:r>
      <w:bookmarkStart w:id="0" w:name="_GoBack"/>
      <w:bookmarkEnd w:id="0"/>
      <w:r w:rsidRPr="00D52A1A">
        <w:rPr>
          <w:rFonts w:ascii="Times New Roman" w:hAnsi="Times New Roman"/>
          <w:b/>
          <w:bCs/>
          <w:sz w:val="24"/>
          <w:szCs w:val="24"/>
        </w:rPr>
        <w:t>"</w:t>
      </w:r>
      <w:r w:rsidRPr="00D52A1A">
        <w:rPr>
          <w:rFonts w:ascii="Times New Roman" w:hAnsi="Times New Roman"/>
          <w:sz w:val="24"/>
          <w:szCs w:val="24"/>
        </w:rPr>
        <w:t xml:space="preserve"> / И. Атом. -  С. 12-13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МОДЕЛИ, АВТОМОБИЛИ, Г</w:t>
      </w:r>
      <w:r w:rsidRPr="00D52A1A">
        <w:rPr>
          <w:rFonts w:ascii="Times New Roman" w:hAnsi="Times New Roman"/>
          <w:sz w:val="24"/>
          <w:szCs w:val="24"/>
        </w:rPr>
        <w:t>ОНОЧНЫЕ АВТОМОБИЛИ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Дианов, М.  "Архимед" - боевой подводный пароход</w:t>
      </w:r>
      <w:r w:rsidRPr="00D52A1A">
        <w:rPr>
          <w:rFonts w:ascii="Times New Roman" w:hAnsi="Times New Roman"/>
          <w:sz w:val="24"/>
          <w:szCs w:val="24"/>
        </w:rPr>
        <w:t xml:space="preserve"> / М. Дианов. -  С. 14-19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ПЕРВАЯ МИРОВАЯ ВОЙНА, ПОДВОДНОЕ КОРАБЛЕСТРОЕНИЕ, ФРАНЦИЯ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Барятинский, М.  Т-34 выпуска 1942 года</w:t>
      </w:r>
      <w:r w:rsidRPr="00D52A1A">
        <w:rPr>
          <w:rFonts w:ascii="Times New Roman" w:hAnsi="Times New Roman"/>
          <w:sz w:val="24"/>
          <w:szCs w:val="24"/>
        </w:rPr>
        <w:t xml:space="preserve"> / М. Барятинский. -  С. 20-23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ВЕЛИКАЯ ОТЕЧ</w:t>
      </w:r>
      <w:r w:rsidRPr="00D52A1A">
        <w:rPr>
          <w:rFonts w:ascii="Times New Roman" w:hAnsi="Times New Roman"/>
          <w:sz w:val="24"/>
          <w:szCs w:val="24"/>
        </w:rPr>
        <w:t>ЕСТВЕННАЯ ВОЙНА, Т-34, ТАНК, ИСТОРИЯ РОССИИ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Дьяконов, Г.  Дотянуться до Америки</w:t>
      </w:r>
      <w:r w:rsidRPr="00D52A1A">
        <w:rPr>
          <w:rFonts w:ascii="Times New Roman" w:hAnsi="Times New Roman"/>
          <w:sz w:val="24"/>
          <w:szCs w:val="24"/>
        </w:rPr>
        <w:t xml:space="preserve"> / Г. Дьяконов. -  С. 24-29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ИСТОРИЯ РОССИИ, АТОМНАЯ БОМБА, САМОЛЕТЫ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Борисов, П.  Круглые броненосцы Российского императорского флота</w:t>
      </w:r>
      <w:r w:rsidRPr="00D52A1A">
        <w:rPr>
          <w:rFonts w:ascii="Times New Roman" w:hAnsi="Times New Roman"/>
          <w:sz w:val="24"/>
          <w:szCs w:val="24"/>
        </w:rPr>
        <w:t xml:space="preserve"> / П. Борисов. -  С. 30-33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ИСТОРИЯ РОССИИ, ВОЕННО-МОРСКОЙ ФЛОТ, БРОНЕНОСЦЫ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Кириндас, А.  Под вымпелом "Автодора"</w:t>
      </w:r>
      <w:r w:rsidRPr="00D52A1A">
        <w:rPr>
          <w:rFonts w:ascii="Times New Roman" w:hAnsi="Times New Roman"/>
          <w:sz w:val="24"/>
          <w:szCs w:val="24"/>
        </w:rPr>
        <w:t xml:space="preserve"> / А. Кириндас. -  С. 34-36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ИСТОРИЯ РОССИИ, АВТОДОР, ДОБРОВОЛЬНОЕ ОБЩЕСТВЕННОЕ ОБЪЕДИНЕНИЕ, ДОРОЖНОЕ СТРОИТЕЛЬСТВО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 xml:space="preserve">  </w:t>
      </w:r>
      <w:r w:rsidRPr="00D52A1A">
        <w:rPr>
          <w:rFonts w:ascii="Times New Roman" w:hAnsi="Times New Roman"/>
          <w:b/>
          <w:bCs/>
          <w:sz w:val="24"/>
          <w:szCs w:val="24"/>
        </w:rPr>
        <w:t>Дьяконов, С.  Пластиковый "верблюд"</w:t>
      </w:r>
      <w:r w:rsidRPr="00D52A1A">
        <w:rPr>
          <w:rFonts w:ascii="Times New Roman" w:hAnsi="Times New Roman"/>
          <w:sz w:val="24"/>
          <w:szCs w:val="24"/>
        </w:rPr>
        <w:t xml:space="preserve"> </w:t>
      </w:r>
      <w:r w:rsidRPr="00D52A1A">
        <w:rPr>
          <w:rFonts w:ascii="Times New Roman" w:hAnsi="Times New Roman"/>
          <w:sz w:val="24"/>
          <w:szCs w:val="24"/>
        </w:rPr>
        <w:t>/ С. Дьяконов. -  С. 38-40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sz w:val="24"/>
          <w:szCs w:val="24"/>
        </w:rPr>
        <w:t>Кл</w:t>
      </w:r>
      <w:proofErr w:type="gramStart"/>
      <w:r w:rsidRPr="00D52A1A">
        <w:rPr>
          <w:rFonts w:ascii="Times New Roman" w:hAnsi="Times New Roman"/>
          <w:sz w:val="24"/>
          <w:szCs w:val="24"/>
        </w:rPr>
        <w:t>.</w:t>
      </w:r>
      <w:proofErr w:type="gramEnd"/>
      <w:r w:rsidR="00D52A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1A">
        <w:rPr>
          <w:rFonts w:ascii="Times New Roman" w:hAnsi="Times New Roman"/>
          <w:sz w:val="24"/>
          <w:szCs w:val="24"/>
        </w:rPr>
        <w:t>с</w:t>
      </w:r>
      <w:proofErr w:type="gramEnd"/>
      <w:r w:rsidRPr="00D52A1A">
        <w:rPr>
          <w:rFonts w:ascii="Times New Roman" w:hAnsi="Times New Roman"/>
          <w:sz w:val="24"/>
          <w:szCs w:val="24"/>
        </w:rPr>
        <w:t>лова: АВТОМОБИЛИ, РЕТРОАВТОМОБИЛИ, CITROEN MEHARI, АВТОМОБИЛЬ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2A1A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52A1A">
        <w:rPr>
          <w:rFonts w:ascii="Times New Roman" w:hAnsi="Times New Roman"/>
          <w:sz w:val="24"/>
          <w:szCs w:val="24"/>
        </w:rPr>
        <w:t xml:space="preserve"> </w:t>
      </w:r>
      <w:r w:rsidRPr="00D52A1A">
        <w:rPr>
          <w:rFonts w:ascii="Times New Roman" w:hAnsi="Times New Roman"/>
          <w:sz w:val="24"/>
          <w:szCs w:val="24"/>
        </w:rPr>
        <w:t>всего 1</w:t>
      </w:r>
      <w:proofErr w:type="gramStart"/>
      <w:r w:rsidRPr="00D52A1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52A1A">
        <w:rPr>
          <w:rFonts w:ascii="Times New Roman" w:hAnsi="Times New Roman"/>
          <w:sz w:val="24"/>
          <w:szCs w:val="24"/>
        </w:rPr>
        <w:t xml:space="preserve"> БЛТК (1)</w:t>
      </w:r>
      <w:r w:rsidR="00D52A1A">
        <w:rPr>
          <w:rFonts w:ascii="Times New Roman" w:hAnsi="Times New Roman"/>
          <w:sz w:val="24"/>
          <w:szCs w:val="24"/>
        </w:rPr>
        <w:t>.</w:t>
      </w: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52A1A" w:rsidRDefault="00C12943" w:rsidP="00D52A1A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52A1A" w:rsidRDefault="00C12943" w:rsidP="00D52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52A1A" w:rsidRDefault="00C12943" w:rsidP="00D52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52A1A" w:rsidRDefault="00C12943" w:rsidP="00D52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2943" w:rsidRPr="00D52A1A" w:rsidRDefault="00C12943" w:rsidP="00D52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12943" w:rsidRPr="00D52A1A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10AE"/>
    <w:rsid w:val="00BE10AE"/>
    <w:rsid w:val="00C12943"/>
    <w:rsid w:val="00D5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2025-10-09T12:15:00Z</dcterms:created>
  <dcterms:modified xsi:type="dcterms:W3CDTF">2025-10-09T12:16:00Z</dcterms:modified>
</cp:coreProperties>
</file>