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ab/>
      </w:r>
      <w:r w:rsidRPr="007C799A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7C79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7C79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 </w:t>
      </w:r>
      <w:r w:rsidRPr="007C799A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7C799A">
        <w:rPr>
          <w:rFonts w:ascii="Times New Roman" w:hAnsi="Times New Roman"/>
          <w:b/>
          <w:bCs/>
          <w:sz w:val="24"/>
          <w:szCs w:val="24"/>
        </w:rPr>
        <w:t>№</w:t>
      </w:r>
      <w:r w:rsidRPr="007C799A">
        <w:rPr>
          <w:rFonts w:ascii="Times New Roman" w:hAnsi="Times New Roman"/>
          <w:b/>
          <w:bCs/>
          <w:sz w:val="24"/>
          <w:szCs w:val="24"/>
        </w:rPr>
        <w:t xml:space="preserve"> 11</w:t>
      </w:r>
      <w:r w:rsidRPr="007C799A">
        <w:rPr>
          <w:rFonts w:ascii="Times New Roman" w:hAnsi="Times New Roman"/>
          <w:sz w:val="24"/>
          <w:szCs w:val="24"/>
        </w:rPr>
        <w:t>_</w:t>
      </w:r>
      <w:r w:rsidRPr="007C799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</w:t>
      </w:r>
      <w:r w:rsidRPr="007C799A">
        <w:rPr>
          <w:rFonts w:ascii="Times New Roman" w:hAnsi="Times New Roman"/>
          <w:b/>
          <w:bCs/>
          <w:sz w:val="24"/>
          <w:szCs w:val="24"/>
        </w:rPr>
        <w:t>Осень. Земля укрывается</w:t>
      </w:r>
      <w:proofErr w:type="gramStart"/>
      <w:r w:rsidRPr="007C79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 [фотоэтюд]. -  С</w:t>
      </w:r>
      <w:r w:rsidRPr="007C799A">
        <w:rPr>
          <w:rFonts w:ascii="Times New Roman" w:hAnsi="Times New Roman"/>
          <w:sz w:val="24"/>
          <w:szCs w:val="24"/>
        </w:rPr>
        <w:t>. 2-7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ОСЕНЬ, ЛЕС, ФОТОГРАФИИ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Стасевич, К.  Иммунные регуляторы против иммунного брака</w:t>
      </w:r>
      <w:proofErr w:type="gramStart"/>
      <w:r w:rsidRPr="007C79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 [Нобелевская премия по физиологии и медицине 2025 года] / К. Стасевич. -  С. 8-16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НОБЕЛЕВСКАЯ ПРЕМИЯ ПО ФИЗИОЛОГИИ И МЕДИЦИНЕ, ИММУННЫЕ РЕГУЛЯТОРЫ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Пепел земного вулкана для строительства лунной базы</w:t>
      </w:r>
      <w:r w:rsidRPr="007C799A">
        <w:rPr>
          <w:rFonts w:ascii="Times New Roman" w:hAnsi="Times New Roman"/>
          <w:sz w:val="24"/>
          <w:szCs w:val="24"/>
        </w:rPr>
        <w:t>. -  С. 17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ЛУННЫЙ ГРУНТ, РЕГОЛИТ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Рефераты</w:t>
      </w:r>
      <w:r w:rsidRPr="007C799A">
        <w:rPr>
          <w:rFonts w:ascii="Times New Roman" w:hAnsi="Times New Roman"/>
          <w:sz w:val="24"/>
          <w:szCs w:val="24"/>
        </w:rPr>
        <w:t>. -  С. 18-19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АСТЕРОИДЫ, ПАЛЛАДИЙ, МЕТАЛЛЫ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Понятов, А.  Премия за объединение миров</w:t>
      </w:r>
      <w:proofErr w:type="gramStart"/>
      <w:r w:rsidRPr="007C79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 [Нобелевская премия по физике 2025 года] / А. Понят</w:t>
      </w:r>
      <w:r w:rsidRPr="007C799A">
        <w:rPr>
          <w:rFonts w:ascii="Times New Roman" w:hAnsi="Times New Roman"/>
          <w:sz w:val="24"/>
          <w:szCs w:val="24"/>
        </w:rPr>
        <w:t>ов. -  С. 20-29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НОБЕЛЕВСКАЯ ПРЕМИЯ ПО ФИЗИКЕ, КВАНТОВАЯ ЭНЕРГИЯ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Центр галактики в рентгеновских лучах</w:t>
      </w:r>
      <w:r w:rsidRPr="007C799A">
        <w:rPr>
          <w:rFonts w:ascii="Times New Roman" w:hAnsi="Times New Roman"/>
          <w:sz w:val="24"/>
          <w:szCs w:val="24"/>
        </w:rPr>
        <w:t>. -  С. 30-31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ГАЛАКТИКА, ЦЕНТРАЛЬНЫЙ ЗВЕЗДНЫЙ ДИСК, АСТРОНОМИЯ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Абаев, М.  Каркасное химическое строительство</w:t>
      </w:r>
      <w:proofErr w:type="gramStart"/>
      <w:r w:rsidRPr="007C79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 [Нобелевская премия </w:t>
      </w:r>
      <w:r w:rsidRPr="007C799A">
        <w:rPr>
          <w:rFonts w:ascii="Times New Roman" w:hAnsi="Times New Roman"/>
          <w:sz w:val="24"/>
          <w:szCs w:val="24"/>
        </w:rPr>
        <w:t>по химии 2025 года] / М. Абаев. -  С. 32-35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лова: НОБЕЛЕВСКАЯ ПРЕМИЯ ПО ХИМИИ, </w:t>
      </w:r>
      <w:proofErr w:type="gramStart"/>
      <w:r w:rsidRPr="007C799A">
        <w:rPr>
          <w:rFonts w:ascii="Times New Roman" w:hAnsi="Times New Roman"/>
          <w:sz w:val="24"/>
          <w:szCs w:val="24"/>
        </w:rPr>
        <w:t>МЕТАЛЛ-ОРГАНИЧЕСКИЕ</w:t>
      </w:r>
      <w:proofErr w:type="gramEnd"/>
      <w:r w:rsidRPr="007C799A">
        <w:rPr>
          <w:rFonts w:ascii="Times New Roman" w:hAnsi="Times New Roman"/>
          <w:sz w:val="24"/>
          <w:szCs w:val="24"/>
        </w:rPr>
        <w:t xml:space="preserve"> КАРКАСНЫЕ СТРУКТУРЫ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Как фаги обманывают иммунитет бактерий</w:t>
      </w:r>
      <w:r w:rsidRPr="007C799A">
        <w:rPr>
          <w:rFonts w:ascii="Times New Roman" w:hAnsi="Times New Roman"/>
          <w:sz w:val="24"/>
          <w:szCs w:val="24"/>
        </w:rPr>
        <w:t>. -  С. 36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БАКТЕРИИ, ВИРУСЫ-БАКТЕРИОФАГИ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Емельянов, Ю.  Обычная необычная семья (</w:t>
      </w:r>
      <w:proofErr w:type="spellStart"/>
      <w:r w:rsidRPr="007C799A">
        <w:rPr>
          <w:rFonts w:ascii="Times New Roman" w:hAnsi="Times New Roman"/>
          <w:b/>
          <w:bCs/>
          <w:sz w:val="24"/>
          <w:szCs w:val="24"/>
        </w:rPr>
        <w:t>фотозарисовка</w:t>
      </w:r>
      <w:proofErr w:type="spellEnd"/>
      <w:r w:rsidRPr="007C799A">
        <w:rPr>
          <w:rFonts w:ascii="Times New Roman" w:hAnsi="Times New Roman"/>
          <w:b/>
          <w:bCs/>
          <w:sz w:val="24"/>
          <w:szCs w:val="24"/>
        </w:rPr>
        <w:t xml:space="preserve"> с комментарием)</w:t>
      </w:r>
      <w:r w:rsidRPr="007C799A">
        <w:rPr>
          <w:rFonts w:ascii="Times New Roman" w:hAnsi="Times New Roman"/>
          <w:sz w:val="24"/>
          <w:szCs w:val="24"/>
        </w:rPr>
        <w:t xml:space="preserve"> / Ю. Емельянов. -  С. 38-43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БЕЛАРУСЬ, РЕСПУБЛИКА, ЛЕС, ЛОСИ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C799A">
        <w:rPr>
          <w:rFonts w:ascii="Times New Roman" w:hAnsi="Times New Roman"/>
          <w:b/>
          <w:bCs/>
          <w:sz w:val="24"/>
          <w:szCs w:val="24"/>
        </w:rPr>
        <w:t>Марсова</w:t>
      </w:r>
      <w:proofErr w:type="gramEnd"/>
      <w:r w:rsidRPr="007C799A">
        <w:rPr>
          <w:rFonts w:ascii="Times New Roman" w:hAnsi="Times New Roman"/>
          <w:b/>
          <w:bCs/>
          <w:sz w:val="24"/>
          <w:szCs w:val="24"/>
        </w:rPr>
        <w:t>, М.  Микробиом, кишечник и мозг</w:t>
      </w:r>
      <w:r w:rsidRPr="007C799A">
        <w:rPr>
          <w:rFonts w:ascii="Times New Roman" w:hAnsi="Times New Roman"/>
          <w:sz w:val="24"/>
          <w:szCs w:val="24"/>
        </w:rPr>
        <w:t xml:space="preserve"> / М. Марсова. -  С. 44-50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ФИЗИОЛОГИЯ ЧЕЛОВЕКА, МИКРОБИОМ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Фролов, Ю.  Гормональные игры кошек</w:t>
      </w:r>
      <w:r w:rsidRPr="007C799A">
        <w:rPr>
          <w:rFonts w:ascii="Times New Roman" w:hAnsi="Times New Roman"/>
          <w:sz w:val="24"/>
          <w:szCs w:val="24"/>
        </w:rPr>
        <w:t xml:space="preserve"> / Ю. Фрол</w:t>
      </w:r>
      <w:r w:rsidRPr="007C799A">
        <w:rPr>
          <w:rFonts w:ascii="Times New Roman" w:hAnsi="Times New Roman"/>
          <w:sz w:val="24"/>
          <w:szCs w:val="24"/>
        </w:rPr>
        <w:t>ов. -  С. 51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КОШКИ, ОКСИТОЦИН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7C799A">
        <w:rPr>
          <w:rFonts w:ascii="Times New Roman" w:hAnsi="Times New Roman"/>
          <w:sz w:val="24"/>
          <w:szCs w:val="24"/>
        </w:rPr>
        <w:t xml:space="preserve"> / В. Максимов. -  С. 52-55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Анаников, В.  ИИ в химии и не только</w:t>
      </w:r>
      <w:r w:rsidRPr="007C799A">
        <w:rPr>
          <w:rFonts w:ascii="Times New Roman" w:hAnsi="Times New Roman"/>
          <w:sz w:val="24"/>
          <w:szCs w:val="24"/>
        </w:rPr>
        <w:t xml:space="preserve"> / В. Анаников. -  С. 56-67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ХИМИЯ, ИСКУССТВЕННЫЙ ИНТЕЛЛЕКТ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Стасевич, К.  Поможет ли искусственный интеллект понять животных?</w:t>
      </w:r>
      <w:r w:rsidRPr="007C799A">
        <w:rPr>
          <w:rFonts w:ascii="Times New Roman" w:hAnsi="Times New Roman"/>
          <w:sz w:val="24"/>
          <w:szCs w:val="24"/>
        </w:rPr>
        <w:t xml:space="preserve"> / К. Стасевич. -  С. 68-75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ИСКУССТВЕННЫЙ ИНТЕЛЛЕКТ, БИОЛОГИЯ, ЖИВОТНЫЕ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7C799A">
        <w:rPr>
          <w:rFonts w:ascii="Times New Roman" w:hAnsi="Times New Roman"/>
          <w:sz w:val="24"/>
          <w:szCs w:val="24"/>
        </w:rPr>
        <w:t>. -  С. 76-80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ЗАПОВЕДНИКИ, НАЦИОНАЛЬНЫЕ ПАРКИ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Сейфулина, Р.  Жизнь с начала в</w:t>
      </w:r>
      <w:r w:rsidRPr="007C799A">
        <w:rPr>
          <w:rFonts w:ascii="Times New Roman" w:hAnsi="Times New Roman"/>
          <w:b/>
          <w:bCs/>
          <w:sz w:val="24"/>
          <w:szCs w:val="24"/>
        </w:rPr>
        <w:t>ремён</w:t>
      </w:r>
      <w:r w:rsidRPr="007C799A">
        <w:rPr>
          <w:rFonts w:ascii="Times New Roman" w:hAnsi="Times New Roman"/>
          <w:sz w:val="24"/>
          <w:szCs w:val="24"/>
        </w:rPr>
        <w:t xml:space="preserve"> / Р. Сейфулина. -  С. 81-89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ЭВОЛЮЦИЯ ЖИЗНИ, ВЫМЕРШИЕ ЖИВОТНЫЕ, РАСТЕНИЯ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Антонов, Е.  Митридат VI - враг римлян, друг греков и скифов</w:t>
      </w:r>
      <w:r w:rsidRPr="007C799A">
        <w:rPr>
          <w:rFonts w:ascii="Times New Roman" w:hAnsi="Times New Roman"/>
          <w:sz w:val="24"/>
          <w:szCs w:val="24"/>
        </w:rPr>
        <w:t xml:space="preserve"> / Е. Антонов. -  С. 92-98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ВСЕМИРНАЯ ИСТОРИЯ, ПОНТИЙСКИЕ ЦАРИ, ПОЛКОВОДЦЫ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 xml:space="preserve">Первушин, А.  Наука </w:t>
      </w:r>
      <w:r w:rsidRPr="007C799A">
        <w:rPr>
          <w:rFonts w:ascii="Times New Roman" w:hAnsi="Times New Roman"/>
          <w:b/>
          <w:bCs/>
          <w:sz w:val="24"/>
          <w:szCs w:val="24"/>
        </w:rPr>
        <w:t>в фантастике: эпизоды истории</w:t>
      </w:r>
      <w:r w:rsidRPr="007C799A">
        <w:rPr>
          <w:rFonts w:ascii="Times New Roman" w:hAnsi="Times New Roman"/>
          <w:sz w:val="24"/>
          <w:szCs w:val="24"/>
        </w:rPr>
        <w:t xml:space="preserve"> / А. Первушин. -  С. 100-111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ЛИТЕРАТУРНЫЕ ЖАНРЫ, ФАНТАСТИКА, ЛИТЕРАТУРНЫЕ ПРОИЗВЕДЕНИЯ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Левин, К.  Зоопарк Венеры</w:t>
      </w:r>
      <w:r w:rsidRPr="007C799A">
        <w:rPr>
          <w:rFonts w:ascii="Times New Roman" w:hAnsi="Times New Roman"/>
          <w:sz w:val="24"/>
          <w:szCs w:val="24"/>
        </w:rPr>
        <w:t xml:space="preserve"> / К. Левин. -  С. 112-115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ФАНТАСТИКА, РАССКАЗЫ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Шевырёва, Н.  Боярышники. Услада глаз, уте</w:t>
      </w:r>
      <w:r w:rsidRPr="007C799A">
        <w:rPr>
          <w:rFonts w:ascii="Times New Roman" w:hAnsi="Times New Roman"/>
          <w:b/>
          <w:bCs/>
          <w:sz w:val="24"/>
          <w:szCs w:val="24"/>
        </w:rPr>
        <w:t>шение сердца</w:t>
      </w:r>
      <w:r w:rsidRPr="007C799A">
        <w:rPr>
          <w:rFonts w:ascii="Times New Roman" w:hAnsi="Times New Roman"/>
          <w:sz w:val="24"/>
          <w:szCs w:val="24"/>
        </w:rPr>
        <w:t xml:space="preserve"> / Н. Шевырёва. -  С. 116-</w:t>
      </w:r>
      <w:r w:rsidRPr="007C799A">
        <w:rPr>
          <w:rFonts w:ascii="Times New Roman" w:hAnsi="Times New Roman"/>
          <w:sz w:val="24"/>
          <w:szCs w:val="24"/>
        </w:rPr>
        <w:lastRenderedPageBreak/>
        <w:t>125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РАСТЕНИЯ, БОЯРЫШНИК, САДОВОДСТВО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Сокольский, И.  Масала, чай и Великие Моголы</w:t>
      </w:r>
      <w:r w:rsidRPr="007C799A">
        <w:rPr>
          <w:rFonts w:ascii="Times New Roman" w:hAnsi="Times New Roman"/>
          <w:sz w:val="24"/>
          <w:szCs w:val="24"/>
        </w:rPr>
        <w:t xml:space="preserve"> / И. Сокольский. -  С. 126-129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ПРЯНОСТИ, ПРИПРАВЫ, ГАРАМ МАСАЛА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Пухначёва, Н.  Кроссворд с фрагментами</w:t>
      </w:r>
      <w:r w:rsidRPr="007C799A">
        <w:rPr>
          <w:rFonts w:ascii="Times New Roman" w:hAnsi="Times New Roman"/>
          <w:sz w:val="24"/>
          <w:szCs w:val="24"/>
        </w:rPr>
        <w:t xml:space="preserve"> / Н. Пухн</w:t>
      </w:r>
      <w:r w:rsidRPr="007C799A">
        <w:rPr>
          <w:rFonts w:ascii="Times New Roman" w:hAnsi="Times New Roman"/>
          <w:sz w:val="24"/>
          <w:szCs w:val="24"/>
        </w:rPr>
        <w:t>ачёва. -  С. 132-133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 xml:space="preserve">  </w:t>
      </w:r>
      <w:r w:rsidRPr="007C799A">
        <w:rPr>
          <w:rFonts w:ascii="Times New Roman" w:hAnsi="Times New Roman"/>
          <w:b/>
          <w:bCs/>
          <w:sz w:val="24"/>
          <w:szCs w:val="24"/>
        </w:rPr>
        <w:t>Першин, О.  "Дикий" город</w:t>
      </w:r>
      <w:r w:rsidRPr="007C799A">
        <w:rPr>
          <w:rFonts w:ascii="Times New Roman" w:hAnsi="Times New Roman"/>
          <w:sz w:val="24"/>
          <w:szCs w:val="24"/>
        </w:rPr>
        <w:t xml:space="preserve"> / О. Першин. -  С. 134-142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sz w:val="24"/>
          <w:szCs w:val="24"/>
        </w:rPr>
        <w:t>Кл</w:t>
      </w:r>
      <w:proofErr w:type="gramStart"/>
      <w:r w:rsidRPr="007C799A">
        <w:rPr>
          <w:rFonts w:ascii="Times New Roman" w:hAnsi="Times New Roman"/>
          <w:sz w:val="24"/>
          <w:szCs w:val="24"/>
        </w:rPr>
        <w:t>.</w:t>
      </w:r>
      <w:proofErr w:type="gramEnd"/>
      <w:r w:rsidR="007C79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799A">
        <w:rPr>
          <w:rFonts w:ascii="Times New Roman" w:hAnsi="Times New Roman"/>
          <w:sz w:val="24"/>
          <w:szCs w:val="24"/>
        </w:rPr>
        <w:t>с</w:t>
      </w:r>
      <w:proofErr w:type="gramEnd"/>
      <w:r w:rsidRPr="007C799A">
        <w:rPr>
          <w:rFonts w:ascii="Times New Roman" w:hAnsi="Times New Roman"/>
          <w:sz w:val="24"/>
          <w:szCs w:val="24"/>
        </w:rPr>
        <w:t>лова: МОСКВА, ГОРОД, ЛЕСОПАРКИ, ПТИЦЫ</w:t>
      </w:r>
    </w:p>
    <w:p w:rsidR="00000000" w:rsidRPr="007C799A" w:rsidRDefault="00D210FB" w:rsidP="007C799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99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7C799A">
        <w:rPr>
          <w:rFonts w:ascii="Times New Roman" w:hAnsi="Times New Roman"/>
          <w:sz w:val="24"/>
          <w:szCs w:val="24"/>
        </w:rPr>
        <w:t xml:space="preserve"> </w:t>
      </w:r>
      <w:r w:rsidRPr="007C799A">
        <w:rPr>
          <w:rFonts w:ascii="Times New Roman" w:hAnsi="Times New Roman"/>
          <w:sz w:val="24"/>
          <w:szCs w:val="24"/>
        </w:rPr>
        <w:t>всего 1 : БЛТК (1)</w:t>
      </w:r>
      <w:r w:rsidR="007C799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D210F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10F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10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10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D210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D210FB" w:rsidRDefault="00D210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D210F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D4F"/>
    <w:rsid w:val="007C799A"/>
    <w:rsid w:val="00A34D4F"/>
    <w:rsid w:val="00D2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2025-12-09T12:15:00Z</dcterms:created>
  <dcterms:modified xsi:type="dcterms:W3CDTF">2025-12-09T12:16:00Z</dcterms:modified>
</cp:coreProperties>
</file>