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ab/>
      </w:r>
      <w:r w:rsidRPr="000D2D34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0D2D34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0D2D34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0D2D34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0D2D34">
        <w:rPr>
          <w:rFonts w:ascii="Times New Roman" w:hAnsi="Times New Roman"/>
          <w:sz w:val="24"/>
          <w:szCs w:val="24"/>
        </w:rPr>
        <w:t xml:space="preserve"> </w:t>
      </w:r>
      <w:r w:rsidRPr="000D2D34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0D2D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2D34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 </w:t>
      </w:r>
      <w:r w:rsidRPr="000D2D34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0D2D34">
        <w:rPr>
          <w:rFonts w:ascii="Times New Roman" w:hAnsi="Times New Roman"/>
          <w:b/>
          <w:bCs/>
          <w:sz w:val="24"/>
          <w:szCs w:val="24"/>
        </w:rPr>
        <w:t>№</w:t>
      </w:r>
      <w:r w:rsidRPr="000D2D34">
        <w:rPr>
          <w:rFonts w:ascii="Times New Roman" w:hAnsi="Times New Roman"/>
          <w:b/>
          <w:bCs/>
          <w:sz w:val="24"/>
          <w:szCs w:val="24"/>
        </w:rPr>
        <w:t xml:space="preserve"> 9</w:t>
      </w:r>
    </w:p>
    <w:p w:rsid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ab/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Новости</w:t>
      </w:r>
      <w:r w:rsidRPr="000D2D34">
        <w:rPr>
          <w:rFonts w:ascii="Times New Roman" w:hAnsi="Times New Roman"/>
          <w:sz w:val="24"/>
          <w:szCs w:val="24"/>
        </w:rPr>
        <w:t>. -  С</w:t>
      </w:r>
      <w:r w:rsidRPr="000D2D34">
        <w:rPr>
          <w:rFonts w:ascii="Times New Roman" w:hAnsi="Times New Roman"/>
          <w:sz w:val="24"/>
          <w:szCs w:val="24"/>
        </w:rPr>
        <w:t>. 2-5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Угаров, С.  ЖК Smart-телевизоры Hisense, Haier и Xiaomi на шасси MSD6683. Схемотехника, сервисный режим и диагностика (часть 3)</w:t>
      </w:r>
      <w:r w:rsidRPr="000D2D34">
        <w:rPr>
          <w:rFonts w:ascii="Times New Roman" w:hAnsi="Times New Roman"/>
          <w:sz w:val="24"/>
          <w:szCs w:val="24"/>
        </w:rPr>
        <w:t xml:space="preserve"> / С. Угаров. -  С. 6-14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ТЕЛЕВИЗИОННАЯ ТЕХНИКА, SMART ТЕЛЕВИЗОРЫ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Седов, А.  Smart-телевизоры "Philips 24/32 H</w:t>
      </w:r>
      <w:r w:rsidRPr="000D2D34">
        <w:rPr>
          <w:rFonts w:ascii="Times New Roman" w:hAnsi="Times New Roman"/>
          <w:b/>
          <w:bCs/>
          <w:sz w:val="24"/>
          <w:szCs w:val="24"/>
        </w:rPr>
        <w:t>FL 4518/12" на шасси TPM23.5HE LA. Конструкция, схемотехника, настройка и ремонт (часть 2)</w:t>
      </w:r>
      <w:r w:rsidRPr="000D2D34">
        <w:rPr>
          <w:rFonts w:ascii="Times New Roman" w:hAnsi="Times New Roman"/>
          <w:sz w:val="24"/>
          <w:szCs w:val="24"/>
        </w:rPr>
        <w:t xml:space="preserve"> / А. Седов. -  С. 15-29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ТЕЛЕВИЗИОННАЯ ТЕХНИКА, SMART ТЕЛЕВИЗОРЫ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Седов, А.  Портативная беспроводная колонка Boombox 3 фирмы JBL (часть 4)</w:t>
      </w:r>
      <w:r w:rsidRPr="000D2D34">
        <w:rPr>
          <w:rFonts w:ascii="Times New Roman" w:hAnsi="Times New Roman"/>
          <w:sz w:val="24"/>
          <w:szCs w:val="24"/>
        </w:rPr>
        <w:t xml:space="preserve"> / А. Седов. -  </w:t>
      </w:r>
      <w:r w:rsidRPr="000D2D34">
        <w:rPr>
          <w:rFonts w:ascii="Times New Roman" w:hAnsi="Times New Roman"/>
          <w:sz w:val="24"/>
          <w:szCs w:val="24"/>
        </w:rPr>
        <w:t>С. 30-35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АУДИОТЕХНИКА, БЕСПРОВОДНЫЕ КОЛОНКИ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Овсянников, В.  Лазерный принтер "Pantum P2050" - разборка, профилактика, замена узлов (часть 3)</w:t>
      </w:r>
      <w:r w:rsidRPr="000D2D34">
        <w:rPr>
          <w:rFonts w:ascii="Times New Roman" w:hAnsi="Times New Roman"/>
          <w:sz w:val="24"/>
          <w:szCs w:val="24"/>
        </w:rPr>
        <w:t xml:space="preserve"> / В. Овсянников. -  С. 36-45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ОРГТЕХНИКА, ЛАЗЕРНЫЙ ПРИНТЕР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Пескин, Б.  Кофемашина капсульног</w:t>
      </w:r>
      <w:r w:rsidRPr="000D2D34">
        <w:rPr>
          <w:rFonts w:ascii="Times New Roman" w:hAnsi="Times New Roman"/>
          <w:b/>
          <w:bCs/>
          <w:sz w:val="24"/>
          <w:szCs w:val="24"/>
        </w:rPr>
        <w:t>о типа "Nespresso U Pure Cream C50". Конструкция, тестирование, ремонт (часть 1)</w:t>
      </w:r>
      <w:r w:rsidRPr="000D2D34">
        <w:rPr>
          <w:rFonts w:ascii="Times New Roman" w:hAnsi="Times New Roman"/>
          <w:sz w:val="24"/>
          <w:szCs w:val="24"/>
        </w:rPr>
        <w:t xml:space="preserve"> / Б. Пескин. -  С. 46-48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БЫТОВАЯ ТЕХНИКА, КОФЕМАШИНА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Ростов, А.  Электронный модуль стиральной машины "Бирюса WM-SL610/11" (часть 2)</w:t>
      </w:r>
      <w:r w:rsidRPr="000D2D34">
        <w:rPr>
          <w:rFonts w:ascii="Times New Roman" w:hAnsi="Times New Roman"/>
          <w:sz w:val="24"/>
          <w:szCs w:val="24"/>
        </w:rPr>
        <w:t xml:space="preserve"> / А. Ростов. -  С. 49-55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</w:t>
      </w:r>
      <w:r w:rsidRPr="000D2D34">
        <w:rPr>
          <w:rFonts w:ascii="Times New Roman" w:hAnsi="Times New Roman"/>
          <w:sz w:val="24"/>
          <w:szCs w:val="24"/>
        </w:rPr>
        <w:t>ова: БЫТОВАЯ ТЕХНИКА, СТИРАЛЬНЫЕ МАШИНЫ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АКИП-4156 и АКИП-4157 - новые серии многоканальных осциллографов высокого разрешения</w:t>
      </w:r>
      <w:r w:rsidRPr="000D2D34">
        <w:rPr>
          <w:rFonts w:ascii="Times New Roman" w:hAnsi="Times New Roman"/>
          <w:sz w:val="24"/>
          <w:szCs w:val="24"/>
        </w:rPr>
        <w:t>. -  С. 56-57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ОСЦИЛЛОГРАФЫ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"Noyafa NF-919" - тестер оптической мощности</w:t>
      </w:r>
      <w:r w:rsidRPr="000D2D34">
        <w:rPr>
          <w:rFonts w:ascii="Times New Roman" w:hAnsi="Times New Roman"/>
          <w:sz w:val="24"/>
          <w:szCs w:val="24"/>
        </w:rPr>
        <w:t>. -  С. 57-58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ТЕСТЕРЫ ОПТИЧЕСКОЙ МОЩН</w:t>
      </w:r>
      <w:r w:rsidRPr="000D2D34">
        <w:rPr>
          <w:rFonts w:ascii="Times New Roman" w:hAnsi="Times New Roman"/>
          <w:sz w:val="24"/>
          <w:szCs w:val="24"/>
        </w:rPr>
        <w:t>ОСТИ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Автомобильный преобразователь напряжения "СибВатт 1712"</w:t>
      </w:r>
      <w:r w:rsidRPr="000D2D34">
        <w:rPr>
          <w:rFonts w:ascii="Times New Roman" w:hAnsi="Times New Roman"/>
          <w:sz w:val="24"/>
          <w:szCs w:val="24"/>
        </w:rPr>
        <w:t>. -  С. 58-59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ПРЕОБРАЗОВАТЕЛИ НАПРЯЖЕНИЯ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Измеритель радиации NF-603</w:t>
      </w:r>
      <w:r w:rsidRPr="000D2D34">
        <w:rPr>
          <w:rFonts w:ascii="Times New Roman" w:hAnsi="Times New Roman"/>
          <w:sz w:val="24"/>
          <w:szCs w:val="24"/>
        </w:rPr>
        <w:t>. -  С. 59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ИЗМЕРИТЕЛИ РАДИАЦИИ, ДОЗИМЕТРЫ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D2D34">
        <w:rPr>
          <w:rFonts w:ascii="Times New Roman" w:hAnsi="Times New Roman"/>
          <w:b/>
          <w:bCs/>
          <w:sz w:val="24"/>
          <w:szCs w:val="24"/>
        </w:rPr>
        <w:t>Автомобильный</w:t>
      </w:r>
      <w:proofErr w:type="gramEnd"/>
      <w:r w:rsidRPr="000D2D34">
        <w:rPr>
          <w:rFonts w:ascii="Times New Roman" w:hAnsi="Times New Roman"/>
          <w:b/>
          <w:bCs/>
          <w:sz w:val="24"/>
          <w:szCs w:val="24"/>
        </w:rPr>
        <w:t xml:space="preserve"> LED-контроллер SGM3775Q c режимом SSFM - безопа</w:t>
      </w:r>
      <w:r w:rsidRPr="000D2D34">
        <w:rPr>
          <w:rFonts w:ascii="Times New Roman" w:hAnsi="Times New Roman"/>
          <w:b/>
          <w:bCs/>
          <w:sz w:val="24"/>
          <w:szCs w:val="24"/>
        </w:rPr>
        <w:t>сность и стабильность</w:t>
      </w:r>
      <w:r w:rsidRPr="000D2D34">
        <w:rPr>
          <w:rFonts w:ascii="Times New Roman" w:hAnsi="Times New Roman"/>
          <w:sz w:val="24"/>
          <w:szCs w:val="24"/>
        </w:rPr>
        <w:t>. -  С. 60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КОНТРОЛЛЕРЫ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Hangshun превзошел Texas Instruments: самый маленький микроконтроллер в мире</w:t>
      </w:r>
      <w:r w:rsidRPr="000D2D34">
        <w:rPr>
          <w:rFonts w:ascii="Times New Roman" w:hAnsi="Times New Roman"/>
          <w:sz w:val="24"/>
          <w:szCs w:val="24"/>
        </w:rPr>
        <w:t>. -  С. 61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МИКРОКОНТРОЛЛЕРЫ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АРД-4-USB - 4-канальный аудиорегистратор для профессиональной звукозаписи</w:t>
      </w:r>
      <w:r w:rsidRPr="000D2D34">
        <w:rPr>
          <w:rFonts w:ascii="Times New Roman" w:hAnsi="Times New Roman"/>
          <w:sz w:val="24"/>
          <w:szCs w:val="24"/>
        </w:rPr>
        <w:t>. -  С</w:t>
      </w:r>
      <w:r w:rsidRPr="000D2D34">
        <w:rPr>
          <w:rFonts w:ascii="Times New Roman" w:hAnsi="Times New Roman"/>
          <w:sz w:val="24"/>
          <w:szCs w:val="24"/>
        </w:rPr>
        <w:t>. 61-62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АУДИОРЕГИСТРАТОРЫ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 xml:space="preserve">  </w:t>
      </w:r>
      <w:r w:rsidRPr="000D2D34">
        <w:rPr>
          <w:rFonts w:ascii="Times New Roman" w:hAnsi="Times New Roman"/>
          <w:b/>
          <w:bCs/>
          <w:sz w:val="24"/>
          <w:szCs w:val="24"/>
        </w:rPr>
        <w:t>"Титан" - первые отечественные компактные источники питания для серверов мощностью 800 и 1200 Вт</w:t>
      </w:r>
      <w:r w:rsidRPr="000D2D34">
        <w:rPr>
          <w:rFonts w:ascii="Times New Roman" w:hAnsi="Times New Roman"/>
          <w:sz w:val="24"/>
          <w:szCs w:val="24"/>
        </w:rPr>
        <w:t>. -  С. 62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sz w:val="24"/>
          <w:szCs w:val="24"/>
        </w:rPr>
        <w:t>Кл</w:t>
      </w:r>
      <w:proofErr w:type="gramStart"/>
      <w:r w:rsidRPr="000D2D34">
        <w:rPr>
          <w:rFonts w:ascii="Times New Roman" w:hAnsi="Times New Roman"/>
          <w:sz w:val="24"/>
          <w:szCs w:val="24"/>
        </w:rPr>
        <w:t>.</w:t>
      </w:r>
      <w:proofErr w:type="gramEnd"/>
      <w:r w:rsidR="000D2D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2D34">
        <w:rPr>
          <w:rFonts w:ascii="Times New Roman" w:hAnsi="Times New Roman"/>
          <w:sz w:val="24"/>
          <w:szCs w:val="24"/>
        </w:rPr>
        <w:t>с</w:t>
      </w:r>
      <w:proofErr w:type="gramEnd"/>
      <w:r w:rsidRPr="000D2D34">
        <w:rPr>
          <w:rFonts w:ascii="Times New Roman" w:hAnsi="Times New Roman"/>
          <w:sz w:val="24"/>
          <w:szCs w:val="24"/>
        </w:rPr>
        <w:t>лова: ИСТОЧНИКИ ПИТАНИЯ</w:t>
      </w:r>
    </w:p>
    <w:p w:rsidR="00000000" w:rsidRPr="000D2D34" w:rsidRDefault="00821997" w:rsidP="000D2D3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D34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D2D34">
        <w:rPr>
          <w:rFonts w:ascii="Times New Roman" w:hAnsi="Times New Roman"/>
          <w:sz w:val="24"/>
          <w:szCs w:val="24"/>
        </w:rPr>
        <w:t xml:space="preserve"> </w:t>
      </w:r>
      <w:r w:rsidRPr="000D2D34">
        <w:rPr>
          <w:rFonts w:ascii="Times New Roman" w:hAnsi="Times New Roman"/>
          <w:sz w:val="24"/>
          <w:szCs w:val="24"/>
        </w:rPr>
        <w:t>всего 1 : БЛТК (1)</w:t>
      </w:r>
      <w:r w:rsidR="000D2D3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0D2D34" w:rsidRDefault="008219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0D2D34" w:rsidRDefault="008219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0D2D34" w:rsidRDefault="008219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997" w:rsidRPr="000D2D34" w:rsidRDefault="008219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21997" w:rsidRPr="000D2D3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EB6"/>
    <w:rsid w:val="000A7EB6"/>
    <w:rsid w:val="000D2D34"/>
    <w:rsid w:val="0082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2025-11-05T13:06:00Z</dcterms:created>
  <dcterms:modified xsi:type="dcterms:W3CDTF">2025-11-05T13:09:00Z</dcterms:modified>
</cp:coreProperties>
</file>