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sz w:val="24"/>
          <w:szCs w:val="24"/>
        </w:rPr>
        <w:tab/>
      </w:r>
      <w:r w:rsidRPr="00132698">
        <w:rPr>
          <w:rFonts w:ascii="Times New Roman" w:hAnsi="Times New Roman"/>
          <w:b/>
          <w:bCs/>
          <w:sz w:val="24"/>
          <w:szCs w:val="24"/>
        </w:rPr>
        <w:t>Рыбоводство и рыбное</w:t>
      </w:r>
      <w:r w:rsidRPr="00132698">
        <w:rPr>
          <w:rFonts w:ascii="Times New Roman" w:hAnsi="Times New Roman"/>
          <w:sz w:val="24"/>
          <w:szCs w:val="24"/>
        </w:rPr>
        <w:t xml:space="preserve"> хозяйство</w:t>
      </w:r>
      <w:proofErr w:type="gramStart"/>
      <w:r w:rsidRPr="0013269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2698">
        <w:rPr>
          <w:rFonts w:ascii="Times New Roman" w:hAnsi="Times New Roman"/>
          <w:sz w:val="24"/>
          <w:szCs w:val="24"/>
        </w:rPr>
        <w:t xml:space="preserve"> ежемесячный научно-практический журнал/ учредитель Издательский дом "Просвещение". - Москва</w:t>
      </w:r>
      <w:proofErr w:type="gramStart"/>
      <w:r w:rsidRPr="0013269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2698">
        <w:rPr>
          <w:rFonts w:ascii="Times New Roman" w:hAnsi="Times New Roman"/>
          <w:sz w:val="24"/>
          <w:szCs w:val="24"/>
        </w:rPr>
        <w:t xml:space="preserve"> Панорама</w:t>
      </w:r>
      <w:proofErr w:type="gramStart"/>
      <w:r w:rsidRPr="0013269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2698">
        <w:rPr>
          <w:rFonts w:ascii="Times New Roman" w:hAnsi="Times New Roman"/>
          <w:sz w:val="24"/>
          <w:szCs w:val="24"/>
        </w:rPr>
        <w:t xml:space="preserve"> Сельхозиздат, 2005 -     . - ISSN 2074-5990. - Выходит ежемесячно</w:t>
      </w: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sz w:val="24"/>
          <w:szCs w:val="24"/>
        </w:rPr>
        <w:t xml:space="preserve">   </w:t>
      </w:r>
      <w:r w:rsidRPr="00132698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Pr="00132698">
        <w:rPr>
          <w:rFonts w:ascii="Times New Roman" w:hAnsi="Times New Roman"/>
          <w:b/>
          <w:bCs/>
          <w:sz w:val="24"/>
          <w:szCs w:val="24"/>
        </w:rPr>
        <w:t xml:space="preserve">Том XIX </w:t>
      </w:r>
      <w:r w:rsidRPr="00132698">
        <w:rPr>
          <w:rFonts w:ascii="Times New Roman" w:hAnsi="Times New Roman"/>
          <w:b/>
          <w:bCs/>
          <w:sz w:val="24"/>
          <w:szCs w:val="24"/>
        </w:rPr>
        <w:t>№ 1(228)</w:t>
      </w:r>
    </w:p>
    <w:p w:rsid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sz w:val="24"/>
          <w:szCs w:val="24"/>
        </w:rPr>
        <w:tab/>
      </w: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  <w:bookmarkStart w:id="0" w:name="_GoBack"/>
      <w:bookmarkEnd w:id="0"/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sz w:val="24"/>
          <w:szCs w:val="24"/>
        </w:rPr>
        <w:t xml:space="preserve">  </w:t>
      </w:r>
      <w:r w:rsidRPr="00132698">
        <w:rPr>
          <w:rFonts w:ascii="Times New Roman" w:hAnsi="Times New Roman"/>
          <w:b/>
          <w:bCs/>
          <w:sz w:val="24"/>
          <w:szCs w:val="24"/>
        </w:rPr>
        <w:t xml:space="preserve">Коноплева, </w:t>
      </w:r>
      <w:proofErr w:type="gramStart"/>
      <w:r w:rsidRPr="00132698">
        <w:rPr>
          <w:rFonts w:ascii="Times New Roman" w:hAnsi="Times New Roman"/>
          <w:b/>
          <w:bCs/>
          <w:sz w:val="24"/>
          <w:szCs w:val="24"/>
        </w:rPr>
        <w:t>И. В.</w:t>
      </w:r>
      <w:proofErr w:type="gramEnd"/>
      <w:r w:rsidRPr="00132698">
        <w:rPr>
          <w:rFonts w:ascii="Times New Roman" w:hAnsi="Times New Roman"/>
          <w:b/>
          <w:bCs/>
          <w:sz w:val="24"/>
          <w:szCs w:val="24"/>
        </w:rPr>
        <w:t xml:space="preserve"> История промышленного освоения осетровых рыб в Волго-Каспийском рыбохозяйственном бассейне и проблемы снижения численности русского осетра</w:t>
      </w:r>
      <w:r w:rsidRPr="00132698">
        <w:rPr>
          <w:rFonts w:ascii="Times New Roman" w:hAnsi="Times New Roman"/>
          <w:sz w:val="24"/>
          <w:szCs w:val="24"/>
        </w:rPr>
        <w:t xml:space="preserve"> / И. В. Коноплева. -  С. 6-17</w:t>
      </w: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sz w:val="24"/>
          <w:szCs w:val="24"/>
        </w:rPr>
        <w:t>Кл</w:t>
      </w:r>
      <w:proofErr w:type="gramStart"/>
      <w:r w:rsidRPr="00132698">
        <w:rPr>
          <w:rFonts w:ascii="Times New Roman" w:hAnsi="Times New Roman"/>
          <w:sz w:val="24"/>
          <w:szCs w:val="24"/>
        </w:rPr>
        <w:t>.</w:t>
      </w:r>
      <w:proofErr w:type="gramEnd"/>
      <w:r w:rsidR="001326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2698">
        <w:rPr>
          <w:rFonts w:ascii="Times New Roman" w:hAnsi="Times New Roman"/>
          <w:sz w:val="24"/>
          <w:szCs w:val="24"/>
        </w:rPr>
        <w:t>с</w:t>
      </w:r>
      <w:proofErr w:type="gramEnd"/>
      <w:r w:rsidRPr="00132698">
        <w:rPr>
          <w:rFonts w:ascii="Times New Roman" w:hAnsi="Times New Roman"/>
          <w:sz w:val="24"/>
          <w:szCs w:val="24"/>
        </w:rPr>
        <w:t>лова: РУССКИЙ ОСЕТР, УЛОВ, РЫБНО</w:t>
      </w:r>
      <w:r w:rsidRPr="00132698">
        <w:rPr>
          <w:rFonts w:ascii="Times New Roman" w:hAnsi="Times New Roman"/>
          <w:sz w:val="24"/>
          <w:szCs w:val="24"/>
        </w:rPr>
        <w:t>Е ХОЗЯЙСТВО</w:t>
      </w: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sz w:val="24"/>
          <w:szCs w:val="24"/>
        </w:rPr>
        <w:t xml:space="preserve">  </w:t>
      </w:r>
      <w:r w:rsidRPr="00132698">
        <w:rPr>
          <w:rFonts w:ascii="Times New Roman" w:hAnsi="Times New Roman"/>
          <w:b/>
          <w:bCs/>
          <w:sz w:val="24"/>
          <w:szCs w:val="24"/>
        </w:rPr>
        <w:t xml:space="preserve">Визер, Л. С. Зоопланктон малых равнинных рек юга Западной Сибири </w:t>
      </w:r>
      <w:r w:rsidRPr="00132698">
        <w:rPr>
          <w:rFonts w:ascii="Times New Roman" w:hAnsi="Times New Roman"/>
          <w:sz w:val="24"/>
          <w:szCs w:val="24"/>
        </w:rPr>
        <w:t xml:space="preserve"> / Л. С. Визер, М. А. Дорогин, Ю. В. Шаруха. -  С. 18-28</w:t>
      </w: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sz w:val="24"/>
          <w:szCs w:val="24"/>
        </w:rPr>
        <w:t>Кл</w:t>
      </w:r>
      <w:proofErr w:type="gramStart"/>
      <w:r w:rsidRPr="00132698">
        <w:rPr>
          <w:rFonts w:ascii="Times New Roman" w:hAnsi="Times New Roman"/>
          <w:sz w:val="24"/>
          <w:szCs w:val="24"/>
        </w:rPr>
        <w:t>.</w:t>
      </w:r>
      <w:proofErr w:type="gramEnd"/>
      <w:r w:rsidR="001326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2698">
        <w:rPr>
          <w:rFonts w:ascii="Times New Roman" w:hAnsi="Times New Roman"/>
          <w:sz w:val="24"/>
          <w:szCs w:val="24"/>
        </w:rPr>
        <w:t>с</w:t>
      </w:r>
      <w:proofErr w:type="gramEnd"/>
      <w:r w:rsidRPr="00132698">
        <w:rPr>
          <w:rFonts w:ascii="Times New Roman" w:hAnsi="Times New Roman"/>
          <w:sz w:val="24"/>
          <w:szCs w:val="24"/>
        </w:rPr>
        <w:t>лова: РЫБНОЕ ХОЗЯЙСТВО, ЗООПЛАНКТОН, РАВНИННЫЕ РЕКИ</w:t>
      </w: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sz w:val="24"/>
          <w:szCs w:val="24"/>
        </w:rPr>
        <w:t xml:space="preserve">  </w:t>
      </w:r>
      <w:r w:rsidRPr="00132698">
        <w:rPr>
          <w:rFonts w:ascii="Times New Roman" w:hAnsi="Times New Roman"/>
          <w:b/>
          <w:bCs/>
          <w:sz w:val="24"/>
          <w:szCs w:val="24"/>
        </w:rPr>
        <w:t xml:space="preserve">Козлов, О. В. Современное экологическое состояние лимнических </w:t>
      </w:r>
      <w:r w:rsidRPr="00132698">
        <w:rPr>
          <w:rFonts w:ascii="Times New Roman" w:hAnsi="Times New Roman"/>
          <w:b/>
          <w:bCs/>
          <w:sz w:val="24"/>
          <w:szCs w:val="24"/>
        </w:rPr>
        <w:t xml:space="preserve">систем Курганской области и перспективы их использования в промысле биологических ресурсов </w:t>
      </w:r>
      <w:r w:rsidRPr="00132698">
        <w:rPr>
          <w:rFonts w:ascii="Times New Roman" w:hAnsi="Times New Roman"/>
          <w:sz w:val="24"/>
          <w:szCs w:val="24"/>
        </w:rPr>
        <w:t xml:space="preserve"> / О. В. Козлов, А. Н. Накоскин, О. В. Филистеев. -  С. 29-37</w:t>
      </w: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sz w:val="24"/>
          <w:szCs w:val="24"/>
        </w:rPr>
        <w:t>Кл</w:t>
      </w:r>
      <w:proofErr w:type="gramStart"/>
      <w:r w:rsidRPr="00132698">
        <w:rPr>
          <w:rFonts w:ascii="Times New Roman" w:hAnsi="Times New Roman"/>
          <w:sz w:val="24"/>
          <w:szCs w:val="24"/>
        </w:rPr>
        <w:t>.</w:t>
      </w:r>
      <w:proofErr w:type="gramEnd"/>
      <w:r w:rsidR="001326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2698">
        <w:rPr>
          <w:rFonts w:ascii="Times New Roman" w:hAnsi="Times New Roman"/>
          <w:sz w:val="24"/>
          <w:szCs w:val="24"/>
        </w:rPr>
        <w:t>с</w:t>
      </w:r>
      <w:proofErr w:type="gramEnd"/>
      <w:r w:rsidRPr="00132698">
        <w:rPr>
          <w:rFonts w:ascii="Times New Roman" w:hAnsi="Times New Roman"/>
          <w:sz w:val="24"/>
          <w:szCs w:val="24"/>
        </w:rPr>
        <w:t>лова: РЫБНОЕ ХОЗЯЙСТВО, ПРОМЫСЛОВАЯ ЭКОЛОГИЯ, ЭКОЛОГИЧЕСКОЕ СОСТОЯНИЕ ОЗЕР</w:t>
      </w: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sz w:val="24"/>
          <w:szCs w:val="24"/>
        </w:rPr>
        <w:t xml:space="preserve">  </w:t>
      </w:r>
      <w:r w:rsidRPr="00132698">
        <w:rPr>
          <w:rFonts w:ascii="Times New Roman" w:hAnsi="Times New Roman"/>
          <w:b/>
          <w:bCs/>
          <w:sz w:val="24"/>
          <w:szCs w:val="24"/>
        </w:rPr>
        <w:t xml:space="preserve">Никитин, Ф. И. Оценка </w:t>
      </w:r>
      <w:r w:rsidRPr="00132698">
        <w:rPr>
          <w:rFonts w:ascii="Times New Roman" w:hAnsi="Times New Roman"/>
          <w:b/>
          <w:bCs/>
          <w:sz w:val="24"/>
          <w:szCs w:val="24"/>
        </w:rPr>
        <w:t xml:space="preserve">физиологического состояния молоди каспийской белуги перед выпуском в естественную среду обитания </w:t>
      </w:r>
      <w:r w:rsidRPr="00132698">
        <w:rPr>
          <w:rFonts w:ascii="Times New Roman" w:hAnsi="Times New Roman"/>
          <w:sz w:val="24"/>
          <w:szCs w:val="24"/>
        </w:rPr>
        <w:t xml:space="preserve"> / Ф. И. Никитин, Е. П. Яковлева, А. Д. Жандалгарова. -  С. 38-48</w:t>
      </w: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sz w:val="24"/>
          <w:szCs w:val="24"/>
        </w:rPr>
        <w:t>Кл</w:t>
      </w:r>
      <w:proofErr w:type="gramStart"/>
      <w:r w:rsidRPr="00132698">
        <w:rPr>
          <w:rFonts w:ascii="Times New Roman" w:hAnsi="Times New Roman"/>
          <w:sz w:val="24"/>
          <w:szCs w:val="24"/>
        </w:rPr>
        <w:t>.</w:t>
      </w:r>
      <w:proofErr w:type="gramEnd"/>
      <w:r w:rsidR="001326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2698">
        <w:rPr>
          <w:rFonts w:ascii="Times New Roman" w:hAnsi="Times New Roman"/>
          <w:sz w:val="24"/>
          <w:szCs w:val="24"/>
        </w:rPr>
        <w:t>с</w:t>
      </w:r>
      <w:proofErr w:type="gramEnd"/>
      <w:r w:rsidRPr="00132698">
        <w:rPr>
          <w:rFonts w:ascii="Times New Roman" w:hAnsi="Times New Roman"/>
          <w:sz w:val="24"/>
          <w:szCs w:val="24"/>
        </w:rPr>
        <w:t>лова: РЫБНОЕ ХОЗЯЙСТВО, КАСПИЙСКАЯ БЕЛУГА, МОЛОДЬ</w:t>
      </w: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sz w:val="24"/>
          <w:szCs w:val="24"/>
        </w:rPr>
        <w:t xml:space="preserve">  </w:t>
      </w:r>
      <w:r w:rsidRPr="00132698">
        <w:rPr>
          <w:rFonts w:ascii="Times New Roman" w:hAnsi="Times New Roman"/>
          <w:b/>
          <w:bCs/>
          <w:sz w:val="24"/>
          <w:szCs w:val="24"/>
        </w:rPr>
        <w:t>Нечаева, Т. А. Смешанные бактериальны</w:t>
      </w:r>
      <w:r w:rsidRPr="00132698">
        <w:rPr>
          <w:rFonts w:ascii="Times New Roman" w:hAnsi="Times New Roman"/>
          <w:b/>
          <w:bCs/>
          <w:sz w:val="24"/>
          <w:szCs w:val="24"/>
        </w:rPr>
        <w:t xml:space="preserve">е инфекции в форелевых рыбоводных хозяйствах Ленинградской области </w:t>
      </w:r>
      <w:r w:rsidRPr="00132698">
        <w:rPr>
          <w:rFonts w:ascii="Times New Roman" w:hAnsi="Times New Roman"/>
          <w:sz w:val="24"/>
          <w:szCs w:val="24"/>
        </w:rPr>
        <w:t xml:space="preserve"> / Т. А. Нечаева, Ф. С. Марасаев. -  С. 49-60</w:t>
      </w: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sz w:val="24"/>
          <w:szCs w:val="24"/>
        </w:rPr>
        <w:t>Кл</w:t>
      </w:r>
      <w:proofErr w:type="gramStart"/>
      <w:r w:rsidRPr="00132698">
        <w:rPr>
          <w:rFonts w:ascii="Times New Roman" w:hAnsi="Times New Roman"/>
          <w:sz w:val="24"/>
          <w:szCs w:val="24"/>
        </w:rPr>
        <w:t>.</w:t>
      </w:r>
      <w:proofErr w:type="gramEnd"/>
      <w:r w:rsidR="001326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2698">
        <w:rPr>
          <w:rFonts w:ascii="Times New Roman" w:hAnsi="Times New Roman"/>
          <w:sz w:val="24"/>
          <w:szCs w:val="24"/>
        </w:rPr>
        <w:t>с</w:t>
      </w:r>
      <w:proofErr w:type="gramEnd"/>
      <w:r w:rsidRPr="00132698">
        <w:rPr>
          <w:rFonts w:ascii="Times New Roman" w:hAnsi="Times New Roman"/>
          <w:sz w:val="24"/>
          <w:szCs w:val="24"/>
        </w:rPr>
        <w:t>лова: РЫБНОЕ ХОЗЯЙСТВО, ФОРЕЛЕВЫЕ, БАКТЕРИАЛЬНЫЕ ИНФЕКЦИИ</w:t>
      </w: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sz w:val="24"/>
          <w:szCs w:val="24"/>
        </w:rPr>
        <w:t xml:space="preserve">  </w:t>
      </w:r>
      <w:r w:rsidRPr="00132698">
        <w:rPr>
          <w:rFonts w:ascii="Times New Roman" w:hAnsi="Times New Roman"/>
          <w:b/>
          <w:bCs/>
          <w:sz w:val="24"/>
          <w:szCs w:val="24"/>
        </w:rPr>
        <w:t>Никифоров-Никишин, Д. Л. Изменение гематологических и биохимических показателей</w:t>
      </w:r>
      <w:r w:rsidRPr="00132698">
        <w:rPr>
          <w:rFonts w:ascii="Times New Roman" w:hAnsi="Times New Roman"/>
          <w:b/>
          <w:bCs/>
          <w:sz w:val="24"/>
          <w:szCs w:val="24"/>
        </w:rPr>
        <w:t xml:space="preserve"> крови радужной форели (oncorhynchus mykiss) при замене в корме части рыбной муки на соевый белковый концентрат </w:t>
      </w:r>
      <w:r w:rsidRPr="00132698">
        <w:rPr>
          <w:rFonts w:ascii="Times New Roman" w:hAnsi="Times New Roman"/>
          <w:sz w:val="24"/>
          <w:szCs w:val="24"/>
        </w:rPr>
        <w:t xml:space="preserve"> / Д. Л. Никифоров-Никишин, Н. И. Кочетков, </w:t>
      </w:r>
      <w:proofErr w:type="gramStart"/>
      <w:r w:rsidRPr="00132698">
        <w:rPr>
          <w:rFonts w:ascii="Times New Roman" w:hAnsi="Times New Roman"/>
          <w:sz w:val="24"/>
          <w:szCs w:val="24"/>
        </w:rPr>
        <w:t>С. В.</w:t>
      </w:r>
      <w:proofErr w:type="gramEnd"/>
      <w:r w:rsidRPr="00132698">
        <w:rPr>
          <w:rFonts w:ascii="Times New Roman" w:hAnsi="Times New Roman"/>
          <w:sz w:val="24"/>
          <w:szCs w:val="24"/>
        </w:rPr>
        <w:t xml:space="preserve"> Смородинская. -  С. 61-73</w:t>
      </w: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sz w:val="24"/>
          <w:szCs w:val="24"/>
        </w:rPr>
        <w:t>Кл</w:t>
      </w:r>
      <w:proofErr w:type="gramStart"/>
      <w:r w:rsidRPr="00132698">
        <w:rPr>
          <w:rFonts w:ascii="Times New Roman" w:hAnsi="Times New Roman"/>
          <w:sz w:val="24"/>
          <w:szCs w:val="24"/>
        </w:rPr>
        <w:t>.</w:t>
      </w:r>
      <w:proofErr w:type="gramEnd"/>
      <w:r w:rsidR="001326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2698">
        <w:rPr>
          <w:rFonts w:ascii="Times New Roman" w:hAnsi="Times New Roman"/>
          <w:sz w:val="24"/>
          <w:szCs w:val="24"/>
        </w:rPr>
        <w:t>с</w:t>
      </w:r>
      <w:proofErr w:type="gramEnd"/>
      <w:r w:rsidRPr="00132698">
        <w:rPr>
          <w:rFonts w:ascii="Times New Roman" w:hAnsi="Times New Roman"/>
          <w:sz w:val="24"/>
          <w:szCs w:val="24"/>
        </w:rPr>
        <w:t>лова: РЫБНОЕ ХОЗЯЙСТВО, РАДУЖНАЯ ФОРЕЛЬ, АКВАКУЛЬТУРА</w:t>
      </w: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698">
        <w:rPr>
          <w:rFonts w:ascii="Times New Roman" w:hAnsi="Times New Roman"/>
          <w:b/>
          <w:bCs/>
          <w:sz w:val="24"/>
          <w:szCs w:val="24"/>
        </w:rPr>
        <w:t>Имеются эк</w:t>
      </w:r>
      <w:r w:rsidRPr="00132698">
        <w:rPr>
          <w:rFonts w:ascii="Times New Roman" w:hAnsi="Times New Roman"/>
          <w:b/>
          <w:bCs/>
          <w:sz w:val="24"/>
          <w:szCs w:val="24"/>
        </w:rPr>
        <w:t xml:space="preserve">земпляры в отделах: </w:t>
      </w:r>
      <w:r w:rsidRPr="00132698">
        <w:rPr>
          <w:rFonts w:ascii="Times New Roman" w:hAnsi="Times New Roman"/>
          <w:sz w:val="24"/>
          <w:szCs w:val="24"/>
        </w:rPr>
        <w:t xml:space="preserve"> _всего 1</w:t>
      </w:r>
      <w:proofErr w:type="gramStart"/>
      <w:r w:rsidRPr="0013269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2698">
        <w:rPr>
          <w:rFonts w:ascii="Times New Roman" w:hAnsi="Times New Roman"/>
          <w:sz w:val="24"/>
          <w:szCs w:val="24"/>
        </w:rPr>
        <w:t xml:space="preserve"> </w:t>
      </w:r>
      <w:r w:rsidR="00132698">
        <w:rPr>
          <w:rFonts w:ascii="Times New Roman" w:hAnsi="Times New Roman"/>
          <w:sz w:val="24"/>
          <w:szCs w:val="24"/>
        </w:rPr>
        <w:t>МРТ</w:t>
      </w:r>
      <w:r w:rsidRPr="00132698">
        <w:rPr>
          <w:rFonts w:ascii="Times New Roman" w:hAnsi="Times New Roman"/>
          <w:sz w:val="24"/>
          <w:szCs w:val="24"/>
        </w:rPr>
        <w:t xml:space="preserve"> (1)</w:t>
      </w: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132698" w:rsidRDefault="00647B0A" w:rsidP="001326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132698" w:rsidRDefault="00647B0A" w:rsidP="0013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132698" w:rsidRDefault="00647B0A" w:rsidP="0013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132698" w:rsidRDefault="00647B0A" w:rsidP="0013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B0A" w:rsidRPr="00132698" w:rsidRDefault="00647B0A" w:rsidP="00132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47B0A" w:rsidRPr="00132698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477"/>
    <w:rsid w:val="00132698"/>
    <w:rsid w:val="00647B0A"/>
    <w:rsid w:val="0096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2025-02-18T11:11:00Z</dcterms:created>
  <dcterms:modified xsi:type="dcterms:W3CDTF">2025-02-18T11:13:00Z</dcterms:modified>
</cp:coreProperties>
</file>