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ab/>
      </w:r>
      <w:r w:rsidRPr="008B0277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8B02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0277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8B02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0277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 </w:t>
      </w:r>
      <w:r w:rsidRPr="008B0277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8B0277">
        <w:rPr>
          <w:rFonts w:ascii="Times New Roman" w:hAnsi="Times New Roman"/>
          <w:b/>
          <w:bCs/>
          <w:sz w:val="24"/>
          <w:szCs w:val="24"/>
        </w:rPr>
        <w:t>№</w:t>
      </w:r>
      <w:r w:rsidRPr="008B0277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ab/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Предисловие</w:t>
      </w:r>
      <w:r w:rsidRPr="008B0277">
        <w:rPr>
          <w:rFonts w:ascii="Times New Roman" w:hAnsi="Times New Roman"/>
          <w:sz w:val="24"/>
          <w:szCs w:val="24"/>
        </w:rPr>
        <w:t>. -  С. 4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Библиотека</w:t>
      </w:r>
      <w:r w:rsidRPr="008B0277">
        <w:rPr>
          <w:rFonts w:ascii="Times New Roman" w:hAnsi="Times New Roman"/>
          <w:sz w:val="24"/>
          <w:szCs w:val="24"/>
        </w:rPr>
        <w:t>. -  С. 6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8B0277">
        <w:rPr>
          <w:rFonts w:ascii="Times New Roman" w:hAnsi="Times New Roman"/>
          <w:sz w:val="24"/>
          <w:szCs w:val="24"/>
        </w:rPr>
        <w:t>. -  С. 12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Саксаулы вместо волн</w:t>
      </w:r>
      <w:r w:rsidRPr="008B0277">
        <w:rPr>
          <w:rFonts w:ascii="Times New Roman" w:hAnsi="Times New Roman"/>
          <w:sz w:val="24"/>
          <w:szCs w:val="24"/>
        </w:rPr>
        <w:t>. -  С. 13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АРАЛЬСКОЕ МОРЕ, ЭКОЛОГИЧЕСКИЕ КАТАСТРОФЫ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Мельников, Д.  Черноморская жемчужина</w:t>
      </w:r>
      <w:r w:rsidRPr="008B0277">
        <w:rPr>
          <w:rFonts w:ascii="Times New Roman" w:hAnsi="Times New Roman"/>
          <w:sz w:val="24"/>
          <w:szCs w:val="24"/>
        </w:rPr>
        <w:t xml:space="preserve"> / Д. Мельников. -  С. 14-15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АВТОМОБИЛИ</w:t>
      </w:r>
      <w:bookmarkStart w:id="0" w:name="_GoBack"/>
      <w:bookmarkEnd w:id="0"/>
      <w:r w:rsidRPr="008B0277">
        <w:rPr>
          <w:rFonts w:ascii="Times New Roman" w:hAnsi="Times New Roman"/>
          <w:sz w:val="24"/>
          <w:szCs w:val="24"/>
        </w:rPr>
        <w:t>, BESTUNE B70, АВТОМОБИЛЬ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Короткова, М.  Этническое чудо</w:t>
      </w:r>
      <w:r w:rsidRPr="008B0277">
        <w:rPr>
          <w:rFonts w:ascii="Times New Roman" w:hAnsi="Times New Roman"/>
          <w:sz w:val="24"/>
          <w:szCs w:val="24"/>
        </w:rPr>
        <w:t xml:space="preserve"> / М. Короткова. -  С. 16-</w:t>
      </w:r>
      <w:r w:rsidRPr="008B0277">
        <w:rPr>
          <w:rFonts w:ascii="Times New Roman" w:hAnsi="Times New Roman"/>
          <w:sz w:val="24"/>
          <w:szCs w:val="24"/>
        </w:rPr>
        <w:t>25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СИНГАПУР, РЕСПУБЛИКА, ГОРОДА, ТРАДИЦИИ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Шимаковская, В.  Сердце африканского духа</w:t>
      </w:r>
      <w:r w:rsidRPr="008B0277">
        <w:rPr>
          <w:rFonts w:ascii="Times New Roman" w:hAnsi="Times New Roman"/>
          <w:sz w:val="24"/>
          <w:szCs w:val="24"/>
        </w:rPr>
        <w:t xml:space="preserve"> / В. Шимаковская. -  С. 26-33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ГВИАНА, ЮЖНАЯ АМЕРИКА, ТРАДИЦИИ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Васильева, Л.  Горячее сердце Алтая</w:t>
      </w:r>
      <w:r w:rsidRPr="008B0277">
        <w:rPr>
          <w:rFonts w:ascii="Times New Roman" w:hAnsi="Times New Roman"/>
          <w:sz w:val="24"/>
          <w:szCs w:val="24"/>
        </w:rPr>
        <w:t xml:space="preserve"> / Л. Васильева. -  С. 34-36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АЛТАЙ, ФЕРМЕ</w:t>
      </w:r>
      <w:r w:rsidRPr="008B0277">
        <w:rPr>
          <w:rFonts w:ascii="Times New Roman" w:hAnsi="Times New Roman"/>
          <w:sz w:val="24"/>
          <w:szCs w:val="24"/>
        </w:rPr>
        <w:t>РЫ, ЭМИГРАНТЫ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Агамина, Н.  1610</w:t>
      </w:r>
      <w:r w:rsidRPr="008B0277">
        <w:rPr>
          <w:rFonts w:ascii="Times New Roman" w:hAnsi="Times New Roman"/>
          <w:sz w:val="24"/>
          <w:szCs w:val="24"/>
        </w:rPr>
        <w:t xml:space="preserve"> / Н. Агамина. -  С. 38-39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Андреева, Е.  Охотники за сырьем</w:t>
      </w:r>
      <w:r w:rsidRPr="008B0277">
        <w:rPr>
          <w:rFonts w:ascii="Times New Roman" w:hAnsi="Times New Roman"/>
          <w:sz w:val="24"/>
          <w:szCs w:val="24"/>
        </w:rPr>
        <w:t xml:space="preserve"> / Е. Андреева. -  С. 40-45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ВСЕМИРНАЯ ИСТОРИЯ, ПРИРОДНЫЕ РЕСУРСЫ, ТОРГОВЛЯ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Терещенко, А.  Наполеоновские планы</w:t>
      </w:r>
      <w:r w:rsidRPr="008B0277">
        <w:rPr>
          <w:rFonts w:ascii="Times New Roman" w:hAnsi="Times New Roman"/>
          <w:sz w:val="24"/>
          <w:szCs w:val="24"/>
        </w:rPr>
        <w:t xml:space="preserve"> / А. Тер</w:t>
      </w:r>
      <w:r w:rsidRPr="008B0277">
        <w:rPr>
          <w:rFonts w:ascii="Times New Roman" w:hAnsi="Times New Roman"/>
          <w:sz w:val="24"/>
          <w:szCs w:val="24"/>
        </w:rPr>
        <w:t>ещенко. -  С. 46-47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ИСТОРИЯ ФРАНЦИИ, НАПОЛЕОНОВКАЯ ЭПОХА, АРТЕФАКТЫ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Лодыгина, О.  Опасный архипелаг в сердитом море</w:t>
      </w:r>
      <w:r w:rsidRPr="008B0277">
        <w:rPr>
          <w:rFonts w:ascii="Times New Roman" w:hAnsi="Times New Roman"/>
          <w:sz w:val="24"/>
          <w:szCs w:val="24"/>
        </w:rPr>
        <w:t xml:space="preserve"> / О. Лодыгина. -  С. 48-51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ГЕОГРАФИЧЕСКИЕ ОТКРЫТИЯ, ТУАМОТУ, АРХИПЕЛАГ (ТИХИЙ ОКЕАН), МОРЕПЛАВАТЕЛИ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B0277">
        <w:rPr>
          <w:rFonts w:ascii="Times New Roman" w:hAnsi="Times New Roman"/>
          <w:b/>
          <w:bCs/>
          <w:sz w:val="24"/>
          <w:szCs w:val="24"/>
        </w:rPr>
        <w:t>Сиим</w:t>
      </w:r>
      <w:proofErr w:type="gramEnd"/>
      <w:r w:rsidRPr="008B0277">
        <w:rPr>
          <w:rFonts w:ascii="Times New Roman" w:hAnsi="Times New Roman"/>
          <w:b/>
          <w:bCs/>
          <w:sz w:val="24"/>
          <w:szCs w:val="24"/>
        </w:rPr>
        <w:t>, А.  Зубаст</w:t>
      </w:r>
      <w:r w:rsidRPr="008B0277">
        <w:rPr>
          <w:rFonts w:ascii="Times New Roman" w:hAnsi="Times New Roman"/>
          <w:b/>
          <w:bCs/>
          <w:sz w:val="24"/>
          <w:szCs w:val="24"/>
        </w:rPr>
        <w:t>ые красавицы</w:t>
      </w:r>
      <w:r w:rsidRPr="008B0277">
        <w:rPr>
          <w:rFonts w:ascii="Times New Roman" w:hAnsi="Times New Roman"/>
          <w:sz w:val="24"/>
          <w:szCs w:val="24"/>
        </w:rPr>
        <w:t xml:space="preserve"> / А. Сиим. -  С. 52-57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АФРИКАНСКИЕ МАСКИ, РИТУАЛЬНЫЕ МАСКИ, ТРАДИЦИИ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Овчинникова, Н.  Мрамор и снег</w:t>
      </w:r>
      <w:proofErr w:type="gramStart"/>
      <w:r w:rsidRPr="008B02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0277">
        <w:rPr>
          <w:rFonts w:ascii="Times New Roman" w:hAnsi="Times New Roman"/>
          <w:sz w:val="24"/>
          <w:szCs w:val="24"/>
        </w:rPr>
        <w:t xml:space="preserve"> [выставка "Божественный Микеланьоло и его современники" в Эрмитаже] / Н. Овчинникова. -  С. 58-62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ХУДОЖНИКИ, СКУЛЬПТОРЫ</w:t>
      </w:r>
      <w:r w:rsidRPr="008B0277">
        <w:rPr>
          <w:rFonts w:ascii="Times New Roman" w:hAnsi="Times New Roman"/>
          <w:sz w:val="24"/>
          <w:szCs w:val="24"/>
        </w:rPr>
        <w:t>, ВЫСТАВКИ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8B0277">
        <w:rPr>
          <w:rFonts w:ascii="Times New Roman" w:hAnsi="Times New Roman"/>
          <w:sz w:val="24"/>
          <w:szCs w:val="24"/>
        </w:rPr>
        <w:t>. -  С. 64-65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Глянцев, А.  Перерасти Землю</w:t>
      </w:r>
      <w:r w:rsidRPr="008B0277">
        <w:rPr>
          <w:rFonts w:ascii="Times New Roman" w:hAnsi="Times New Roman"/>
          <w:sz w:val="24"/>
          <w:szCs w:val="24"/>
        </w:rPr>
        <w:t xml:space="preserve"> / А. Глянцев. -  С. 66-71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КОСМИЧЕСКИЕ ПРОГРАММЫ, ЛУНА, СПУТНИК ЗЕМЛИ, МАРС, ПЛАНЕТА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 xml:space="preserve">Орлов, М.  </w:t>
      </w:r>
      <w:proofErr w:type="gramStart"/>
      <w:r w:rsidRPr="008B0277">
        <w:rPr>
          <w:rFonts w:ascii="Times New Roman" w:hAnsi="Times New Roman"/>
          <w:b/>
          <w:bCs/>
          <w:sz w:val="24"/>
          <w:szCs w:val="24"/>
        </w:rPr>
        <w:t>Прирожденные</w:t>
      </w:r>
      <w:proofErr w:type="gramEnd"/>
      <w:r w:rsidRPr="008B0277">
        <w:rPr>
          <w:rFonts w:ascii="Times New Roman" w:hAnsi="Times New Roman"/>
          <w:b/>
          <w:bCs/>
          <w:sz w:val="24"/>
          <w:szCs w:val="24"/>
        </w:rPr>
        <w:t xml:space="preserve"> экстремалы</w:t>
      </w:r>
      <w:r w:rsidRPr="008B0277">
        <w:rPr>
          <w:rFonts w:ascii="Times New Roman" w:hAnsi="Times New Roman"/>
          <w:sz w:val="24"/>
          <w:szCs w:val="24"/>
        </w:rPr>
        <w:t xml:space="preserve"> / М. Орлов. -  С. 72-78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ЖИВОТНЫЕ, РАСТЕНИЯ, ЭК</w:t>
      </w:r>
      <w:r w:rsidRPr="008B0277">
        <w:rPr>
          <w:rFonts w:ascii="Times New Roman" w:hAnsi="Times New Roman"/>
          <w:sz w:val="24"/>
          <w:szCs w:val="24"/>
        </w:rPr>
        <w:t>СТРЕМАЛЬНЫЕ УСЛОВИЯ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Красота</w:t>
      </w:r>
      <w:r w:rsidRPr="008B0277">
        <w:rPr>
          <w:rFonts w:ascii="Times New Roman" w:hAnsi="Times New Roman"/>
          <w:sz w:val="24"/>
          <w:szCs w:val="24"/>
        </w:rPr>
        <w:t>. -  С. 79-87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Выбираем</w:t>
      </w:r>
      <w:r w:rsidRPr="008B0277">
        <w:rPr>
          <w:rFonts w:ascii="Times New Roman" w:hAnsi="Times New Roman"/>
          <w:sz w:val="24"/>
          <w:szCs w:val="24"/>
        </w:rPr>
        <w:t>. -  С. 88-92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Васильев, О.  Око Панопта</w:t>
      </w:r>
      <w:r w:rsidRPr="008B0277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 xml:space="preserve">  </w:t>
      </w:r>
      <w:r w:rsidRPr="008B0277">
        <w:rPr>
          <w:rFonts w:ascii="Times New Roman" w:hAnsi="Times New Roman"/>
          <w:b/>
          <w:bCs/>
          <w:sz w:val="24"/>
          <w:szCs w:val="24"/>
        </w:rPr>
        <w:t>Сатанинский листохвостый геккон</w:t>
      </w:r>
      <w:r w:rsidRPr="008B0277">
        <w:rPr>
          <w:rFonts w:ascii="Times New Roman" w:hAnsi="Times New Roman"/>
          <w:sz w:val="24"/>
          <w:szCs w:val="24"/>
        </w:rPr>
        <w:t>. -  С. 96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sz w:val="24"/>
          <w:szCs w:val="24"/>
        </w:rPr>
        <w:t>Кл</w:t>
      </w:r>
      <w:proofErr w:type="gramStart"/>
      <w:r w:rsidRPr="008B0277">
        <w:rPr>
          <w:rFonts w:ascii="Times New Roman" w:hAnsi="Times New Roman"/>
          <w:sz w:val="24"/>
          <w:szCs w:val="24"/>
        </w:rPr>
        <w:t>.</w:t>
      </w:r>
      <w:proofErr w:type="gramEnd"/>
      <w:r w:rsidR="008B0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277">
        <w:rPr>
          <w:rFonts w:ascii="Times New Roman" w:hAnsi="Times New Roman"/>
          <w:sz w:val="24"/>
          <w:szCs w:val="24"/>
        </w:rPr>
        <w:t>с</w:t>
      </w:r>
      <w:proofErr w:type="gramEnd"/>
      <w:r w:rsidRPr="008B0277">
        <w:rPr>
          <w:rFonts w:ascii="Times New Roman" w:hAnsi="Times New Roman"/>
          <w:sz w:val="24"/>
          <w:szCs w:val="24"/>
        </w:rPr>
        <w:t>лова: ЖИВОТНЫЙ МИР, ЯЩЕ</w:t>
      </w:r>
      <w:r w:rsidRPr="008B0277">
        <w:rPr>
          <w:rFonts w:ascii="Times New Roman" w:hAnsi="Times New Roman"/>
          <w:sz w:val="24"/>
          <w:szCs w:val="24"/>
        </w:rPr>
        <w:t>РИЦЫ, ГЕККОНЫ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27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8B0277">
        <w:rPr>
          <w:rFonts w:ascii="Times New Roman" w:hAnsi="Times New Roman"/>
          <w:sz w:val="24"/>
          <w:szCs w:val="24"/>
        </w:rPr>
        <w:t xml:space="preserve"> </w:t>
      </w:r>
      <w:r w:rsidRPr="008B0277">
        <w:rPr>
          <w:rFonts w:ascii="Times New Roman" w:hAnsi="Times New Roman"/>
          <w:sz w:val="24"/>
          <w:szCs w:val="24"/>
        </w:rPr>
        <w:t>всего 1</w:t>
      </w:r>
      <w:proofErr w:type="gramStart"/>
      <w:r w:rsidRPr="008B02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0277">
        <w:rPr>
          <w:rFonts w:ascii="Times New Roman" w:hAnsi="Times New Roman"/>
          <w:sz w:val="24"/>
          <w:szCs w:val="24"/>
        </w:rPr>
        <w:t xml:space="preserve"> БЛТК (1)</w:t>
      </w:r>
      <w:r w:rsidR="008B0277">
        <w:rPr>
          <w:rFonts w:ascii="Times New Roman" w:hAnsi="Times New Roman"/>
          <w:sz w:val="24"/>
          <w:szCs w:val="24"/>
        </w:rPr>
        <w:t>.</w:t>
      </w: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B0277" w:rsidRDefault="00613E8A" w:rsidP="008B02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B0277" w:rsidRDefault="00613E8A" w:rsidP="008B0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B0277" w:rsidRDefault="00613E8A" w:rsidP="008B0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B0277" w:rsidRDefault="00613E8A" w:rsidP="008B0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E8A" w:rsidRPr="008B0277" w:rsidRDefault="00613E8A" w:rsidP="008B0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3E8A" w:rsidRPr="008B027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A4"/>
    <w:rsid w:val="004127A4"/>
    <w:rsid w:val="00613E8A"/>
    <w:rsid w:val="008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2025-04-15T07:02:00Z</dcterms:created>
  <dcterms:modified xsi:type="dcterms:W3CDTF">2025-04-15T07:03:00Z</dcterms:modified>
</cp:coreProperties>
</file>