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ab/>
      </w:r>
      <w:r w:rsidRPr="00E1431B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E143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1431B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E143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1431B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 </w:t>
      </w:r>
      <w:r w:rsidRPr="00E1431B">
        <w:rPr>
          <w:rFonts w:ascii="Times New Roman" w:hAnsi="Times New Roman"/>
          <w:b/>
          <w:bCs/>
          <w:sz w:val="24"/>
          <w:szCs w:val="24"/>
        </w:rPr>
        <w:t xml:space="preserve">2025г.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E1431B"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:rsid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ab/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Улетова, Ю.  Путь героя</w:t>
      </w:r>
      <w:r w:rsidRPr="00E1431B">
        <w:rPr>
          <w:rFonts w:ascii="Times New Roman" w:hAnsi="Times New Roman"/>
          <w:sz w:val="24"/>
          <w:szCs w:val="24"/>
        </w:rPr>
        <w:t xml:space="preserve"> / Ю. Улетова. -  С. 19-27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ПУТЕШЕСТВИЯ</w:t>
      </w:r>
      <w:r w:rsidRPr="00E1431B">
        <w:rPr>
          <w:rFonts w:ascii="Times New Roman" w:hAnsi="Times New Roman"/>
          <w:sz w:val="24"/>
          <w:szCs w:val="24"/>
        </w:rPr>
        <w:t>, ГРЕЦИЯ, МИФИЧЕСКИЕ ГЕРОИ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Мельников, Д.  К денисовским людям</w:t>
      </w:r>
      <w:r w:rsidRPr="00E1431B">
        <w:rPr>
          <w:rFonts w:ascii="Times New Roman" w:hAnsi="Times New Roman"/>
          <w:sz w:val="24"/>
          <w:szCs w:val="24"/>
        </w:rPr>
        <w:t xml:space="preserve"> / Д. Мельников. -  С. 28-29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АЛТАЙСКИЙ КРАЙ, ПУТЕШЕСТВИЯ, OMODA C7, АВТОМОБИЛЬ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Архипова, Н.  Центр мира</w:t>
      </w:r>
      <w:r w:rsidRPr="00E1431B">
        <w:rPr>
          <w:rFonts w:ascii="Times New Roman" w:hAnsi="Times New Roman"/>
          <w:sz w:val="24"/>
          <w:szCs w:val="24"/>
        </w:rPr>
        <w:t xml:space="preserve"> / Н. Архипова. -  С. 30-34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ДРЕВНИЕ ЛЮДИ, ЧУЙСКИЙ ТРАКТ, АЛТАЙ, РЕСП</w:t>
      </w:r>
      <w:r w:rsidRPr="00E1431B">
        <w:rPr>
          <w:rFonts w:ascii="Times New Roman" w:hAnsi="Times New Roman"/>
          <w:sz w:val="24"/>
          <w:szCs w:val="24"/>
        </w:rPr>
        <w:t>УБЛИКА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Агамина, Н.  118</w:t>
      </w:r>
      <w:r w:rsidRPr="00E1431B">
        <w:rPr>
          <w:rFonts w:ascii="Times New Roman" w:hAnsi="Times New Roman"/>
          <w:sz w:val="24"/>
          <w:szCs w:val="24"/>
        </w:rPr>
        <w:t xml:space="preserve"> / Н. Агамина. -  С. 36-37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Гроза Европы</w:t>
      </w:r>
      <w:r w:rsidRPr="00E1431B">
        <w:rPr>
          <w:rFonts w:ascii="Times New Roman" w:hAnsi="Times New Roman"/>
          <w:sz w:val="24"/>
          <w:szCs w:val="24"/>
        </w:rPr>
        <w:t>. -  С. 38-39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АРТЕФАКТЫ, ЭПОХА ВИКИНГОВ, ИСТОРИЯ ЕВРОПЫ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Веретенников, В.  Мир Пандоры</w:t>
      </w:r>
      <w:r w:rsidRPr="00E1431B">
        <w:rPr>
          <w:rFonts w:ascii="Times New Roman" w:hAnsi="Times New Roman"/>
          <w:sz w:val="24"/>
          <w:szCs w:val="24"/>
        </w:rPr>
        <w:t xml:space="preserve"> / В. Веретенников. -  С. 40-43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КИНОФИЛЬМЫ, ПАНДОРА,</w:t>
      </w:r>
      <w:r w:rsidRPr="00E1431B">
        <w:rPr>
          <w:rFonts w:ascii="Times New Roman" w:hAnsi="Times New Roman"/>
          <w:sz w:val="24"/>
          <w:szCs w:val="24"/>
        </w:rPr>
        <w:t xml:space="preserve"> ПЛАНЕТА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 xml:space="preserve">Нелихов, </w:t>
      </w:r>
      <w:proofErr w:type="gramStart"/>
      <w:r w:rsidRPr="00E1431B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E1431B">
        <w:rPr>
          <w:rFonts w:ascii="Times New Roman" w:hAnsi="Times New Roman"/>
          <w:b/>
          <w:bCs/>
          <w:sz w:val="24"/>
          <w:szCs w:val="24"/>
        </w:rPr>
        <w:t xml:space="preserve">  Когда окаменелости были богами</w:t>
      </w:r>
      <w:r w:rsidRPr="00E1431B">
        <w:rPr>
          <w:rFonts w:ascii="Times New Roman" w:hAnsi="Times New Roman"/>
          <w:sz w:val="24"/>
          <w:szCs w:val="24"/>
        </w:rPr>
        <w:t xml:space="preserve"> / А. Нелихов. -  С. 44-51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ВЫМЕРШИЕ ЖИВОТНЫЕ, ОКАМЕНЕЛОСТИ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Овчинникова, Н.  Оказался он живой</w:t>
      </w:r>
      <w:r w:rsidRPr="00E1431B">
        <w:rPr>
          <w:rFonts w:ascii="Times New Roman" w:hAnsi="Times New Roman"/>
          <w:sz w:val="24"/>
          <w:szCs w:val="24"/>
        </w:rPr>
        <w:t xml:space="preserve"> / Н. Овчинникова. -  С. 52-57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ИСТОРИЯ КУЛЬТУРЫ, БОЖЕСТВА, МИФОЛОГИЧЕСКИЕ ПЕРСОНАЖИ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Р</w:t>
      </w:r>
      <w:r w:rsidRPr="00E1431B">
        <w:rPr>
          <w:rFonts w:ascii="Times New Roman" w:hAnsi="Times New Roman"/>
          <w:b/>
          <w:bCs/>
          <w:sz w:val="24"/>
          <w:szCs w:val="24"/>
        </w:rPr>
        <w:t>ычкова, Н.  По ту сторону порога</w:t>
      </w:r>
      <w:r w:rsidRPr="00E1431B">
        <w:rPr>
          <w:rFonts w:ascii="Times New Roman" w:hAnsi="Times New Roman"/>
          <w:sz w:val="24"/>
          <w:szCs w:val="24"/>
        </w:rPr>
        <w:t xml:space="preserve"> / Н. Рычкова. -  С. 58-62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МИФОЛОГИЧЕСКОЕ МЫШЛЕНИЕ, ПОТУСТОРОННИЙ МИР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Лодыгина, О.  Сказочная жизнь</w:t>
      </w:r>
      <w:proofErr w:type="gramStart"/>
      <w:r w:rsidRPr="00E143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1431B">
        <w:rPr>
          <w:rFonts w:ascii="Times New Roman" w:hAnsi="Times New Roman"/>
          <w:sz w:val="24"/>
          <w:szCs w:val="24"/>
        </w:rPr>
        <w:t xml:space="preserve"> [А. Афанасьев] / О. Лодыгина. -  С. 64-67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СОБИРАТЕЛИ СКАЗОК, СОБИРАТЕЛИ ФОЛЬКЛОРА, ЛИТЕРАТУРОВЕДЫ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Нелихов, А.  Как победить оборотня: секреты выживания</w:t>
      </w:r>
      <w:r w:rsidRPr="00E1431B">
        <w:rPr>
          <w:rFonts w:ascii="Times New Roman" w:hAnsi="Times New Roman"/>
          <w:sz w:val="24"/>
          <w:szCs w:val="24"/>
        </w:rPr>
        <w:t xml:space="preserve"> / А. Нелихов. -  С. 68-70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ПРИМЕТЫ, ОБЫЧАИ, ТЕСТ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Глянцев, А.  Паутина вселенных</w:t>
      </w:r>
      <w:r w:rsidRPr="00E1431B">
        <w:rPr>
          <w:rFonts w:ascii="Times New Roman" w:hAnsi="Times New Roman"/>
          <w:sz w:val="24"/>
          <w:szCs w:val="24"/>
        </w:rPr>
        <w:t xml:space="preserve"> / А. Глянцев. -  С. 72-75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ВСЕЛЕННАЯ, ЗАКОНЫ ВСЕЛЕННОЙ, ПАРАЛЛЕЛЬНЫЕ МИРЫ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90000 текстов: мифы и план</w:t>
      </w:r>
      <w:r w:rsidRPr="00E1431B">
        <w:rPr>
          <w:rFonts w:ascii="Times New Roman" w:hAnsi="Times New Roman"/>
          <w:b/>
          <w:bCs/>
          <w:sz w:val="24"/>
          <w:szCs w:val="24"/>
        </w:rPr>
        <w:t>еты</w:t>
      </w:r>
      <w:r w:rsidRPr="00E1431B">
        <w:rPr>
          <w:rFonts w:ascii="Times New Roman" w:hAnsi="Times New Roman"/>
          <w:sz w:val="24"/>
          <w:szCs w:val="24"/>
        </w:rPr>
        <w:t>. -  С. 76-79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СРАВНИТЕЛЬНАЯ МИФОЛОГИЯ, ФОЛЬКЛОР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Языковая модель</w:t>
      </w:r>
      <w:r w:rsidRPr="00E1431B">
        <w:rPr>
          <w:rFonts w:ascii="Times New Roman" w:hAnsi="Times New Roman"/>
          <w:sz w:val="24"/>
          <w:szCs w:val="24"/>
        </w:rPr>
        <w:t>. -  С. 80-82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ПРОИСХОЖДЕНИЕ ЯЗЫКА, МИФЫ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Красота</w:t>
      </w:r>
      <w:r w:rsidRPr="00E1431B">
        <w:rPr>
          <w:rFonts w:ascii="Times New Roman" w:hAnsi="Times New Roman"/>
          <w:sz w:val="24"/>
          <w:szCs w:val="24"/>
        </w:rPr>
        <w:t>. -  С. 83-89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Выбираем</w:t>
      </w:r>
      <w:r w:rsidRPr="00E1431B">
        <w:rPr>
          <w:rFonts w:ascii="Times New Roman" w:hAnsi="Times New Roman"/>
          <w:sz w:val="24"/>
          <w:szCs w:val="24"/>
        </w:rPr>
        <w:t>. -  С. 90-95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 xml:space="preserve">  </w:t>
      </w:r>
      <w:r w:rsidRPr="00E1431B">
        <w:rPr>
          <w:rFonts w:ascii="Times New Roman" w:hAnsi="Times New Roman"/>
          <w:b/>
          <w:bCs/>
          <w:sz w:val="24"/>
          <w:szCs w:val="24"/>
        </w:rPr>
        <w:t>Васильев, О.  Сердце королевы Адриати</w:t>
      </w:r>
      <w:r w:rsidRPr="00E1431B">
        <w:rPr>
          <w:rFonts w:ascii="Times New Roman" w:hAnsi="Times New Roman"/>
          <w:b/>
          <w:bCs/>
          <w:sz w:val="24"/>
          <w:szCs w:val="24"/>
        </w:rPr>
        <w:t>ки</w:t>
      </w:r>
      <w:r w:rsidRPr="00E1431B">
        <w:rPr>
          <w:rFonts w:ascii="Times New Roman" w:hAnsi="Times New Roman"/>
          <w:sz w:val="24"/>
          <w:szCs w:val="24"/>
        </w:rPr>
        <w:t xml:space="preserve"> / О. Васильев. -  С. 96-97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sz w:val="24"/>
          <w:szCs w:val="24"/>
        </w:rPr>
        <w:t>Кл</w:t>
      </w:r>
      <w:proofErr w:type="gramStart"/>
      <w:r w:rsidRPr="00E143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31B">
        <w:rPr>
          <w:rFonts w:ascii="Times New Roman" w:hAnsi="Times New Roman"/>
          <w:sz w:val="24"/>
          <w:szCs w:val="24"/>
        </w:rPr>
        <w:t>с</w:t>
      </w:r>
      <w:proofErr w:type="gramEnd"/>
      <w:r w:rsidRPr="00E1431B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31B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31B">
        <w:rPr>
          <w:rFonts w:ascii="Times New Roman" w:hAnsi="Times New Roman"/>
          <w:sz w:val="24"/>
          <w:szCs w:val="24"/>
        </w:rPr>
        <w:t>всего 1 : БЛТК (1)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1431B" w:rsidRDefault="00E1431B" w:rsidP="00E143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1431B" w:rsidRDefault="00E1431B" w:rsidP="00E14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1431B" w:rsidRDefault="00E1431B" w:rsidP="00E14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1431B" w:rsidRDefault="00E1431B" w:rsidP="00E14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1431B" w:rsidRDefault="00E1431B" w:rsidP="00E14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31B" w:rsidRPr="00E1431B" w:rsidRDefault="00E14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431B" w:rsidRPr="00E1431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180"/>
    <w:rsid w:val="008B3180"/>
    <w:rsid w:val="00E1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2025-12-26T12:33:00Z</dcterms:created>
  <dcterms:modified xsi:type="dcterms:W3CDTF">2025-12-26T12:34:00Z</dcterms:modified>
</cp:coreProperties>
</file>