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ab/>
      </w:r>
      <w:r w:rsidRPr="004D0809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4D080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0809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4D080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D0809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 </w:t>
      </w:r>
      <w:r w:rsidRPr="004D0809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4D0809">
        <w:rPr>
          <w:rFonts w:ascii="Times New Roman" w:hAnsi="Times New Roman"/>
          <w:b/>
          <w:bCs/>
          <w:sz w:val="24"/>
          <w:szCs w:val="24"/>
        </w:rPr>
        <w:t>№</w:t>
      </w:r>
      <w:r w:rsidRPr="004D0809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ab/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Донсков, Д.  Солнышко из лужи</w:t>
      </w:r>
      <w:r w:rsidRPr="004D0809">
        <w:rPr>
          <w:rFonts w:ascii="Times New Roman" w:hAnsi="Times New Roman"/>
          <w:sz w:val="24"/>
          <w:szCs w:val="24"/>
        </w:rPr>
        <w:t xml:space="preserve"> / Д. Донсков</w:t>
      </w:r>
      <w:r w:rsidRPr="004D0809">
        <w:rPr>
          <w:rFonts w:ascii="Times New Roman" w:hAnsi="Times New Roman"/>
          <w:sz w:val="24"/>
          <w:szCs w:val="24"/>
        </w:rPr>
        <w:t>. -  С. 2-5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РАСТЕНИЯ, КАЛУЖНИЦА БОЛОТНАЯ, ВОДНО-БОЛОТНЫЕ РАСТЕНИЯ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Первушин, А.  Великолепный "Восток"</w:t>
      </w:r>
      <w:r w:rsidRPr="004D0809">
        <w:rPr>
          <w:rFonts w:ascii="Times New Roman" w:hAnsi="Times New Roman"/>
          <w:sz w:val="24"/>
          <w:szCs w:val="24"/>
        </w:rPr>
        <w:t xml:space="preserve"> / А. Первушин. -  С. 7-23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ИСТОРИЯ РОССИИ, КОСМИЧЕСКИЕ КОРАБЛИ, КОСМОНАВТИКА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Рефераты</w:t>
      </w:r>
      <w:r w:rsidRPr="004D0809">
        <w:rPr>
          <w:rFonts w:ascii="Times New Roman" w:hAnsi="Times New Roman"/>
          <w:sz w:val="24"/>
          <w:szCs w:val="24"/>
        </w:rPr>
        <w:t>. -  С. 24-25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ЛАЗЕРНАЯ АБЛЯЦИЯ, ХЕМИ</w:t>
      </w:r>
      <w:r w:rsidRPr="004D0809">
        <w:rPr>
          <w:rFonts w:ascii="Times New Roman" w:hAnsi="Times New Roman"/>
          <w:sz w:val="24"/>
          <w:szCs w:val="24"/>
        </w:rPr>
        <w:t>ЛЮМИНЕСЦЕНЦИЯ, УГЛЕРОДНЫЕ КОМПОЗИТЫ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4D0809">
        <w:rPr>
          <w:rFonts w:ascii="Times New Roman" w:hAnsi="Times New Roman"/>
          <w:sz w:val="24"/>
          <w:szCs w:val="24"/>
        </w:rPr>
        <w:t>. -  С. 26-31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ЗАПОВЕДНИКИ, НАЦИОНАЛЬНЫЕ ПАРКИ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Снытников, В.  Искать основы жизни</w:t>
      </w:r>
      <w:r w:rsidRPr="004D0809">
        <w:rPr>
          <w:rFonts w:ascii="Times New Roman" w:hAnsi="Times New Roman"/>
          <w:sz w:val="24"/>
          <w:szCs w:val="24"/>
        </w:rPr>
        <w:t xml:space="preserve"> / В. Снытников. -  С. 32-38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АСТРОБИОЛОГИЯ, ВОЗНИКНОВЕНИЕ ЖИЗНИ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Что таится в травяном чае</w:t>
      </w:r>
      <w:proofErr w:type="gramStart"/>
      <w:r w:rsidRPr="004D0809">
        <w:rPr>
          <w:rFonts w:ascii="Times New Roman" w:hAnsi="Times New Roman"/>
          <w:b/>
          <w:bCs/>
          <w:sz w:val="24"/>
          <w:szCs w:val="24"/>
        </w:rPr>
        <w:t>?</w:t>
      </w:r>
      <w:r w:rsidRPr="004D0809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4D0809">
        <w:rPr>
          <w:rFonts w:ascii="Times New Roman" w:hAnsi="Times New Roman"/>
          <w:sz w:val="24"/>
          <w:szCs w:val="24"/>
        </w:rPr>
        <w:t>С</w:t>
      </w:r>
      <w:r w:rsidRPr="004D0809">
        <w:rPr>
          <w:rFonts w:ascii="Times New Roman" w:hAnsi="Times New Roman"/>
          <w:sz w:val="24"/>
          <w:szCs w:val="24"/>
        </w:rPr>
        <w:t>. 40-41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ТРАВЯНОЙ ЧАЙ, ИВАН-ЧАЙ, ДЕРБЕННИК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Добряк, И.  Меланин - универсальный чёрный</w:t>
      </w:r>
      <w:r w:rsidRPr="004D0809">
        <w:rPr>
          <w:rFonts w:ascii="Times New Roman" w:hAnsi="Times New Roman"/>
          <w:sz w:val="24"/>
          <w:szCs w:val="24"/>
        </w:rPr>
        <w:t xml:space="preserve"> / И. Добряк. -  С. 42-50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ПИГМЕНТЫ, МЕЛАНИНЫ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Цифровой двойник для "умных" удобрений</w:t>
      </w:r>
      <w:r w:rsidRPr="004D0809">
        <w:rPr>
          <w:rFonts w:ascii="Times New Roman" w:hAnsi="Times New Roman"/>
          <w:sz w:val="24"/>
          <w:szCs w:val="24"/>
        </w:rPr>
        <w:t>. -  С. 51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УДОБРЕНИЯ, НАНОКОМПОЗИТНЫЕ УДОБРЕНИЯ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Елецк</w:t>
      </w:r>
      <w:r w:rsidRPr="004D0809">
        <w:rPr>
          <w:rFonts w:ascii="Times New Roman" w:hAnsi="Times New Roman"/>
          <w:b/>
          <w:bCs/>
          <w:sz w:val="24"/>
          <w:szCs w:val="24"/>
        </w:rPr>
        <w:t>ий, А.  Как накопить энергию: суперконденсаторы вместо аккумуляторов</w:t>
      </w:r>
      <w:r w:rsidRPr="004D0809">
        <w:rPr>
          <w:rFonts w:ascii="Times New Roman" w:hAnsi="Times New Roman"/>
          <w:sz w:val="24"/>
          <w:szCs w:val="24"/>
        </w:rPr>
        <w:t xml:space="preserve"> / А. Елецкий. -  С. 52-59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НАКОПИТЕЛИ ЭНЕРГИИ, СУПЕРКОНДЕНСАТОРЫ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 xml:space="preserve">Лебедев, </w:t>
      </w:r>
      <w:proofErr w:type="gramStart"/>
      <w:r w:rsidRPr="004D0809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4D0809">
        <w:rPr>
          <w:rFonts w:ascii="Times New Roman" w:hAnsi="Times New Roman"/>
          <w:b/>
          <w:bCs/>
          <w:sz w:val="24"/>
          <w:szCs w:val="24"/>
        </w:rPr>
        <w:t xml:space="preserve">  Почему русский язык отказался от артиклей?</w:t>
      </w:r>
      <w:r w:rsidRPr="004D0809">
        <w:rPr>
          <w:rFonts w:ascii="Times New Roman" w:hAnsi="Times New Roman"/>
          <w:sz w:val="24"/>
          <w:szCs w:val="24"/>
        </w:rPr>
        <w:t xml:space="preserve"> / А. Лебедев. -  С. 60-61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РУССКИЙ ЯЗЫК, АРТИК</w:t>
      </w:r>
      <w:r w:rsidRPr="004D0809">
        <w:rPr>
          <w:rFonts w:ascii="Times New Roman" w:hAnsi="Times New Roman"/>
          <w:sz w:val="24"/>
          <w:szCs w:val="24"/>
        </w:rPr>
        <w:t>ЛИ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Стасевич, К.  Восстанавливаются ли нервные клетки?</w:t>
      </w:r>
      <w:r w:rsidRPr="004D0809">
        <w:rPr>
          <w:rFonts w:ascii="Times New Roman" w:hAnsi="Times New Roman"/>
          <w:sz w:val="24"/>
          <w:szCs w:val="24"/>
        </w:rPr>
        <w:t xml:space="preserve"> / К. Стасевич. -  С. 62-70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НЕЙРОБИОЛОГИЯ, НЕЙРОГЕНЕЗ, НЕРВНАЯ СИСТЕМА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Острась, М.  Квантовая чувствительность</w:t>
      </w:r>
      <w:r w:rsidRPr="004D0809">
        <w:rPr>
          <w:rFonts w:ascii="Times New Roman" w:hAnsi="Times New Roman"/>
          <w:sz w:val="24"/>
          <w:szCs w:val="24"/>
        </w:rPr>
        <w:t xml:space="preserve"> / М. Острась. -  С. 71-80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СВЕРХЧУВСТВИТЕЛЬНЫЕ КВАНТОВЫЕ СЕНСОРЫ, ГОЛ</w:t>
      </w:r>
      <w:r w:rsidRPr="004D0809">
        <w:rPr>
          <w:rFonts w:ascii="Times New Roman" w:hAnsi="Times New Roman"/>
          <w:sz w:val="24"/>
          <w:szCs w:val="24"/>
        </w:rPr>
        <w:t>ОВНОЙ МОЗГ, МАГНИТНОЕ ИЗЛУЧЕНИЕ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 xml:space="preserve">Понятов, </w:t>
      </w:r>
      <w:proofErr w:type="gramStart"/>
      <w:r w:rsidRPr="004D0809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4D0809">
        <w:rPr>
          <w:rFonts w:ascii="Times New Roman" w:hAnsi="Times New Roman"/>
          <w:b/>
          <w:bCs/>
          <w:sz w:val="24"/>
          <w:szCs w:val="24"/>
        </w:rPr>
        <w:t xml:space="preserve">  Откуда и когда на Земле появилась вода?</w:t>
      </w:r>
      <w:r w:rsidRPr="004D0809">
        <w:rPr>
          <w:rFonts w:ascii="Times New Roman" w:hAnsi="Times New Roman"/>
          <w:sz w:val="24"/>
          <w:szCs w:val="24"/>
        </w:rPr>
        <w:t xml:space="preserve"> / А. Понятов. -  С. 81-88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ЗЕМЛЯ, ПЛАНЕТА, ГИДРОСФЕРА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Сейфулина, Р.  "Проглочу, проглочу, не помилую"</w:t>
      </w:r>
      <w:r w:rsidRPr="004D0809">
        <w:rPr>
          <w:rFonts w:ascii="Times New Roman" w:hAnsi="Times New Roman"/>
          <w:sz w:val="24"/>
          <w:szCs w:val="24"/>
        </w:rPr>
        <w:t xml:space="preserve"> / Р. Сейфулина. -  С. 90-97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ЖИВОТНЫЙ МИР, ПИТА</w:t>
      </w:r>
      <w:r w:rsidRPr="004D0809">
        <w:rPr>
          <w:rFonts w:ascii="Times New Roman" w:hAnsi="Times New Roman"/>
          <w:sz w:val="24"/>
          <w:szCs w:val="24"/>
        </w:rPr>
        <w:t>НИЕ ЖИВОТНЫХ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Антонов, Е.  Херсонес Таврический, непокорный</w:t>
      </w:r>
      <w:r w:rsidRPr="004D0809">
        <w:rPr>
          <w:rFonts w:ascii="Times New Roman" w:hAnsi="Times New Roman"/>
          <w:sz w:val="24"/>
          <w:szCs w:val="24"/>
        </w:rPr>
        <w:t xml:space="preserve"> / Е. Антонов. -  С. 98-107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ХЕРСОНЕС ТАВРИЧЕСКИЙ, АНТИЧНЫЙ ПОЛИС, АНТИЧНЫЕ ГОРОДА, ВСЕМИРНАЯ ИСТОРИЯ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Морозевич, Ю.  Дорога домой</w:t>
      </w:r>
      <w:r w:rsidRPr="004D0809">
        <w:rPr>
          <w:rFonts w:ascii="Times New Roman" w:hAnsi="Times New Roman"/>
          <w:sz w:val="24"/>
          <w:szCs w:val="24"/>
        </w:rPr>
        <w:t xml:space="preserve"> / Ю. Морозевич. -  С. 108-115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ФАНТАСТИКА, РАС</w:t>
      </w:r>
      <w:r w:rsidRPr="004D0809">
        <w:rPr>
          <w:rFonts w:ascii="Times New Roman" w:hAnsi="Times New Roman"/>
          <w:sz w:val="24"/>
          <w:szCs w:val="24"/>
        </w:rPr>
        <w:t>СКАЗЫ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Курлович, А.  Учимся понимать наши растения</w:t>
      </w:r>
      <w:r w:rsidRPr="004D0809">
        <w:rPr>
          <w:rFonts w:ascii="Times New Roman" w:hAnsi="Times New Roman"/>
          <w:sz w:val="24"/>
          <w:szCs w:val="24"/>
        </w:rPr>
        <w:t xml:space="preserve"> / А. Курлович. -  С. 116-121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КОМНАТНЫЕ РАСТЕНИЯ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Пирожкова, Л.  Не для сладкоежек</w:t>
      </w:r>
      <w:r w:rsidRPr="004D0809">
        <w:rPr>
          <w:rFonts w:ascii="Times New Roman" w:hAnsi="Times New Roman"/>
          <w:sz w:val="24"/>
          <w:szCs w:val="24"/>
        </w:rPr>
        <w:t xml:space="preserve"> / Л. Пирожкова. -  С. 122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ВЫПЕЧКА, КУЛИНАРНЫЕ РЕЦЕПТЫ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4D0809">
        <w:rPr>
          <w:rFonts w:ascii="Times New Roman" w:hAnsi="Times New Roman"/>
          <w:sz w:val="24"/>
          <w:szCs w:val="24"/>
        </w:rPr>
        <w:t xml:space="preserve"> / В. Максимо</w:t>
      </w:r>
      <w:r w:rsidRPr="004D0809">
        <w:rPr>
          <w:rFonts w:ascii="Times New Roman" w:hAnsi="Times New Roman"/>
          <w:sz w:val="24"/>
          <w:szCs w:val="24"/>
        </w:rPr>
        <w:t>в. -  С. 124-129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Шевырёва, Н.  Медуницы. Из леса - в сад</w:t>
      </w:r>
      <w:r w:rsidRPr="004D0809">
        <w:rPr>
          <w:rFonts w:ascii="Times New Roman" w:hAnsi="Times New Roman"/>
          <w:sz w:val="24"/>
          <w:szCs w:val="24"/>
        </w:rPr>
        <w:t xml:space="preserve"> / Н. Шевырёва. -  С. 130-140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>лова: РАСТЕНИЯ, САДОВОДСТВО, МЕДУНИЦЫ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 xml:space="preserve">  </w:t>
      </w:r>
      <w:r w:rsidRPr="004D0809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4D0809">
        <w:rPr>
          <w:rFonts w:ascii="Times New Roman" w:hAnsi="Times New Roman"/>
          <w:sz w:val="24"/>
          <w:szCs w:val="24"/>
        </w:rPr>
        <w:t xml:space="preserve"> / Н. Пухначёва. -  С. 142-143</w:t>
      </w:r>
    </w:p>
    <w:p w:rsidR="00000000" w:rsidRPr="004D0809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0809">
        <w:rPr>
          <w:rFonts w:ascii="Times New Roman" w:hAnsi="Times New Roman"/>
          <w:sz w:val="24"/>
          <w:szCs w:val="24"/>
        </w:rPr>
        <w:t>Кл</w:t>
      </w:r>
      <w:proofErr w:type="gramStart"/>
      <w:r w:rsidRPr="004D0809">
        <w:rPr>
          <w:rFonts w:ascii="Times New Roman" w:hAnsi="Times New Roman"/>
          <w:sz w:val="24"/>
          <w:szCs w:val="24"/>
        </w:rPr>
        <w:t>.</w:t>
      </w:r>
      <w:proofErr w:type="gramEnd"/>
      <w:r w:rsidR="004D08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0809">
        <w:rPr>
          <w:rFonts w:ascii="Times New Roman" w:hAnsi="Times New Roman"/>
          <w:sz w:val="24"/>
          <w:szCs w:val="24"/>
        </w:rPr>
        <w:t>с</w:t>
      </w:r>
      <w:proofErr w:type="gramEnd"/>
      <w:r w:rsidRPr="004D0809">
        <w:rPr>
          <w:rFonts w:ascii="Times New Roman" w:hAnsi="Times New Roman"/>
          <w:sz w:val="24"/>
          <w:szCs w:val="24"/>
        </w:rPr>
        <w:t xml:space="preserve">лова: </w:t>
      </w:r>
      <w:r w:rsidRPr="004D0809">
        <w:rPr>
          <w:rFonts w:ascii="Times New Roman" w:hAnsi="Times New Roman"/>
          <w:sz w:val="24"/>
          <w:szCs w:val="24"/>
        </w:rPr>
        <w:t>КРОССВОРДЫ</w:t>
      </w:r>
    </w:p>
    <w:p w:rsidR="00000000" w:rsidRDefault="0051544B" w:rsidP="004D08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4D0809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D0809">
        <w:rPr>
          <w:rFonts w:ascii="Times New Roman" w:hAnsi="Times New Roman"/>
          <w:sz w:val="24"/>
          <w:szCs w:val="24"/>
        </w:rPr>
        <w:t xml:space="preserve"> </w:t>
      </w:r>
      <w:r w:rsidRPr="004D0809">
        <w:rPr>
          <w:rFonts w:ascii="Times New Roman" w:hAnsi="Times New Roman"/>
          <w:sz w:val="24"/>
          <w:szCs w:val="24"/>
        </w:rPr>
        <w:t>всего 1 : БЛТК (1)</w:t>
      </w:r>
      <w:r w:rsidR="004D080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51544B" w:rsidRDefault="0051544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51544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5D1"/>
    <w:rsid w:val="004D0809"/>
    <w:rsid w:val="0051544B"/>
    <w:rsid w:val="00B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2026-04-28T11:14:00Z</dcterms:created>
  <dcterms:modified xsi:type="dcterms:W3CDTF">2026-04-28T11:16:00Z</dcterms:modified>
</cp:coreProperties>
</file>