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1A" w:rsidRPr="0052631A" w:rsidRDefault="0052631A" w:rsidP="0052631A">
      <w:pPr>
        <w:shd w:val="clear" w:color="auto" w:fill="FFFFFF"/>
        <w:tabs>
          <w:tab w:val="left" w:pos="159"/>
        </w:tabs>
        <w:ind w:left="159" w:right="97"/>
        <w:jc w:val="center"/>
        <w:rPr>
          <w:rFonts w:ascii="Arial" w:hAnsi="Arial"/>
          <w:b/>
          <w:sz w:val="28"/>
          <w:u w:val="single"/>
        </w:rPr>
      </w:pPr>
      <w:r w:rsidRPr="0052631A">
        <w:rPr>
          <w:rFonts w:ascii="Arial" w:hAnsi="Arial"/>
          <w:b/>
          <w:sz w:val="28"/>
          <w:u w:val="single"/>
        </w:rPr>
        <w:t>ПМ.03 Взаимодействие с потребителями в процессе оказания услуг по техническому обслуживанию и ремонту автотранспортных средств и их компонентов</w:t>
      </w:r>
    </w:p>
    <w:p w:rsidR="0052631A" w:rsidRPr="0052631A" w:rsidRDefault="0052631A" w:rsidP="0052631A">
      <w:pPr>
        <w:shd w:val="clear" w:color="auto" w:fill="FFFFFF"/>
        <w:tabs>
          <w:tab w:val="left" w:pos="159"/>
        </w:tabs>
        <w:ind w:left="159" w:right="97"/>
        <w:jc w:val="center"/>
        <w:rPr>
          <w:rFonts w:ascii="Arial" w:hAnsi="Arial"/>
          <w:b/>
          <w:sz w:val="28"/>
          <w:u w:val="single"/>
        </w:rPr>
      </w:pPr>
    </w:p>
    <w:p w:rsidR="0052631A" w:rsidRPr="0052631A" w:rsidRDefault="0052631A" w:rsidP="0052631A">
      <w:pPr>
        <w:shd w:val="clear" w:color="auto" w:fill="FFFFFF"/>
        <w:tabs>
          <w:tab w:val="left" w:pos="159"/>
        </w:tabs>
        <w:ind w:left="159" w:right="97"/>
        <w:jc w:val="center"/>
        <w:rPr>
          <w:rFonts w:ascii="Arial" w:hAnsi="Arial"/>
          <w:sz w:val="28"/>
        </w:rPr>
      </w:pPr>
      <w:r w:rsidRPr="0052631A">
        <w:rPr>
          <w:rFonts w:ascii="Arial" w:hAnsi="Arial"/>
          <w:sz w:val="28"/>
        </w:rPr>
        <w:t>МДК.03.01 Организация сервисного обслуживания и работа с клиентами</w:t>
      </w:r>
    </w:p>
    <w:p w:rsidR="001B1030" w:rsidRDefault="0052631A" w:rsidP="0052631A">
      <w:pPr>
        <w:shd w:val="clear" w:color="auto" w:fill="FFFFFF"/>
        <w:tabs>
          <w:tab w:val="left" w:pos="159"/>
        </w:tabs>
        <w:ind w:left="159" w:right="97"/>
        <w:jc w:val="center"/>
        <w:rPr>
          <w:rFonts w:ascii="Arial" w:hAnsi="Arial"/>
          <w:sz w:val="28"/>
        </w:rPr>
      </w:pPr>
      <w:r w:rsidRPr="0052631A">
        <w:rPr>
          <w:rFonts w:ascii="Arial" w:hAnsi="Arial"/>
          <w:sz w:val="28"/>
        </w:rPr>
        <w:t>МДК.03.02 Коммуникации с потребителями и поставщиками по вопросам сервиса автотранспортных средств</w:t>
      </w:r>
    </w:p>
    <w:p w:rsidR="0052631A" w:rsidRPr="0052631A" w:rsidRDefault="0052631A" w:rsidP="0052631A">
      <w:pPr>
        <w:shd w:val="clear" w:color="auto" w:fill="FFFFFF"/>
        <w:tabs>
          <w:tab w:val="left" w:pos="159"/>
        </w:tabs>
        <w:ind w:left="159" w:right="97"/>
        <w:jc w:val="center"/>
        <w:rPr>
          <w:rFonts w:ascii="Arial" w:hAnsi="Arial"/>
          <w:sz w:val="28"/>
        </w:rPr>
      </w:pPr>
    </w:p>
    <w:tbl>
      <w:tblPr>
        <w:tblW w:w="1458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85"/>
        <w:gridCol w:w="1418"/>
        <w:gridCol w:w="8417"/>
        <w:gridCol w:w="1760"/>
      </w:tblGrid>
      <w:tr w:rsidR="001B1030">
        <w:trPr>
          <w:trHeight w:val="288"/>
          <w:jc w:val="center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1030" w:rsidRDefault="000F1996">
            <w:pPr>
              <w:widowControl/>
              <w:ind w:hanging="40"/>
              <w:jc w:val="center"/>
              <w:rPr>
                <w:b/>
              </w:rPr>
            </w:pPr>
            <w:r>
              <w:rPr>
                <w:b/>
              </w:rPr>
              <w:t>Ссылка на информационный ресурс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1030" w:rsidRDefault="000F1996">
            <w:pPr>
              <w:widowControl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Обложка</w:t>
            </w:r>
          </w:p>
        </w:tc>
        <w:tc>
          <w:tcPr>
            <w:tcW w:w="8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30" w:rsidRDefault="001B1030">
            <w:pPr>
              <w:widowControl/>
              <w:jc w:val="center"/>
              <w:rPr>
                <w:b/>
              </w:rPr>
            </w:pPr>
          </w:p>
          <w:p w:rsidR="001B1030" w:rsidRDefault="000F199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Наименование разработки в электронной форме</w:t>
            </w:r>
          </w:p>
          <w:p w:rsidR="001B1030" w:rsidRDefault="001B1030">
            <w:pPr>
              <w:widowControl/>
              <w:ind w:left="360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030" w:rsidRDefault="008A1E11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1B1030">
        <w:trPr>
          <w:trHeight w:val="288"/>
          <w:jc w:val="center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1030" w:rsidRDefault="000F1996">
            <w:pPr>
              <w:widowControl/>
              <w:ind w:left="113" w:right="113"/>
              <w:jc w:val="center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учебные издания для среднего профессионального образования</w:t>
            </w:r>
          </w:p>
        </w:tc>
      </w:tr>
      <w:tr w:rsidR="00793CB1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793CB1" w:rsidRDefault="000D6476" w:rsidP="000D6476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CB1" w:rsidRDefault="00793CB1" w:rsidP="00201846">
            <w:pPr>
              <w:widowControl/>
              <w:shd w:val="clear" w:color="auto" w:fill="FFFFFF"/>
              <w:ind w:lef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15DBCA8F" wp14:editId="2BF67F61">
                  <wp:extent cx="488887" cy="768274"/>
                  <wp:effectExtent l="0" t="0" r="6985" b="0"/>
                  <wp:docPr id="2" name="Рисунок 2" descr="https://znanium.ru/cover/2213/22132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3/22132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92" cy="76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93CB1" w:rsidRPr="0019183E" w:rsidRDefault="00793CB1" w:rsidP="00654DF5">
            <w:pPr>
              <w:widowControl/>
              <w:shd w:val="clear" w:color="auto" w:fill="FFFFFF"/>
              <w:tabs>
                <w:tab w:val="left" w:pos="159"/>
              </w:tabs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9183E">
              <w:rPr>
                <w:rFonts w:cs="Helvetica"/>
                <w:sz w:val="24"/>
                <w:szCs w:val="24"/>
              </w:rPr>
              <w:t>Стуканов</w:t>
            </w:r>
            <w:proofErr w:type="spellEnd"/>
            <w:r w:rsidRPr="0019183E">
              <w:rPr>
                <w:rFonts w:cs="Helvetica"/>
                <w:sz w:val="24"/>
                <w:szCs w:val="24"/>
              </w:rPr>
              <w:t>, В. А. Сервисное обслуживание автомобильного транспорта</w:t>
            </w:r>
            <w:proofErr w:type="gramStart"/>
            <w:r w:rsidRPr="0019183E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19183E">
              <w:rPr>
                <w:rFonts w:cs="Helvetica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19183E">
              <w:rPr>
                <w:rFonts w:cs="Helvetica"/>
                <w:sz w:val="24"/>
                <w:szCs w:val="24"/>
              </w:rPr>
              <w:t>Стуканов</w:t>
            </w:r>
            <w:proofErr w:type="spellEnd"/>
            <w:r w:rsidRPr="0019183E">
              <w:rPr>
                <w:rFonts w:cs="Helvetica"/>
                <w:sz w:val="24"/>
                <w:szCs w:val="24"/>
              </w:rPr>
              <w:t>. – Москва</w:t>
            </w:r>
            <w:proofErr w:type="gramStart"/>
            <w:r w:rsidRPr="0019183E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19183E">
              <w:rPr>
                <w:rFonts w:cs="Helvetica"/>
                <w:sz w:val="24"/>
                <w:szCs w:val="24"/>
              </w:rPr>
              <w:t xml:space="preserve"> ИНФРА-М, 202</w:t>
            </w:r>
            <w:r>
              <w:rPr>
                <w:rFonts w:cs="Helvetica"/>
                <w:sz w:val="24"/>
                <w:szCs w:val="24"/>
              </w:rPr>
              <w:t>6</w:t>
            </w:r>
            <w:r w:rsidRPr="0019183E">
              <w:rPr>
                <w:rFonts w:cs="Helvetica"/>
                <w:sz w:val="24"/>
                <w:szCs w:val="24"/>
              </w:rPr>
              <w:t>. – 20</w:t>
            </w:r>
            <w:r>
              <w:rPr>
                <w:rFonts w:cs="Helvetica"/>
                <w:sz w:val="24"/>
                <w:szCs w:val="24"/>
              </w:rPr>
              <w:t>7</w:t>
            </w:r>
            <w:r w:rsidRPr="0019183E">
              <w:rPr>
                <w:rFonts w:cs="Helvetica"/>
                <w:sz w:val="24"/>
                <w:szCs w:val="24"/>
              </w:rPr>
              <w:t xml:space="preserve"> </w:t>
            </w:r>
            <w:proofErr w:type="gramStart"/>
            <w:r w:rsidRPr="0019183E">
              <w:rPr>
                <w:rFonts w:cs="Helvetica"/>
                <w:sz w:val="24"/>
                <w:szCs w:val="24"/>
              </w:rPr>
              <w:t>с</w:t>
            </w:r>
            <w:proofErr w:type="gramEnd"/>
            <w:r w:rsidRPr="0019183E">
              <w:rPr>
                <w:rFonts w:cs="Helvetica"/>
                <w:sz w:val="24"/>
                <w:szCs w:val="24"/>
              </w:rPr>
              <w:t xml:space="preserve">. – (Среднее профессиональное образование). – </w:t>
            </w:r>
            <w:r w:rsidRPr="0019183E">
              <w:rPr>
                <w:rFonts w:cs="Helvetica"/>
                <w:sz w:val="24"/>
                <w:szCs w:val="24"/>
                <w:lang w:val="en-US"/>
              </w:rPr>
              <w:t>ISBN</w:t>
            </w:r>
            <w:r w:rsidRPr="0019183E">
              <w:rPr>
                <w:rFonts w:cs="Helvetica"/>
                <w:sz w:val="24"/>
                <w:szCs w:val="24"/>
              </w:rPr>
              <w:t xml:space="preserve"> </w:t>
            </w:r>
            <w:r w:rsidRPr="002103BF">
              <w:rPr>
                <w:rFonts w:cs="Helvetica"/>
                <w:sz w:val="24"/>
                <w:szCs w:val="24"/>
              </w:rPr>
              <w:t>978-5-16-113127-5</w:t>
            </w:r>
            <w:r w:rsidRPr="0019183E">
              <w:rPr>
                <w:rFonts w:cs="Helvetica"/>
                <w:sz w:val="24"/>
                <w:szCs w:val="24"/>
              </w:rPr>
              <w:t>. – Текст</w:t>
            </w:r>
            <w:proofErr w:type="gramStart"/>
            <w:r w:rsidRPr="0019183E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19183E">
              <w:rPr>
                <w:rFonts w:cs="Helvetica"/>
                <w:sz w:val="24"/>
                <w:szCs w:val="24"/>
              </w:rPr>
              <w:t xml:space="preserve"> электронный // </w:t>
            </w:r>
            <w:proofErr w:type="spellStart"/>
            <w:r w:rsidR="008C11C2" w:rsidRPr="008C11C2">
              <w:rPr>
                <w:sz w:val="24"/>
                <w:szCs w:val="24"/>
              </w:rPr>
              <w:t>Знаниум</w:t>
            </w:r>
            <w:proofErr w:type="spellEnd"/>
            <w:r w:rsidRPr="0019183E">
              <w:rPr>
                <w:rFonts w:cs="Helvetica"/>
                <w:sz w:val="24"/>
                <w:szCs w:val="24"/>
              </w:rPr>
              <w:t xml:space="preserve"> : электронно-библиотечная система </w:t>
            </w:r>
            <w:r w:rsidRPr="0019183E">
              <w:rPr>
                <w:rFonts w:cs="Helvetica"/>
                <w:bCs/>
                <w:sz w:val="24"/>
                <w:szCs w:val="24"/>
              </w:rPr>
              <w:t>:</w:t>
            </w:r>
            <w:r w:rsidRPr="0019183E">
              <w:rPr>
                <w:rFonts w:cs="Helvetica"/>
                <w:sz w:val="24"/>
                <w:szCs w:val="24"/>
              </w:rPr>
              <w:t xml:space="preserve"> [сайт]. – </w:t>
            </w:r>
            <w:r w:rsidRPr="0019183E">
              <w:rPr>
                <w:rFonts w:cs="Helvetica"/>
                <w:sz w:val="24"/>
                <w:szCs w:val="24"/>
                <w:lang w:val="en-US"/>
              </w:rPr>
              <w:t>URL</w:t>
            </w:r>
            <w:r w:rsidRPr="0019183E">
              <w:rPr>
                <w:rFonts w:cs="Helvetica"/>
                <w:sz w:val="24"/>
                <w:szCs w:val="24"/>
              </w:rPr>
              <w:t xml:space="preserve">: </w:t>
            </w:r>
            <w:r w:rsidRPr="00AB61A2">
              <w:rPr>
                <w:rStyle w:val="ad"/>
                <w:rFonts w:cs="Helvetica"/>
                <w:sz w:val="24"/>
                <w:szCs w:val="24"/>
              </w:rPr>
              <w:t>https://znanium.ru/catalog/product/</w:t>
            </w:r>
            <w:proofErr w:type="gramStart"/>
            <w:r w:rsidRPr="00AB61A2">
              <w:rPr>
                <w:rStyle w:val="ad"/>
                <w:rFonts w:cs="Helvetica"/>
                <w:sz w:val="24"/>
                <w:szCs w:val="24"/>
              </w:rPr>
              <w:t xml:space="preserve">2213294 </w:t>
            </w:r>
            <w:r w:rsidRPr="002103BF">
              <w:rPr>
                <w:rStyle w:val="ad"/>
                <w:rFonts w:cs="Helvetica"/>
                <w:sz w:val="24"/>
                <w:szCs w:val="24"/>
                <w:u w:val="none"/>
              </w:rPr>
              <w:t xml:space="preserve"> </w:t>
            </w:r>
            <w:r w:rsidRPr="0019183E">
              <w:rPr>
                <w:rFonts w:cs="Helvetica"/>
                <w:sz w:val="24"/>
                <w:szCs w:val="24"/>
              </w:rPr>
              <w:t>(</w:t>
            </w:r>
            <w:proofErr w:type="gramEnd"/>
            <w:r w:rsidRPr="0019183E">
              <w:rPr>
                <w:rFonts w:cs="Helvetica"/>
                <w:sz w:val="24"/>
                <w:szCs w:val="24"/>
              </w:rPr>
              <w:t xml:space="preserve">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19183E">
              <w:rPr>
                <w:rFonts w:cs="Helvetica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1" w:rsidRDefault="00EF5F6C" w:rsidP="00815618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EF5F6C">
              <w:rPr>
                <w:color w:val="000000"/>
                <w:sz w:val="20"/>
              </w:rPr>
              <w:t>ПОП 23.02.07</w:t>
            </w:r>
          </w:p>
        </w:tc>
      </w:tr>
      <w:tr w:rsidR="00EF5F6C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EF5F6C" w:rsidRDefault="000D6476" w:rsidP="000D6476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5F6C" w:rsidRDefault="00EF5F6C" w:rsidP="0097319E">
            <w:pPr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2A818541" wp14:editId="45E1E05C">
                  <wp:extent cx="478172" cy="751437"/>
                  <wp:effectExtent l="0" t="0" r="0" b="0"/>
                  <wp:docPr id="11" name="Рисунок 11" descr="https://znanium.ru/cover/2213/2213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3/22132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561" cy="76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5F6C" w:rsidRPr="00B11F04" w:rsidRDefault="00EF5F6C" w:rsidP="00654DF5">
            <w:pPr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30544D">
              <w:rPr>
                <w:sz w:val="24"/>
                <w:szCs w:val="24"/>
              </w:rPr>
              <w:t>Стуканов</w:t>
            </w:r>
            <w:proofErr w:type="spellEnd"/>
            <w:r w:rsidRPr="0030544D">
              <w:rPr>
                <w:sz w:val="24"/>
                <w:szCs w:val="24"/>
              </w:rPr>
              <w:t>, В. А. Основы теории автомобильных двигателей и автомобиля</w:t>
            </w:r>
            <w:proofErr w:type="gramStart"/>
            <w:r w:rsidRPr="0030544D">
              <w:rPr>
                <w:sz w:val="24"/>
                <w:szCs w:val="24"/>
              </w:rPr>
              <w:t xml:space="preserve"> :</w:t>
            </w:r>
            <w:proofErr w:type="gramEnd"/>
            <w:r w:rsidRPr="0030544D">
              <w:rPr>
                <w:sz w:val="24"/>
                <w:szCs w:val="24"/>
              </w:rPr>
              <w:t xml:space="preserve"> учебное пособие / В.</w:t>
            </w:r>
            <w:r>
              <w:rPr>
                <w:sz w:val="24"/>
                <w:szCs w:val="24"/>
              </w:rPr>
              <w:t xml:space="preserve"> </w:t>
            </w:r>
            <w:r w:rsidRPr="0030544D">
              <w:rPr>
                <w:sz w:val="24"/>
                <w:szCs w:val="24"/>
              </w:rPr>
              <w:t xml:space="preserve">А. </w:t>
            </w:r>
            <w:proofErr w:type="spellStart"/>
            <w:r w:rsidRPr="0030544D">
              <w:rPr>
                <w:sz w:val="24"/>
                <w:szCs w:val="24"/>
              </w:rPr>
              <w:t>Стуканов</w:t>
            </w:r>
            <w:proofErr w:type="spellEnd"/>
            <w:r w:rsidRPr="0030544D">
              <w:rPr>
                <w:sz w:val="24"/>
                <w:szCs w:val="24"/>
              </w:rPr>
              <w:t>. – Москва</w:t>
            </w:r>
            <w:proofErr w:type="gramStart"/>
            <w:r w:rsidRPr="0030544D">
              <w:rPr>
                <w:sz w:val="24"/>
                <w:szCs w:val="24"/>
              </w:rPr>
              <w:t xml:space="preserve"> :</w:t>
            </w:r>
            <w:proofErr w:type="gramEnd"/>
            <w:r w:rsidRPr="0030544D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30544D">
              <w:rPr>
                <w:sz w:val="24"/>
                <w:szCs w:val="24"/>
              </w:rPr>
              <w:t xml:space="preserve">. – 368 </w:t>
            </w:r>
            <w:proofErr w:type="gramStart"/>
            <w:r w:rsidRPr="0030544D">
              <w:rPr>
                <w:sz w:val="24"/>
                <w:szCs w:val="24"/>
              </w:rPr>
              <w:t>с</w:t>
            </w:r>
            <w:proofErr w:type="gramEnd"/>
            <w:r w:rsidRPr="0030544D">
              <w:rPr>
                <w:sz w:val="24"/>
                <w:szCs w:val="24"/>
              </w:rPr>
              <w:t>. – (Среднее профессиональное образование). – ISBN 978-5-16-101654-1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8C11C2" w:rsidRPr="008C11C2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193E6C">
              <w:rPr>
                <w:color w:val="0000FF"/>
                <w:sz w:val="24"/>
                <w:szCs w:val="24"/>
                <w:u w:val="single"/>
              </w:rPr>
              <w:t>https://znanium.ru/catalog/product/2213292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6C" w:rsidRDefault="00EF5F6C" w:rsidP="0097319E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ПОП 23.02.07</w:t>
            </w:r>
          </w:p>
        </w:tc>
      </w:tr>
      <w:tr w:rsidR="00EF5F6C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EF5F6C" w:rsidRPr="0053056B" w:rsidRDefault="000D6476" w:rsidP="000D6476">
            <w:pPr>
              <w:ind w:left="57" w:right="57"/>
              <w:jc w:val="center"/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5F6C" w:rsidRPr="00977E08" w:rsidRDefault="00EF5F6C" w:rsidP="0097319E">
            <w:pPr>
              <w:widowControl/>
              <w:shd w:val="clear" w:color="auto" w:fill="FFFFFF"/>
              <w:ind w:left="57" w:right="57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56909C9" wp14:editId="29A907C3">
                  <wp:extent cx="543208" cy="804470"/>
                  <wp:effectExtent l="0" t="0" r="0" b="0"/>
                  <wp:docPr id="19" name="Рисунок 19" descr="https://znanium.ru/cover/2212/2212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2/2212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201" cy="804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5F6C" w:rsidRPr="00B11F04" w:rsidRDefault="00EF5F6C" w:rsidP="00654DF5">
            <w:pPr>
              <w:tabs>
                <w:tab w:val="left" w:pos="159"/>
                <w:tab w:val="left" w:pos="9360"/>
              </w:tabs>
              <w:ind w:left="57" w:right="57"/>
              <w:jc w:val="both"/>
              <w:rPr>
                <w:rFonts w:cs="Helvetica"/>
                <w:sz w:val="24"/>
                <w:szCs w:val="24"/>
              </w:rPr>
            </w:pPr>
            <w:proofErr w:type="spellStart"/>
            <w:r w:rsidRPr="00B11F04">
              <w:rPr>
                <w:color w:val="000000"/>
                <w:sz w:val="24"/>
                <w:szCs w:val="24"/>
              </w:rPr>
              <w:t>Стуканов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, В. А. Устройство автомобилей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B11F04">
              <w:rPr>
                <w:color w:val="000000"/>
                <w:sz w:val="24"/>
                <w:szCs w:val="24"/>
              </w:rPr>
              <w:t>Стуканов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, К. Н. Леонтьев. – Москва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ИНФРА-М, 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11F04">
              <w:rPr>
                <w:color w:val="000000"/>
                <w:sz w:val="24"/>
                <w:szCs w:val="24"/>
              </w:rPr>
              <w:t>. – 49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11F0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>. – (Среднее профессиональное образование). – ISBN 978-5-16-105557-1. – Текст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8C11C2" w:rsidRPr="008C11C2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 xml:space="preserve"> : электронно-библиотечная система </w:t>
            </w:r>
            <w:r w:rsidRPr="00B11F04">
              <w:rPr>
                <w:bCs/>
                <w:color w:val="000000"/>
                <w:sz w:val="24"/>
                <w:szCs w:val="24"/>
              </w:rPr>
              <w:t>:</w:t>
            </w:r>
            <w:r w:rsidRPr="00B11F04">
              <w:rPr>
                <w:color w:val="000000"/>
                <w:sz w:val="24"/>
                <w:szCs w:val="24"/>
              </w:rPr>
              <w:t xml:space="preserve"> [сайт]. – URL: </w:t>
            </w:r>
            <w:r w:rsidRPr="00B47EDE">
              <w:rPr>
                <w:color w:val="0000FF"/>
                <w:sz w:val="24"/>
                <w:szCs w:val="24"/>
                <w:u w:val="single"/>
              </w:rPr>
              <w:t>https://znanium.ru/catalog/product/2212394</w:t>
            </w:r>
            <w:r w:rsidRPr="00B11F04">
              <w:rPr>
                <w:color w:val="000000"/>
                <w:sz w:val="24"/>
                <w:szCs w:val="24"/>
              </w:rPr>
              <w:t xml:space="preserve"> 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B11F04">
              <w:rPr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6C" w:rsidRDefault="00EF5F6C" w:rsidP="0097319E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  <w:r w:rsidRPr="002215B5">
              <w:rPr>
                <w:color w:val="000000"/>
              </w:rPr>
              <w:t>ПОП 23.02.07</w:t>
            </w:r>
          </w:p>
        </w:tc>
      </w:tr>
      <w:tr w:rsidR="00EF5F6C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EF5F6C" w:rsidRDefault="000D6476" w:rsidP="000D6476">
            <w:pPr>
              <w:pStyle w:val="3"/>
              <w:ind w:left="113" w:right="113"/>
              <w:rPr>
                <w:sz w:val="20"/>
              </w:rPr>
            </w:pPr>
            <w:r w:rsidRPr="000D6476">
              <w:rPr>
                <w:sz w:val="20"/>
                <w:shd w:val="clear" w:color="auto" w:fill="FFFFFF"/>
              </w:rPr>
              <w:t xml:space="preserve">  </w:t>
            </w:r>
            <w:r w:rsidRPr="000D6476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5F6C" w:rsidRDefault="00EF5F6C" w:rsidP="00201846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49B8FF7" wp14:editId="6EEEE58C">
                  <wp:extent cx="564590" cy="887240"/>
                  <wp:effectExtent l="0" t="0" r="6985" b="8255"/>
                  <wp:docPr id="20" name="Рисунок 20" descr="https://znanium.ru/cover/2187/2187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87/2187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530" cy="888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5F6C" w:rsidRPr="00B11F04" w:rsidRDefault="00EF5F6C" w:rsidP="00654DF5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B11F04">
              <w:rPr>
                <w:color w:val="000000"/>
                <w:sz w:val="24"/>
                <w:szCs w:val="24"/>
              </w:rPr>
              <w:t>Туревский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, И.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11F04">
              <w:rPr>
                <w:color w:val="000000"/>
                <w:sz w:val="24"/>
                <w:szCs w:val="24"/>
              </w:rPr>
              <w:t>Техническое обслуживание и ремонт автомобильного транспорта. Введение в специальность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B11F04">
              <w:rPr>
                <w:color w:val="000000"/>
                <w:sz w:val="24"/>
                <w:szCs w:val="24"/>
              </w:rPr>
              <w:t>Туревский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. – Москва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ИНФРА-М, 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11F04">
              <w:rPr>
                <w:color w:val="000000"/>
                <w:sz w:val="24"/>
                <w:szCs w:val="24"/>
              </w:rPr>
              <w:t xml:space="preserve">. – </w:t>
            </w:r>
            <w:r>
              <w:rPr>
                <w:color w:val="000000"/>
                <w:sz w:val="24"/>
                <w:szCs w:val="24"/>
              </w:rPr>
              <w:t xml:space="preserve">193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. – (Среднее профессиональное образование). – ISBN </w:t>
            </w:r>
            <w:r w:rsidRPr="00E712E3">
              <w:rPr>
                <w:color w:val="000000"/>
                <w:sz w:val="24"/>
                <w:szCs w:val="24"/>
              </w:rPr>
              <w:t>978-5-16-113337-8</w:t>
            </w:r>
            <w:r w:rsidRPr="00B11F04">
              <w:rPr>
                <w:color w:val="000000"/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8C11C2" w:rsidRPr="008C11C2">
              <w:rPr>
                <w:sz w:val="24"/>
                <w:szCs w:val="24"/>
              </w:rPr>
              <w:t>Знаниум</w:t>
            </w:r>
            <w:proofErr w:type="spellEnd"/>
            <w:r w:rsidR="008C11C2">
              <w:rPr>
                <w:sz w:val="24"/>
                <w:szCs w:val="24"/>
              </w:rPr>
              <w:t xml:space="preserve"> </w:t>
            </w:r>
            <w:r w:rsidRPr="00B11F04">
              <w:rPr>
                <w:color w:val="000000"/>
                <w:sz w:val="24"/>
                <w:szCs w:val="24"/>
              </w:rPr>
              <w:t>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E712E3">
              <w:rPr>
                <w:color w:val="0000FF"/>
                <w:sz w:val="24"/>
                <w:szCs w:val="24"/>
                <w:u w:val="single"/>
              </w:rPr>
              <w:t>https://znanium.ru/catalog/product/2187650</w:t>
            </w:r>
            <w:r w:rsidRPr="00B11F04">
              <w:rPr>
                <w:color w:val="000000"/>
                <w:sz w:val="24"/>
                <w:szCs w:val="24"/>
              </w:rPr>
              <w:t xml:space="preserve"> 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B11F04">
              <w:rPr>
                <w:color w:val="000000"/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6C" w:rsidRDefault="00EF5F6C" w:rsidP="00815618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EF5F6C">
              <w:rPr>
                <w:color w:val="000000"/>
                <w:sz w:val="20"/>
              </w:rPr>
              <w:t>ПОП 23.02.07</w:t>
            </w:r>
          </w:p>
        </w:tc>
      </w:tr>
      <w:tr w:rsidR="00EF5F6C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EF5F6C" w:rsidRDefault="000D6476" w:rsidP="000D6476">
            <w:pPr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5F6C" w:rsidRDefault="00EF5F6C" w:rsidP="0097319E">
            <w:pPr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DE91E80" wp14:editId="5343EAE4">
                  <wp:extent cx="470780" cy="739819"/>
                  <wp:effectExtent l="0" t="0" r="5715" b="3175"/>
                  <wp:docPr id="8" name="Рисунок 8" descr="https://znanium.ru/cover/2223/22236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ru/cover/2223/22236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785" cy="73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5F6C" w:rsidRPr="00B11F04" w:rsidRDefault="00EF5F6C" w:rsidP="00EF5F6C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Стуканов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>, В. А. Автомобильные эксплуатационные материалы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 лабораторный практикум : учебное пособие / В. А. </w:t>
            </w: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Стуканов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 xml:space="preserve">. – 2-е изд., </w:t>
            </w: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>. и доп. – Москва : ИНФРА-М, 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B11F04">
              <w:rPr>
                <w:sz w:val="24"/>
                <w:szCs w:val="24"/>
                <w:shd w:val="clear" w:color="auto" w:fill="FFFFFF"/>
              </w:rPr>
              <w:t>. – 30</w:t>
            </w:r>
            <w:r>
              <w:rPr>
                <w:sz w:val="24"/>
                <w:szCs w:val="24"/>
                <w:shd w:val="clear" w:color="auto" w:fill="FFFFFF"/>
              </w:rPr>
              <w:t>4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. – (Среднее профессиональное образование). – </w:t>
            </w:r>
            <w:r w:rsidRPr="00B11F04">
              <w:rPr>
                <w:sz w:val="24"/>
                <w:szCs w:val="24"/>
                <w:shd w:val="clear" w:color="auto" w:fill="FFFFFF"/>
                <w:lang w:val="en-US"/>
              </w:rPr>
              <w:t>ISBN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978-5-16-106139-8. – Текст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="008C11C2" w:rsidRPr="008C11C2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B11F04">
              <w:rPr>
                <w:bCs/>
                <w:sz w:val="24"/>
                <w:szCs w:val="24"/>
                <w:shd w:val="clear" w:color="auto" w:fill="FFFFFF"/>
              </w:rPr>
              <w:t>: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[сайт]. – </w:t>
            </w:r>
            <w:r w:rsidRPr="00B11F04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803180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https://znanium.ru/catalog/product/2223699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6C" w:rsidRDefault="00EF5F6C" w:rsidP="0097319E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  <w:r w:rsidRPr="00CE0C43">
              <w:rPr>
                <w:color w:val="000000"/>
              </w:rPr>
              <w:t>ПОП 23.02.07</w:t>
            </w:r>
          </w:p>
        </w:tc>
      </w:tr>
      <w:tr w:rsidR="000E0893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0E0893" w:rsidRPr="00710BFA" w:rsidRDefault="000D6476" w:rsidP="000D6476">
            <w:pPr>
              <w:widowControl/>
              <w:ind w:left="113" w:right="113"/>
              <w:jc w:val="center"/>
              <w:rPr>
                <w:color w:val="000000"/>
              </w:rPr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Pr="009131FF" w:rsidRDefault="000E0893" w:rsidP="009F2D20">
            <w:pPr>
              <w:shd w:val="clear" w:color="auto" w:fill="FFFFFF"/>
              <w:ind w:left="113" w:right="11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F971739" wp14:editId="1262E337">
                  <wp:extent cx="479900" cy="752622"/>
                  <wp:effectExtent l="0" t="0" r="0" b="0"/>
                  <wp:docPr id="16" name="Рисунок 16" descr="https://znanium.ru/cover/2239/2239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39/2239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51" cy="75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Pr="00170912" w:rsidRDefault="000E0893" w:rsidP="009F2D20">
            <w:pPr>
              <w:shd w:val="clear" w:color="auto" w:fill="FFFFFF"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F54D81">
              <w:rPr>
                <w:bCs/>
                <w:color w:val="000000"/>
                <w:sz w:val="24"/>
                <w:szCs w:val="24"/>
              </w:rPr>
              <w:t>Романова, М. В. Бизнес-планирование</w:t>
            </w:r>
            <w:proofErr w:type="gramStart"/>
            <w:r w:rsidRPr="00F54D81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54D81">
              <w:rPr>
                <w:bCs/>
                <w:color w:val="000000"/>
                <w:sz w:val="24"/>
                <w:szCs w:val="24"/>
              </w:rPr>
              <w:t xml:space="preserve"> учебное пособие / М. В. Романова. – Москва</w:t>
            </w:r>
            <w:proofErr w:type="gramStart"/>
            <w:r w:rsidRPr="00F54D81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54D81">
              <w:rPr>
                <w:bCs/>
                <w:color w:val="000000"/>
                <w:sz w:val="24"/>
                <w:szCs w:val="24"/>
              </w:rPr>
              <w:t xml:space="preserve"> ФОРУМ</w:t>
            </w:r>
            <w:proofErr w:type="gramStart"/>
            <w:r w:rsidRPr="00F54D81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54D81">
              <w:rPr>
                <w:bCs/>
                <w:color w:val="000000"/>
                <w:sz w:val="24"/>
                <w:szCs w:val="24"/>
              </w:rPr>
              <w:t xml:space="preserve"> ИНФРА-М,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F54D81">
              <w:rPr>
                <w:bCs/>
                <w:color w:val="000000"/>
                <w:sz w:val="24"/>
                <w:szCs w:val="24"/>
              </w:rPr>
              <w:t>. – 240 с. – (Профессиональное образование). – ISBN 978-5-16-106283-8. – Текст</w:t>
            </w:r>
            <w:proofErr w:type="gramStart"/>
            <w:r w:rsidRPr="00F54D81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54D81">
              <w:rPr>
                <w:bCs/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8C11C2" w:rsidRPr="008C11C2">
              <w:rPr>
                <w:sz w:val="24"/>
                <w:szCs w:val="24"/>
              </w:rPr>
              <w:t>Знаниум</w:t>
            </w:r>
            <w:proofErr w:type="spellEnd"/>
            <w:r w:rsidR="008C11C2">
              <w:rPr>
                <w:sz w:val="24"/>
                <w:szCs w:val="24"/>
              </w:rPr>
              <w:t xml:space="preserve"> </w:t>
            </w:r>
            <w:r w:rsidRPr="00F54D81">
              <w:rPr>
                <w:bCs/>
                <w:color w:val="000000"/>
                <w:sz w:val="24"/>
                <w:szCs w:val="24"/>
              </w:rPr>
              <w:t xml:space="preserve">: электронно-библиотечная система : [сайт]. – URL: </w:t>
            </w:r>
            <w:r w:rsidRPr="00AC2B9B">
              <w:rPr>
                <w:rStyle w:val="ad"/>
                <w:bCs/>
                <w:sz w:val="24"/>
                <w:szCs w:val="24"/>
              </w:rPr>
              <w:t>https://znanium.ru/catalog/product/2239412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54D81">
              <w:rPr>
                <w:bCs/>
                <w:color w:val="000000"/>
                <w:sz w:val="24"/>
                <w:szCs w:val="24"/>
              </w:rPr>
              <w:t xml:space="preserve">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F54D81">
              <w:rPr>
                <w:bCs/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93" w:rsidRDefault="000E0893" w:rsidP="00815618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0E0893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0E0893" w:rsidRDefault="000D6476" w:rsidP="000D6476">
            <w:pPr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Default="000E0893" w:rsidP="0038747D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76B3720B" wp14:editId="5D2B119F">
                  <wp:extent cx="548640" cy="822960"/>
                  <wp:effectExtent l="0" t="0" r="381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334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Pr="00B11F04" w:rsidRDefault="000E0893" w:rsidP="00EF5F6C">
            <w:pPr>
              <w:widowControl/>
              <w:ind w:left="57" w:right="57"/>
              <w:jc w:val="both"/>
              <w:rPr>
                <w:sz w:val="24"/>
                <w:szCs w:val="24"/>
              </w:rPr>
            </w:pPr>
            <w:r w:rsidRPr="00B11F04">
              <w:rPr>
                <w:sz w:val="24"/>
                <w:szCs w:val="24"/>
              </w:rPr>
              <w:t>Виноградов, В. М. Устройство, техническое обслуживание и ремонт автомобилей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учебное пособие / В. М. Виноградов. – Москва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КУРС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B11F04">
              <w:rPr>
                <w:sz w:val="24"/>
                <w:szCs w:val="24"/>
              </w:rPr>
              <w:t>. – 37</w:t>
            </w:r>
            <w:r>
              <w:rPr>
                <w:sz w:val="24"/>
                <w:szCs w:val="24"/>
              </w:rPr>
              <w:t>6</w:t>
            </w:r>
            <w:r w:rsidRPr="00B11F04">
              <w:rPr>
                <w:sz w:val="24"/>
                <w:szCs w:val="24"/>
              </w:rPr>
              <w:t xml:space="preserve"> </w:t>
            </w:r>
            <w:proofErr w:type="gramStart"/>
            <w:r w:rsidRPr="00B11F04">
              <w:rPr>
                <w:sz w:val="24"/>
                <w:szCs w:val="24"/>
              </w:rPr>
              <w:t>с</w:t>
            </w:r>
            <w:proofErr w:type="gramEnd"/>
            <w:r w:rsidRPr="00B11F04">
              <w:rPr>
                <w:sz w:val="24"/>
                <w:szCs w:val="24"/>
              </w:rPr>
              <w:t>. – (Среднее профессиональное образование). – ISBN 978-5-16-102577-2.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8C11C2" w:rsidRPr="008C11C2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4A602C">
              <w:rPr>
                <w:color w:val="0000FF"/>
                <w:sz w:val="24"/>
                <w:szCs w:val="24"/>
                <w:u w:val="single"/>
              </w:rPr>
              <w:t>https://znanium.ru/catalog/product/2216469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93" w:rsidRDefault="000E0893" w:rsidP="00720EB3">
            <w:pPr>
              <w:shd w:val="clear" w:color="auto" w:fill="FFFFFF"/>
              <w:ind w:left="57" w:right="57"/>
              <w:jc w:val="center"/>
            </w:pPr>
            <w:r w:rsidRPr="00EF5F6C">
              <w:t>ПОП 23.02.07</w:t>
            </w:r>
          </w:p>
        </w:tc>
      </w:tr>
      <w:tr w:rsidR="000E0893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0E0893" w:rsidRDefault="000D6476" w:rsidP="000D6476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Default="000E0893" w:rsidP="009F2D20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84FE3BE" wp14:editId="0BE0C7D8">
                  <wp:extent cx="506810" cy="794825"/>
                  <wp:effectExtent l="0" t="0" r="7620" b="5715"/>
                  <wp:docPr id="59" name="Рисунок 59" descr="https://znanium.com/cover/2094/2094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com/cover/2094/2094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16" cy="795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Pr="00B11F04" w:rsidRDefault="000E0893" w:rsidP="009F2D20">
            <w:pPr>
              <w:tabs>
                <w:tab w:val="left" w:pos="159"/>
                <w:tab w:val="left" w:pos="9360"/>
              </w:tabs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B11F04">
              <w:rPr>
                <w:color w:val="000000"/>
                <w:sz w:val="24"/>
                <w:szCs w:val="24"/>
              </w:rPr>
              <w:t>Набоких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, В. А. Датчики автомобильных электронных систем управления и диагностического оборудования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B11F04">
              <w:rPr>
                <w:color w:val="000000"/>
                <w:sz w:val="24"/>
                <w:szCs w:val="24"/>
              </w:rPr>
              <w:t>Набоких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>. – Москва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ИНФРА-М,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11F04">
              <w:rPr>
                <w:color w:val="000000"/>
                <w:sz w:val="24"/>
                <w:szCs w:val="24"/>
              </w:rPr>
              <w:t>. – 238 с.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ил. – (Среднее профессиональное образование). – ISBN </w:t>
            </w:r>
            <w:r w:rsidRPr="00A96C8A">
              <w:rPr>
                <w:sz w:val="24"/>
                <w:szCs w:val="24"/>
              </w:rPr>
              <w:t>978-5-16-111928-0</w:t>
            </w:r>
            <w:r w:rsidRPr="00B11F04">
              <w:rPr>
                <w:color w:val="000000"/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8C11C2" w:rsidRPr="008C11C2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color w:val="000000"/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BD3BFE">
              <w:rPr>
                <w:color w:val="0000FF"/>
                <w:sz w:val="24"/>
                <w:szCs w:val="24"/>
                <w:u w:val="single"/>
              </w:rPr>
              <w:t>https://znanium.ru/catalog/product/2160671</w:t>
            </w:r>
            <w:r w:rsidRPr="00B11F04">
              <w:rPr>
                <w:color w:val="000000"/>
                <w:sz w:val="24"/>
                <w:szCs w:val="24"/>
              </w:rPr>
              <w:t xml:space="preserve"> 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B11F04">
              <w:rPr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93" w:rsidRDefault="000E0893" w:rsidP="009F2D20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  <w:r w:rsidRPr="002215B5">
              <w:rPr>
                <w:color w:val="000000"/>
              </w:rPr>
              <w:t>ПОП 23.02.07</w:t>
            </w:r>
          </w:p>
        </w:tc>
      </w:tr>
      <w:tr w:rsidR="000E0893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0E0893" w:rsidRDefault="000D6476" w:rsidP="000D6476">
            <w:pPr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Default="000E0893" w:rsidP="00201846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5F5873" wp14:editId="69D10958">
                  <wp:extent cx="556591" cy="779227"/>
                  <wp:effectExtent l="0" t="0" r="0" b="190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107" cy="7799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Pr="0019183E" w:rsidRDefault="000E0893" w:rsidP="00201846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943DA9">
              <w:rPr>
                <w:sz w:val="24"/>
                <w:szCs w:val="24"/>
              </w:rPr>
              <w:t>Технологические процессы в техническом сервисе машин и оборудования</w:t>
            </w:r>
            <w:proofErr w:type="gramStart"/>
            <w:r w:rsidRPr="00943DA9">
              <w:rPr>
                <w:sz w:val="24"/>
                <w:szCs w:val="24"/>
              </w:rPr>
              <w:t xml:space="preserve"> :</w:t>
            </w:r>
            <w:proofErr w:type="gramEnd"/>
            <w:r w:rsidRPr="00943DA9">
              <w:rPr>
                <w:sz w:val="24"/>
                <w:szCs w:val="24"/>
              </w:rPr>
              <w:t xml:space="preserve"> учебного пособия / И. Н. Кравченко, А. Ф. </w:t>
            </w:r>
            <w:proofErr w:type="spellStart"/>
            <w:r w:rsidRPr="00943DA9">
              <w:rPr>
                <w:sz w:val="24"/>
                <w:szCs w:val="24"/>
              </w:rPr>
              <w:t>Пузряков</w:t>
            </w:r>
            <w:proofErr w:type="spellEnd"/>
            <w:r w:rsidRPr="00943DA9">
              <w:rPr>
                <w:sz w:val="24"/>
                <w:szCs w:val="24"/>
              </w:rPr>
              <w:t>, В. М. Корнеев [и др.]. – Москва</w:t>
            </w:r>
            <w:proofErr w:type="gramStart"/>
            <w:r w:rsidRPr="00943DA9">
              <w:rPr>
                <w:sz w:val="24"/>
                <w:szCs w:val="24"/>
              </w:rPr>
              <w:t xml:space="preserve"> :</w:t>
            </w:r>
            <w:proofErr w:type="gramEnd"/>
            <w:r w:rsidRPr="00943DA9">
              <w:rPr>
                <w:sz w:val="24"/>
                <w:szCs w:val="24"/>
              </w:rPr>
              <w:t xml:space="preserve"> ИНФРА-М, 2024. – 346 </w:t>
            </w:r>
            <w:proofErr w:type="gramStart"/>
            <w:r w:rsidRPr="00943DA9">
              <w:rPr>
                <w:sz w:val="24"/>
                <w:szCs w:val="24"/>
              </w:rPr>
              <w:t>с</w:t>
            </w:r>
            <w:proofErr w:type="gramEnd"/>
            <w:r w:rsidRPr="00943DA9">
              <w:rPr>
                <w:sz w:val="24"/>
                <w:szCs w:val="24"/>
              </w:rPr>
              <w:t>. – (Среднее профессиональное образование). – ISBN 978-5-16-108135-8. – Текст</w:t>
            </w:r>
            <w:proofErr w:type="gramStart"/>
            <w:r w:rsidRPr="00943DA9">
              <w:rPr>
                <w:sz w:val="24"/>
                <w:szCs w:val="24"/>
              </w:rPr>
              <w:t xml:space="preserve"> :</w:t>
            </w:r>
            <w:proofErr w:type="gramEnd"/>
            <w:r w:rsidRPr="00943DA9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8C11C2" w:rsidRPr="008C11C2">
              <w:rPr>
                <w:sz w:val="24"/>
                <w:szCs w:val="24"/>
              </w:rPr>
              <w:t>Знаниум</w:t>
            </w:r>
            <w:proofErr w:type="spellEnd"/>
            <w:r w:rsidRPr="00943DA9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943DA9">
              <w:rPr>
                <w:color w:val="0000FF"/>
                <w:sz w:val="24"/>
                <w:szCs w:val="24"/>
                <w:u w:val="single"/>
              </w:rPr>
              <w:t>https://znanium.com/catalog/product/2103200</w:t>
            </w:r>
            <w:r w:rsidRPr="00943DA9">
              <w:rPr>
                <w:sz w:val="24"/>
                <w:szCs w:val="24"/>
              </w:rPr>
              <w:t xml:space="preserve"> 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943DA9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93" w:rsidRDefault="000E0893" w:rsidP="007C5B67">
            <w:pPr>
              <w:shd w:val="clear" w:color="auto" w:fill="FFFFFF"/>
              <w:ind w:left="57" w:right="57"/>
              <w:jc w:val="center"/>
            </w:pPr>
            <w:r>
              <w:t>ПОП 23.02.07</w:t>
            </w:r>
          </w:p>
        </w:tc>
      </w:tr>
      <w:tr w:rsidR="000E0893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0E0893" w:rsidRPr="00C23343" w:rsidRDefault="000D6476" w:rsidP="000D6476">
            <w:pPr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Pr="00541610" w:rsidRDefault="000E0893" w:rsidP="00A83112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784E">
              <w:rPr>
                <w:noProof/>
                <w:sz w:val="26"/>
                <w:szCs w:val="26"/>
                <w:shd w:val="clear" w:color="auto" w:fill="FFFFFF"/>
              </w:rPr>
              <w:drawing>
                <wp:inline distT="0" distB="0" distL="0" distR="0" wp14:anchorId="13605F72" wp14:editId="733A5028">
                  <wp:extent cx="482933" cy="759655"/>
                  <wp:effectExtent l="0" t="0" r="0" b="2540"/>
                  <wp:docPr id="6" name="Рисунок 6" descr="https://znanium.com/cover/1116/1116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com/cover/1116/11166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580" cy="765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Pr="0062358E" w:rsidRDefault="000E0893" w:rsidP="00A83112">
            <w:pPr>
              <w:pStyle w:val="a7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58E">
              <w:rPr>
                <w:rFonts w:ascii="Times New Roman" w:hAnsi="Times New Roman"/>
                <w:sz w:val="24"/>
                <w:szCs w:val="24"/>
              </w:rPr>
              <w:t>Бороздина, Г. В. Психология делового общения</w:t>
            </w:r>
            <w:proofErr w:type="gramStart"/>
            <w:r w:rsidRPr="0062358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2358E">
              <w:rPr>
                <w:rFonts w:ascii="Times New Roman" w:hAnsi="Times New Roman"/>
                <w:sz w:val="24"/>
                <w:szCs w:val="24"/>
              </w:rPr>
              <w:t xml:space="preserve"> учебник / Г. В. Бороздина. – 3-е изд., </w:t>
            </w:r>
            <w:proofErr w:type="spellStart"/>
            <w:r w:rsidRPr="0062358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2358E">
              <w:rPr>
                <w:rFonts w:ascii="Times New Roman" w:hAnsi="Times New Roman"/>
                <w:sz w:val="24"/>
                <w:szCs w:val="24"/>
              </w:rPr>
              <w:t>. и доп. – Москва : ИНФРА-М,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358E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</w:rPr>
              <w:t>320</w:t>
            </w:r>
            <w:r w:rsidRPr="0062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2358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2358E">
              <w:rPr>
                <w:rFonts w:ascii="Times New Roman" w:hAnsi="Times New Roman"/>
                <w:sz w:val="24"/>
                <w:szCs w:val="24"/>
              </w:rPr>
              <w:t xml:space="preserve">. – (Среднее профессиональное образование). – ISBN </w:t>
            </w:r>
            <w:r w:rsidRPr="005A0415">
              <w:rPr>
                <w:rFonts w:ascii="Times New Roman" w:hAnsi="Times New Roman"/>
                <w:sz w:val="24"/>
                <w:szCs w:val="24"/>
              </w:rPr>
              <w:t>978-5-16-110260-2</w:t>
            </w:r>
            <w:r w:rsidRPr="006235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– Текст</w:t>
            </w:r>
            <w:proofErr w:type="gramStart"/>
            <w:r w:rsidRPr="006235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6235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="008C11C2" w:rsidRPr="008C11C2">
              <w:rPr>
                <w:rFonts w:ascii="Times New Roman" w:hAnsi="Times New Roman"/>
                <w:sz w:val="24"/>
                <w:szCs w:val="24"/>
              </w:rPr>
              <w:t>Знаниум</w:t>
            </w:r>
            <w:proofErr w:type="spellEnd"/>
            <w:r w:rsidRPr="006235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62358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: [сайт]</w:t>
            </w:r>
            <w:r w:rsidRPr="006235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– URL: </w:t>
            </w:r>
            <w:r w:rsidRPr="005A0415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https://znanium.ru/catalog/product/2216318</w:t>
            </w:r>
            <w:r w:rsidRPr="006235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2358E">
              <w:rPr>
                <w:rFonts w:ascii="Times New Roman" w:hAnsi="Times New Roman"/>
                <w:sz w:val="24"/>
                <w:szCs w:val="24"/>
              </w:rPr>
              <w:t xml:space="preserve">(дата обращения: </w:t>
            </w:r>
            <w:r w:rsidR="00736D04" w:rsidRPr="00736D04">
              <w:rPr>
                <w:rFonts w:ascii="Times New Roman" w:hAnsi="Times New Roman"/>
                <w:sz w:val="24"/>
                <w:szCs w:val="24"/>
              </w:rPr>
              <w:t>01.03.2026</w:t>
            </w:r>
            <w:r w:rsidRPr="0062358E">
              <w:rPr>
                <w:rFonts w:ascii="Times New Roman" w:hAnsi="Times New Roman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93" w:rsidRDefault="000E0893" w:rsidP="007C5B67">
            <w:pPr>
              <w:shd w:val="clear" w:color="auto" w:fill="FFFFFF"/>
              <w:ind w:left="57" w:right="57"/>
              <w:jc w:val="center"/>
            </w:pPr>
          </w:p>
        </w:tc>
      </w:tr>
      <w:tr w:rsidR="000E0893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0E0893" w:rsidRDefault="000D6476" w:rsidP="000D6476">
            <w:pPr>
              <w:pStyle w:val="3"/>
              <w:ind w:left="113" w:right="113"/>
              <w:rPr>
                <w:sz w:val="20"/>
              </w:rPr>
            </w:pPr>
            <w:r w:rsidRPr="000D6476">
              <w:rPr>
                <w:sz w:val="20"/>
                <w:shd w:val="clear" w:color="auto" w:fill="FFFFFF"/>
              </w:rPr>
              <w:t xml:space="preserve">  </w:t>
            </w:r>
            <w:r w:rsidRPr="000D6476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Default="000E0893" w:rsidP="0097319E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1F221421" wp14:editId="796B0ABB">
                  <wp:extent cx="495455" cy="778598"/>
                  <wp:effectExtent l="0" t="0" r="0" b="2540"/>
                  <wp:docPr id="41" name="Рисунок 41" descr="https://znanium.ru/cover/2216/2216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6/2216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403" cy="78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Pr="00B11F04" w:rsidRDefault="000E0893" w:rsidP="00654DF5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A4BED">
              <w:rPr>
                <w:sz w:val="24"/>
                <w:szCs w:val="24"/>
              </w:rPr>
              <w:t>Туревский</w:t>
            </w:r>
            <w:proofErr w:type="spellEnd"/>
            <w:r w:rsidRPr="00EA4BED">
              <w:rPr>
                <w:sz w:val="24"/>
                <w:szCs w:val="24"/>
              </w:rPr>
              <w:t>, И. С. Электрооборудование автомобилей</w:t>
            </w:r>
            <w:proofErr w:type="gramStart"/>
            <w:r w:rsidRPr="00EA4BED">
              <w:rPr>
                <w:sz w:val="24"/>
                <w:szCs w:val="24"/>
              </w:rPr>
              <w:t xml:space="preserve"> :</w:t>
            </w:r>
            <w:proofErr w:type="gramEnd"/>
            <w:r w:rsidRPr="00EA4BED">
              <w:rPr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EA4BED">
              <w:rPr>
                <w:sz w:val="24"/>
                <w:szCs w:val="24"/>
              </w:rPr>
              <w:t>Туревский</w:t>
            </w:r>
            <w:proofErr w:type="spellEnd"/>
            <w:r w:rsidRPr="00EA4BED">
              <w:rPr>
                <w:sz w:val="24"/>
                <w:szCs w:val="24"/>
              </w:rPr>
              <w:t>. – Москва : ИНФРА-М, 202</w:t>
            </w:r>
            <w:r>
              <w:rPr>
                <w:sz w:val="24"/>
                <w:szCs w:val="24"/>
              </w:rPr>
              <w:t>6</w:t>
            </w:r>
            <w:r w:rsidRPr="00EA4BED">
              <w:rPr>
                <w:sz w:val="24"/>
                <w:szCs w:val="24"/>
              </w:rPr>
              <w:t>. – 36</w:t>
            </w:r>
            <w:r>
              <w:rPr>
                <w:sz w:val="24"/>
                <w:szCs w:val="24"/>
              </w:rPr>
              <w:t>8</w:t>
            </w:r>
            <w:r w:rsidRPr="00EA4BED">
              <w:rPr>
                <w:sz w:val="24"/>
                <w:szCs w:val="24"/>
              </w:rPr>
              <w:t xml:space="preserve"> </w:t>
            </w:r>
            <w:proofErr w:type="gramStart"/>
            <w:r w:rsidRPr="00EA4BED">
              <w:rPr>
                <w:sz w:val="24"/>
                <w:szCs w:val="24"/>
              </w:rPr>
              <w:t>с</w:t>
            </w:r>
            <w:proofErr w:type="gramEnd"/>
            <w:r w:rsidRPr="00EA4BED">
              <w:rPr>
                <w:sz w:val="24"/>
                <w:szCs w:val="24"/>
              </w:rPr>
              <w:t>. – (Среднее профессиональное образование). – ISBN 978-5-16-100447-0. – Текст</w:t>
            </w:r>
            <w:proofErr w:type="gramStart"/>
            <w:r w:rsidRPr="00EA4BED">
              <w:rPr>
                <w:sz w:val="24"/>
                <w:szCs w:val="24"/>
              </w:rPr>
              <w:t xml:space="preserve"> :</w:t>
            </w:r>
            <w:proofErr w:type="gramEnd"/>
            <w:r w:rsidRPr="00EA4BED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8C11C2" w:rsidRPr="008C11C2">
              <w:rPr>
                <w:sz w:val="24"/>
                <w:szCs w:val="24"/>
              </w:rPr>
              <w:t>Знаниум</w:t>
            </w:r>
            <w:proofErr w:type="spellEnd"/>
            <w:r w:rsidRPr="00EA4BED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EA4BED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FC22E3">
              <w:rPr>
                <w:color w:val="0000FF"/>
                <w:sz w:val="24"/>
                <w:szCs w:val="24"/>
                <w:u w:val="single"/>
              </w:rPr>
              <w:t>https://znanium.ru/catalog/product/2216855</w:t>
            </w:r>
            <w:r w:rsidRPr="00EA4BED">
              <w:rPr>
                <w:sz w:val="24"/>
                <w:szCs w:val="24"/>
              </w:rPr>
              <w:t xml:space="preserve"> 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EA4BED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93" w:rsidRDefault="000E0893" w:rsidP="0097319E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2215B5">
              <w:rPr>
                <w:color w:val="000000"/>
                <w:sz w:val="20"/>
              </w:rPr>
              <w:t>ПОП 23.02.07</w:t>
            </w:r>
          </w:p>
        </w:tc>
      </w:tr>
      <w:tr w:rsidR="000E0893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0E0893" w:rsidRDefault="000D6476" w:rsidP="000D6476">
            <w:pPr>
              <w:ind w:left="57" w:right="57"/>
              <w:jc w:val="center"/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Default="000E0893" w:rsidP="00A83112">
            <w:pPr>
              <w:widowControl/>
              <w:shd w:val="clear" w:color="auto" w:fill="FFFFFF"/>
              <w:ind w:left="57" w:right="57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1A87927C" wp14:editId="5E0B5DC3">
                  <wp:extent cx="540430" cy="751438"/>
                  <wp:effectExtent l="0" t="0" r="0" b="0"/>
                  <wp:docPr id="49" name="Рисунок 49" descr="https://znanium.ru/cover/2212/22123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2/22123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89" cy="754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E0893" w:rsidRPr="00B11F04" w:rsidRDefault="000E0893" w:rsidP="00A83112">
            <w:pPr>
              <w:tabs>
                <w:tab w:val="left" w:pos="130"/>
                <w:tab w:val="left" w:pos="317"/>
              </w:tabs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E5070B">
              <w:rPr>
                <w:sz w:val="24"/>
                <w:szCs w:val="24"/>
              </w:rPr>
              <w:t>Епифанов, Л. И. Техническое обслуживание и ремонт автомобилей</w:t>
            </w:r>
            <w:proofErr w:type="gramStart"/>
            <w:r w:rsidRPr="00E5070B">
              <w:rPr>
                <w:sz w:val="24"/>
                <w:szCs w:val="24"/>
              </w:rPr>
              <w:t xml:space="preserve"> :</w:t>
            </w:r>
            <w:proofErr w:type="gramEnd"/>
            <w:r w:rsidRPr="00E5070B">
              <w:rPr>
                <w:sz w:val="24"/>
                <w:szCs w:val="24"/>
              </w:rPr>
              <w:t xml:space="preserve"> учебное пособие / Л.</w:t>
            </w:r>
            <w:r>
              <w:rPr>
                <w:sz w:val="24"/>
                <w:szCs w:val="24"/>
              </w:rPr>
              <w:t xml:space="preserve"> </w:t>
            </w:r>
            <w:r w:rsidRPr="00E5070B">
              <w:rPr>
                <w:sz w:val="24"/>
                <w:szCs w:val="24"/>
              </w:rPr>
              <w:t>И. Епифанов, Е.</w:t>
            </w:r>
            <w:r>
              <w:rPr>
                <w:sz w:val="24"/>
                <w:szCs w:val="24"/>
              </w:rPr>
              <w:t xml:space="preserve"> </w:t>
            </w:r>
            <w:r w:rsidRPr="00E5070B">
              <w:rPr>
                <w:sz w:val="24"/>
                <w:szCs w:val="24"/>
              </w:rPr>
              <w:t>А. Епифанова. – 2-е и</w:t>
            </w:r>
            <w:r>
              <w:rPr>
                <w:sz w:val="24"/>
                <w:szCs w:val="24"/>
              </w:rPr>
              <w:t xml:space="preserve">зд., </w:t>
            </w:r>
            <w:proofErr w:type="spellStart"/>
            <w:r>
              <w:rPr>
                <w:sz w:val="24"/>
                <w:szCs w:val="24"/>
              </w:rPr>
              <w:t>перераб</w:t>
            </w:r>
            <w:proofErr w:type="spellEnd"/>
            <w:r>
              <w:rPr>
                <w:sz w:val="24"/>
                <w:szCs w:val="24"/>
              </w:rPr>
              <w:t xml:space="preserve">. и доп. – Москва </w:t>
            </w:r>
            <w:r w:rsidRPr="00E5070B">
              <w:rPr>
                <w:sz w:val="24"/>
                <w:szCs w:val="24"/>
              </w:rPr>
              <w:t>: ИНФРА-М, 202</w:t>
            </w:r>
            <w:r>
              <w:rPr>
                <w:sz w:val="24"/>
                <w:szCs w:val="24"/>
              </w:rPr>
              <w:t>6</w:t>
            </w:r>
            <w:r w:rsidRPr="00E5070B">
              <w:rPr>
                <w:sz w:val="24"/>
                <w:szCs w:val="24"/>
              </w:rPr>
              <w:t xml:space="preserve">. – 349 </w:t>
            </w:r>
            <w:proofErr w:type="gramStart"/>
            <w:r w:rsidRPr="00E5070B">
              <w:rPr>
                <w:sz w:val="24"/>
                <w:szCs w:val="24"/>
              </w:rPr>
              <w:t>с</w:t>
            </w:r>
            <w:proofErr w:type="gramEnd"/>
            <w:r w:rsidRPr="00E5070B">
              <w:rPr>
                <w:sz w:val="24"/>
                <w:szCs w:val="24"/>
              </w:rPr>
              <w:t xml:space="preserve">. – (Среднее профессиональное образование). – ISBN </w:t>
            </w:r>
            <w:r w:rsidRPr="00B73166">
              <w:rPr>
                <w:sz w:val="24"/>
                <w:szCs w:val="24"/>
              </w:rPr>
              <w:t>978-5-16-105772-8</w:t>
            </w:r>
            <w:r w:rsidRPr="00484462">
              <w:rPr>
                <w:sz w:val="24"/>
                <w:szCs w:val="24"/>
              </w:rPr>
              <w:t>. – Текст</w:t>
            </w:r>
            <w:proofErr w:type="gramStart"/>
            <w:r w:rsidRPr="00484462">
              <w:rPr>
                <w:sz w:val="24"/>
                <w:szCs w:val="24"/>
              </w:rPr>
              <w:t xml:space="preserve"> :</w:t>
            </w:r>
            <w:proofErr w:type="gramEnd"/>
            <w:r w:rsidRPr="0048446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8C11C2" w:rsidRPr="008C11C2">
              <w:rPr>
                <w:sz w:val="24"/>
                <w:szCs w:val="24"/>
              </w:rPr>
              <w:t>Знаниум</w:t>
            </w:r>
            <w:proofErr w:type="spellEnd"/>
            <w:r w:rsidRPr="00484462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484462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B73166">
              <w:rPr>
                <w:color w:val="0000FF"/>
                <w:sz w:val="24"/>
                <w:szCs w:val="24"/>
                <w:u w:val="single"/>
              </w:rPr>
              <w:t>https://znanium.ru/catalog/product/2212382</w:t>
            </w:r>
            <w:r w:rsidRPr="00484462">
              <w:rPr>
                <w:sz w:val="24"/>
                <w:szCs w:val="24"/>
              </w:rPr>
              <w:t xml:space="preserve"> 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48446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93" w:rsidRDefault="000E0893" w:rsidP="00645C80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EF5F6C">
              <w:rPr>
                <w:color w:val="000000"/>
                <w:sz w:val="20"/>
              </w:rPr>
              <w:t>ПОП 23.02.07</w:t>
            </w:r>
          </w:p>
        </w:tc>
      </w:tr>
      <w:tr w:rsidR="00FE4B76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FE4B76" w:rsidRPr="00C23343" w:rsidRDefault="000D6476" w:rsidP="000D6476">
            <w:pPr>
              <w:ind w:left="113" w:right="113"/>
              <w:jc w:val="center"/>
              <w:rPr>
                <w:color w:val="000000"/>
              </w:rPr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Pr="00541610" w:rsidRDefault="00FE4B76" w:rsidP="00684D03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8DA23A5" wp14:editId="3396223F">
                  <wp:extent cx="466444" cy="731520"/>
                  <wp:effectExtent l="0" t="0" r="0" b="0"/>
                  <wp:docPr id="12" name="Рисунок 12" descr="https://znanium.com/cover/1876/1876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com/cover/1876/1876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58" cy="73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Pr="0062358E" w:rsidRDefault="00FE4B76" w:rsidP="00684D03">
            <w:pPr>
              <w:ind w:left="57" w:right="57"/>
              <w:jc w:val="both"/>
              <w:rPr>
                <w:rFonts w:cs="Helvetica"/>
                <w:sz w:val="24"/>
                <w:szCs w:val="24"/>
              </w:rPr>
            </w:pPr>
            <w:r w:rsidRPr="00BA733E">
              <w:rPr>
                <w:sz w:val="24"/>
                <w:szCs w:val="24"/>
                <w:shd w:val="clear" w:color="auto" w:fill="FFFFFF"/>
              </w:rPr>
              <w:t>Этика деловых отношений</w:t>
            </w:r>
            <w:proofErr w:type="gramStart"/>
            <w:r w:rsidRPr="00BA733E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A733E">
              <w:rPr>
                <w:sz w:val="24"/>
                <w:szCs w:val="24"/>
                <w:shd w:val="clear" w:color="auto" w:fill="FFFFFF"/>
              </w:rPr>
              <w:t xml:space="preserve"> учебник / Ю.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A733E">
              <w:rPr>
                <w:sz w:val="24"/>
                <w:szCs w:val="24"/>
                <w:shd w:val="clear" w:color="auto" w:fill="FFFFFF"/>
              </w:rPr>
              <w:t>Ю. Петрунин, В.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A733E">
              <w:rPr>
                <w:sz w:val="24"/>
                <w:szCs w:val="24"/>
                <w:shd w:val="clear" w:color="auto" w:fill="FFFFFF"/>
              </w:rPr>
              <w:t>К. Борисов, Е.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A733E">
              <w:rPr>
                <w:sz w:val="24"/>
                <w:szCs w:val="24"/>
                <w:shd w:val="clear" w:color="auto" w:fill="FFFFFF"/>
              </w:rPr>
              <w:t>М. Панина</w:t>
            </w:r>
            <w:r w:rsidRPr="0062358E">
              <w:rPr>
                <w:sz w:val="24"/>
                <w:szCs w:val="24"/>
                <w:shd w:val="clear" w:color="auto" w:fill="FFFFFF"/>
              </w:rPr>
              <w:t xml:space="preserve"> [и др.]. </w:t>
            </w:r>
            <w:r w:rsidRPr="001D1EB2">
              <w:rPr>
                <w:sz w:val="24"/>
                <w:szCs w:val="24"/>
                <w:shd w:val="clear" w:color="auto" w:fill="FFFFFF"/>
              </w:rPr>
              <w:t xml:space="preserve">– </w:t>
            </w:r>
            <w:r>
              <w:rPr>
                <w:sz w:val="24"/>
                <w:szCs w:val="24"/>
                <w:shd w:val="clear" w:color="auto" w:fill="FFFFFF"/>
              </w:rPr>
              <w:t>2</w:t>
            </w:r>
            <w:r w:rsidRPr="001D1EB2">
              <w:rPr>
                <w:sz w:val="24"/>
                <w:szCs w:val="24"/>
                <w:shd w:val="clear" w:color="auto" w:fill="FFFFFF"/>
              </w:rPr>
              <w:t xml:space="preserve">-е изд., </w:t>
            </w:r>
            <w:proofErr w:type="spellStart"/>
            <w:r w:rsidRPr="001D1EB2">
              <w:rPr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1D1EB2">
              <w:rPr>
                <w:sz w:val="24"/>
                <w:szCs w:val="24"/>
                <w:shd w:val="clear" w:color="auto" w:fill="FFFFFF"/>
              </w:rPr>
              <w:t>. и доп. –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A733E">
              <w:rPr>
                <w:sz w:val="24"/>
                <w:szCs w:val="24"/>
                <w:shd w:val="clear" w:color="auto" w:fill="FFFFFF"/>
              </w:rPr>
              <w:t>Москва : ИНФРА-М, 202</w:t>
            </w:r>
            <w:r>
              <w:rPr>
                <w:sz w:val="24"/>
                <w:szCs w:val="24"/>
                <w:shd w:val="clear" w:color="auto" w:fill="FFFFFF"/>
              </w:rPr>
              <w:t>5</w:t>
            </w:r>
            <w:r w:rsidRPr="00BA733E">
              <w:rPr>
                <w:sz w:val="24"/>
                <w:szCs w:val="24"/>
                <w:shd w:val="clear" w:color="auto" w:fill="FFFFFF"/>
              </w:rPr>
              <w:t xml:space="preserve">. – 161 </w:t>
            </w:r>
            <w:proofErr w:type="gramStart"/>
            <w:r w:rsidRPr="00BA733E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A733E">
              <w:rPr>
                <w:sz w:val="24"/>
                <w:szCs w:val="24"/>
                <w:shd w:val="clear" w:color="auto" w:fill="FFFFFF"/>
              </w:rPr>
              <w:t>. – (Среднее профессиональное образование). –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A733E">
              <w:rPr>
                <w:sz w:val="24"/>
                <w:szCs w:val="24"/>
                <w:shd w:val="clear" w:color="auto" w:fill="FFFFFF"/>
              </w:rPr>
              <w:t>ISBN 978-5-16-110779-9</w:t>
            </w:r>
            <w:r w:rsidRPr="0062358E">
              <w:rPr>
                <w:sz w:val="24"/>
                <w:szCs w:val="24"/>
                <w:shd w:val="clear" w:color="auto" w:fill="FFFFFF"/>
              </w:rPr>
              <w:t>. – Текст</w:t>
            </w:r>
            <w:proofErr w:type="gramStart"/>
            <w:r w:rsidRPr="0062358E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62358E">
              <w:rPr>
                <w:sz w:val="24"/>
                <w:szCs w:val="24"/>
                <w:shd w:val="clear" w:color="auto" w:fill="FFFFFF"/>
              </w:rPr>
              <w:t xml:space="preserve"> электронный // Znanium.com : электронно-библиотечная система </w:t>
            </w:r>
            <w:r w:rsidRPr="0062358E">
              <w:rPr>
                <w:bCs/>
                <w:sz w:val="24"/>
                <w:szCs w:val="24"/>
                <w:shd w:val="clear" w:color="auto" w:fill="FFFFFF"/>
              </w:rPr>
              <w:t>: [сайт]</w:t>
            </w:r>
            <w:r w:rsidRPr="0062358E">
              <w:rPr>
                <w:sz w:val="24"/>
                <w:szCs w:val="24"/>
                <w:shd w:val="clear" w:color="auto" w:fill="FFFFFF"/>
              </w:rPr>
              <w:t>. – URL:</w:t>
            </w:r>
            <w:r w:rsidRPr="0062358E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6A7205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https://znanium.ru/catalog/product/2192156</w:t>
            </w:r>
            <w:r w:rsidRPr="0062358E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r w:rsidRPr="0062358E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76" w:rsidRDefault="00FE4B76" w:rsidP="00645C80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FE4B76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B76" w:rsidRDefault="00FE4B76" w:rsidP="00201846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FE4B76" w:rsidRDefault="00FE4B76" w:rsidP="00201846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FE4B76" w:rsidRDefault="00FE4B76" w:rsidP="00201846">
            <w:pPr>
              <w:ind w:left="113" w:right="113"/>
              <w:jc w:val="center"/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Default="00FE4B76" w:rsidP="00201846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E9C0543" wp14:editId="7282D206">
                  <wp:extent cx="436099" cy="654964"/>
                  <wp:effectExtent l="0" t="0" r="2540" b="0"/>
                  <wp:docPr id="13" name="Рисунок 13" descr="Лазаренко Д. Ю., Нагорный В. В. - Управление персоналом на автотранспортном предприят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азаренко Д. Ю., Нагорный В. В. - Управление персоналом на автотранспортном предприят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718" cy="655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Pr="00DA54A9" w:rsidRDefault="00FE4B76" w:rsidP="00EF5F6C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125B6D">
              <w:rPr>
                <w:sz w:val="24"/>
                <w:szCs w:val="24"/>
              </w:rPr>
              <w:t>Лазаренко, Д. Ю. Управление персоналом на автотранспортном предприятии</w:t>
            </w:r>
            <w:proofErr w:type="gramStart"/>
            <w:r w:rsidRPr="00125B6D">
              <w:rPr>
                <w:sz w:val="24"/>
                <w:szCs w:val="24"/>
              </w:rPr>
              <w:t xml:space="preserve"> :</w:t>
            </w:r>
            <w:proofErr w:type="gramEnd"/>
            <w:r w:rsidRPr="00125B6D">
              <w:rPr>
                <w:sz w:val="24"/>
                <w:szCs w:val="24"/>
              </w:rPr>
              <w:t xml:space="preserve"> учебное пособие / Д. Ю. Лазаренко, В. В. Нагорный. – 2-е изд., стер. – Санкт-Петербург</w:t>
            </w:r>
            <w:proofErr w:type="gramStart"/>
            <w:r w:rsidRPr="00125B6D">
              <w:rPr>
                <w:sz w:val="24"/>
                <w:szCs w:val="24"/>
              </w:rPr>
              <w:t xml:space="preserve"> :</w:t>
            </w:r>
            <w:proofErr w:type="gramEnd"/>
            <w:r w:rsidRPr="00125B6D">
              <w:rPr>
                <w:sz w:val="24"/>
                <w:szCs w:val="24"/>
              </w:rPr>
              <w:t xml:space="preserve"> Лань, 2025. – 172 с. – ISBN 978-5-507-50576-0</w:t>
            </w:r>
            <w:r w:rsidRPr="00DA54A9">
              <w:rPr>
                <w:sz w:val="24"/>
                <w:szCs w:val="24"/>
              </w:rPr>
              <w:t>. – Текст</w:t>
            </w:r>
            <w:proofErr w:type="gramStart"/>
            <w:r w:rsidRPr="00DA54A9">
              <w:rPr>
                <w:sz w:val="24"/>
                <w:szCs w:val="24"/>
              </w:rPr>
              <w:t xml:space="preserve"> :</w:t>
            </w:r>
            <w:proofErr w:type="gramEnd"/>
            <w:r w:rsidRPr="00DA54A9">
              <w:rPr>
                <w:sz w:val="24"/>
                <w:szCs w:val="24"/>
              </w:rPr>
              <w:t xml:space="preserve"> электронный // Лань : электронно-библиотечная система : [сайт]. – URL: </w:t>
            </w:r>
            <w:r w:rsidRPr="00125B6D">
              <w:rPr>
                <w:color w:val="0000FF"/>
                <w:sz w:val="24"/>
                <w:szCs w:val="24"/>
                <w:u w:val="single"/>
              </w:rPr>
              <w:t>https://e.lanbook.com/book/448322</w:t>
            </w:r>
            <w:r w:rsidRPr="00DA54A9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24.11</w:t>
            </w:r>
            <w:r w:rsidRPr="00501BA1">
              <w:rPr>
                <w:sz w:val="24"/>
                <w:szCs w:val="24"/>
              </w:rPr>
              <w:t>.2025</w:t>
            </w:r>
            <w:r w:rsidRPr="00DA54A9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76" w:rsidRDefault="00FE4B76" w:rsidP="00645C80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FE4B76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B76" w:rsidRPr="004A2EE5" w:rsidRDefault="00FE4B76" w:rsidP="0097319E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FE4B76" w:rsidRPr="004A2EE5" w:rsidRDefault="00FE4B76" w:rsidP="0097319E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FE4B76" w:rsidRPr="004A2EE5" w:rsidRDefault="00FE4B76" w:rsidP="0097319E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Pr="00FC6CB0" w:rsidRDefault="00FE4B76" w:rsidP="0097319E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FC02598" wp14:editId="296F03F9">
                  <wp:extent cx="486997" cy="773723"/>
                  <wp:effectExtent l="0" t="0" r="8890" b="7620"/>
                  <wp:docPr id="35" name="Рисунок 35" descr="Смирнов Ю. А., Детистов В. А. - Автомобильная электроника и электрооборудование. Диагно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мирнов Ю. А., Детистов В. А. - Автомобильная электроника и электрооборудование. Диагно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81" cy="773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Pr="00B11F04" w:rsidRDefault="00FE4B76" w:rsidP="00EF5F6C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526A86">
              <w:rPr>
                <w:sz w:val="24"/>
                <w:szCs w:val="24"/>
              </w:rPr>
              <w:t>Смирнов, Ю. А. Автомобильная электроника и электрооборудование. Диагностика</w:t>
            </w:r>
            <w:proofErr w:type="gramStart"/>
            <w:r w:rsidRPr="00526A86">
              <w:rPr>
                <w:sz w:val="24"/>
                <w:szCs w:val="24"/>
              </w:rPr>
              <w:t xml:space="preserve"> :</w:t>
            </w:r>
            <w:proofErr w:type="gramEnd"/>
            <w:r w:rsidRPr="00526A86">
              <w:rPr>
                <w:sz w:val="24"/>
                <w:szCs w:val="24"/>
              </w:rPr>
              <w:t xml:space="preserve"> учебное пособие / Ю. А. Смирнов, В. А. Детистов.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4-е изд., стер.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Санкт-Петербург</w:t>
            </w:r>
            <w:proofErr w:type="gramStart"/>
            <w:r w:rsidRPr="00526A86">
              <w:rPr>
                <w:sz w:val="24"/>
                <w:szCs w:val="24"/>
              </w:rPr>
              <w:t xml:space="preserve"> :</w:t>
            </w:r>
            <w:proofErr w:type="gramEnd"/>
            <w:r w:rsidRPr="00526A86">
              <w:rPr>
                <w:sz w:val="24"/>
                <w:szCs w:val="24"/>
              </w:rPr>
              <w:t xml:space="preserve"> Лань, 2025.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324 с. </w:t>
            </w:r>
            <w:r w:rsidRPr="00526A86">
              <w:rPr>
                <w:bCs/>
                <w:sz w:val="24"/>
                <w:szCs w:val="24"/>
              </w:rPr>
              <w:t>–</w:t>
            </w:r>
            <w:r w:rsidRPr="00526A86">
              <w:rPr>
                <w:sz w:val="24"/>
                <w:szCs w:val="24"/>
              </w:rPr>
              <w:t xml:space="preserve"> ISBN 978-5-507-50557-9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526A86">
              <w:rPr>
                <w:color w:val="0000FF"/>
                <w:sz w:val="24"/>
                <w:szCs w:val="24"/>
                <w:u w:val="single"/>
              </w:rPr>
              <w:t>https://e.lanbook.com/book/447356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24.11.2025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</w:t>
            </w:r>
            <w:r w:rsidRPr="00B11F04">
              <w:rPr>
                <w:sz w:val="24"/>
                <w:szCs w:val="24"/>
              </w:rPr>
              <w:lastRenderedPageBreak/>
              <w:t>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76" w:rsidRPr="004A2EE5" w:rsidRDefault="00FE4B76" w:rsidP="0097319E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20"/>
              </w:rPr>
            </w:pPr>
            <w:r w:rsidRPr="002215B5">
              <w:rPr>
                <w:sz w:val="20"/>
              </w:rPr>
              <w:lastRenderedPageBreak/>
              <w:t>ПОП 23.02.07</w:t>
            </w:r>
          </w:p>
        </w:tc>
      </w:tr>
      <w:tr w:rsidR="00FE4B76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B76" w:rsidRDefault="00FE4B76" w:rsidP="0097319E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ЛАНЬ.</w:t>
            </w:r>
          </w:p>
          <w:p w:rsidR="00FE4B76" w:rsidRDefault="00FE4B76" w:rsidP="0097319E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FE4B76" w:rsidRPr="00023C4F" w:rsidRDefault="00FE4B76" w:rsidP="0097319E">
            <w:pPr>
              <w:ind w:left="113" w:right="113"/>
              <w:jc w:val="center"/>
              <w:rPr>
                <w:shd w:val="clear" w:color="auto" w:fill="FFFFFF"/>
              </w:rPr>
            </w:pPr>
            <w:r w:rsidRPr="00023C4F">
              <w:rPr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Default="00FE4B76" w:rsidP="0097319E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023C4F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22F83370" wp14:editId="26DA0A35">
                  <wp:extent cx="425729" cy="675249"/>
                  <wp:effectExtent l="0" t="0" r="0" b="0"/>
                  <wp:docPr id="66" name="Рисунок 66" descr="Вербицкий В. В. - Автомобильные эксплуатационные материа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ербицкий В. В. - Автомобильные эксплуатационные материа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34" cy="68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Pr="00B11F04" w:rsidRDefault="00FE4B76" w:rsidP="0097319E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13C4D">
              <w:rPr>
                <w:sz w:val="24"/>
                <w:szCs w:val="24"/>
              </w:rPr>
              <w:t xml:space="preserve">Вербицкий, В. В. Автомобильные эксплуатационные материалы / В. В. Вербицкий. – </w:t>
            </w:r>
            <w:r>
              <w:rPr>
                <w:sz w:val="24"/>
                <w:szCs w:val="24"/>
              </w:rPr>
              <w:t>4</w:t>
            </w:r>
            <w:r w:rsidRPr="00B13C4D">
              <w:rPr>
                <w:sz w:val="24"/>
                <w:szCs w:val="24"/>
              </w:rPr>
              <w:t>-е изд., стер. – Санкт-Петербург</w:t>
            </w:r>
            <w:proofErr w:type="gramStart"/>
            <w:r w:rsidRPr="00B13C4D">
              <w:rPr>
                <w:sz w:val="24"/>
                <w:szCs w:val="24"/>
              </w:rPr>
              <w:t xml:space="preserve"> :</w:t>
            </w:r>
            <w:proofErr w:type="gramEnd"/>
            <w:r w:rsidRPr="00B13C4D">
              <w:rPr>
                <w:sz w:val="24"/>
                <w:szCs w:val="24"/>
              </w:rPr>
              <w:t xml:space="preserve"> Лань, 202</w:t>
            </w:r>
            <w:r>
              <w:rPr>
                <w:sz w:val="24"/>
                <w:szCs w:val="24"/>
              </w:rPr>
              <w:t>5</w:t>
            </w:r>
            <w:r w:rsidRPr="00B13C4D">
              <w:rPr>
                <w:sz w:val="24"/>
                <w:szCs w:val="24"/>
              </w:rPr>
              <w:t xml:space="preserve">. – 108 с. – ISBN </w:t>
            </w:r>
            <w:r w:rsidRPr="00A90AF7">
              <w:rPr>
                <w:sz w:val="24"/>
                <w:szCs w:val="24"/>
              </w:rPr>
              <w:t>978-5-507-52654-3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A90AF7">
              <w:rPr>
                <w:rStyle w:val="ad"/>
                <w:sz w:val="24"/>
                <w:szCs w:val="24"/>
              </w:rPr>
              <w:t>https://e.lanbook.com/book/456926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03.03.2025</w:t>
            </w:r>
            <w:r w:rsidRPr="00B11F04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76" w:rsidRPr="00023C4F" w:rsidRDefault="00FE4B76" w:rsidP="0097319E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2215B5">
              <w:rPr>
                <w:color w:val="000000"/>
                <w:sz w:val="20"/>
              </w:rPr>
              <w:t>ПОП 23.02.07</w:t>
            </w:r>
          </w:p>
        </w:tc>
      </w:tr>
      <w:tr w:rsidR="00FE4B76">
        <w:trPr>
          <w:trHeight w:val="288"/>
          <w:jc w:val="center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B76" w:rsidRPr="0019183E" w:rsidRDefault="00FE4B7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9183E">
              <w:rPr>
                <w:b/>
                <w:color w:val="000000"/>
                <w:sz w:val="24"/>
                <w:szCs w:val="24"/>
              </w:rPr>
              <w:t>учебные издания для высшего образования</w:t>
            </w:r>
          </w:p>
        </w:tc>
      </w:tr>
      <w:tr w:rsidR="00FE4B76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 xml:space="preserve">ЗНАНИУМ  </w:t>
            </w:r>
          </w:p>
          <w:p w:rsidR="000D6476" w:rsidRPr="000D6476" w:rsidRDefault="000D6476" w:rsidP="000D6476">
            <w:pPr>
              <w:autoSpaceDE w:val="0"/>
              <w:autoSpaceDN w:val="0"/>
              <w:adjustRightInd w:val="0"/>
              <w:ind w:left="113" w:right="113"/>
              <w:jc w:val="center"/>
              <w:rPr>
                <w:shd w:val="clear" w:color="auto" w:fill="FFFFFF"/>
              </w:rPr>
            </w:pPr>
            <w:r w:rsidRPr="000D6476">
              <w:rPr>
                <w:shd w:val="clear" w:color="auto" w:fill="FFFFFF"/>
              </w:rPr>
              <w:t>Электронно-библиотечная система</w:t>
            </w:r>
          </w:p>
          <w:p w:rsidR="00FE4B76" w:rsidRDefault="000D6476" w:rsidP="000D6476">
            <w:pPr>
              <w:ind w:left="113" w:right="113"/>
              <w:jc w:val="center"/>
            </w:pPr>
            <w:r w:rsidRPr="000D6476">
              <w:rPr>
                <w:shd w:val="clear" w:color="auto" w:fill="FFFFFF"/>
              </w:rPr>
              <w:t xml:space="preserve">  </w:t>
            </w:r>
            <w:r w:rsidRPr="000D6476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Default="00FE4B76" w:rsidP="00201846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15C667C7" wp14:editId="7787EC92">
                  <wp:extent cx="490315" cy="752622"/>
                  <wp:effectExtent l="0" t="0" r="5080" b="9525"/>
                  <wp:docPr id="83" name="Рисунок 83" descr="https://znanium.ru/cover/1440/14404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ru/cover/1440/14404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209" cy="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Pr="00B11F04" w:rsidRDefault="00FE4B76" w:rsidP="00201846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812C0C">
              <w:rPr>
                <w:sz w:val="24"/>
                <w:szCs w:val="24"/>
              </w:rPr>
              <w:t>Савич, Е. Л. Организация сервисного обслуживания легковых автомобилей</w:t>
            </w:r>
            <w:proofErr w:type="gramStart"/>
            <w:r w:rsidRPr="00812C0C">
              <w:rPr>
                <w:sz w:val="24"/>
                <w:szCs w:val="24"/>
              </w:rPr>
              <w:t xml:space="preserve"> :</w:t>
            </w:r>
            <w:proofErr w:type="gramEnd"/>
            <w:r w:rsidRPr="00812C0C">
              <w:rPr>
                <w:sz w:val="24"/>
                <w:szCs w:val="24"/>
              </w:rPr>
              <w:t xml:space="preserve"> учебное пособие / Е.Л. Савич, М.М. </w:t>
            </w:r>
            <w:proofErr w:type="spellStart"/>
            <w:r w:rsidRPr="00812C0C">
              <w:rPr>
                <w:sz w:val="24"/>
                <w:szCs w:val="24"/>
              </w:rPr>
              <w:t>Болбас</w:t>
            </w:r>
            <w:proofErr w:type="spellEnd"/>
            <w:r w:rsidRPr="00812C0C">
              <w:rPr>
                <w:sz w:val="24"/>
                <w:szCs w:val="24"/>
              </w:rPr>
              <w:t xml:space="preserve">, А.С. </w:t>
            </w:r>
            <w:proofErr w:type="spellStart"/>
            <w:r w:rsidRPr="00812C0C">
              <w:rPr>
                <w:sz w:val="24"/>
                <w:szCs w:val="24"/>
              </w:rPr>
              <w:t>Сай</w:t>
            </w:r>
            <w:proofErr w:type="spellEnd"/>
            <w:r w:rsidRPr="00812C0C">
              <w:rPr>
                <w:sz w:val="24"/>
                <w:szCs w:val="24"/>
              </w:rPr>
              <w:t xml:space="preserve"> ; под ред</w:t>
            </w:r>
            <w:r>
              <w:rPr>
                <w:sz w:val="24"/>
                <w:szCs w:val="24"/>
              </w:rPr>
              <w:t>акцией</w:t>
            </w:r>
            <w:r w:rsidRPr="00812C0C">
              <w:rPr>
                <w:sz w:val="24"/>
                <w:szCs w:val="24"/>
              </w:rPr>
              <w:t xml:space="preserve"> Е.Л. Савича. – Минск</w:t>
            </w:r>
            <w:proofErr w:type="gramStart"/>
            <w:r w:rsidRPr="00812C0C">
              <w:rPr>
                <w:sz w:val="24"/>
                <w:szCs w:val="24"/>
              </w:rPr>
              <w:t xml:space="preserve"> :</w:t>
            </w:r>
            <w:proofErr w:type="gramEnd"/>
            <w:r w:rsidRPr="00812C0C">
              <w:rPr>
                <w:sz w:val="24"/>
                <w:szCs w:val="24"/>
              </w:rPr>
              <w:t xml:space="preserve"> Новое знание</w:t>
            </w:r>
            <w:proofErr w:type="gramStart"/>
            <w:r w:rsidRPr="00812C0C">
              <w:rPr>
                <w:sz w:val="24"/>
                <w:szCs w:val="24"/>
              </w:rPr>
              <w:t xml:space="preserve"> ;</w:t>
            </w:r>
            <w:proofErr w:type="gramEnd"/>
            <w:r w:rsidRPr="00812C0C">
              <w:rPr>
                <w:sz w:val="24"/>
                <w:szCs w:val="24"/>
              </w:rPr>
              <w:t xml:space="preserve"> Москва : ИНФРА-М, 2023. – 160 с.</w:t>
            </w:r>
            <w:proofErr w:type="gramStart"/>
            <w:r w:rsidRPr="00812C0C">
              <w:rPr>
                <w:sz w:val="24"/>
                <w:szCs w:val="24"/>
              </w:rPr>
              <w:t xml:space="preserve"> :</w:t>
            </w:r>
            <w:proofErr w:type="gramEnd"/>
            <w:r w:rsidRPr="00812C0C">
              <w:rPr>
                <w:sz w:val="24"/>
                <w:szCs w:val="24"/>
              </w:rPr>
              <w:t xml:space="preserve"> ил. – (Высшее образование). – ISBN 978-5-16-104882-5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r w:rsidR="008C11C2" w:rsidRPr="008C11C2">
              <w:rPr>
                <w:sz w:val="24"/>
                <w:szCs w:val="24"/>
              </w:rPr>
              <w:t>Знаниум</w:t>
            </w:r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812C0C">
              <w:rPr>
                <w:color w:val="0000FF"/>
                <w:sz w:val="24"/>
                <w:szCs w:val="24"/>
                <w:u w:val="single"/>
              </w:rPr>
              <w:t>https://znanium.com/catalog/product/1440473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736D04" w:rsidRPr="00736D04">
              <w:rPr>
                <w:sz w:val="24"/>
                <w:szCs w:val="24"/>
              </w:rPr>
              <w:t>01.03.2026</w:t>
            </w:r>
            <w:bookmarkStart w:id="0" w:name="_GoBack"/>
            <w:bookmarkEnd w:id="0"/>
            <w:r w:rsidRPr="00B11F04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76" w:rsidRDefault="00FE4B76" w:rsidP="003765B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FE4B76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B76" w:rsidRPr="00793CB1" w:rsidRDefault="00FE4B76" w:rsidP="00793CB1">
            <w:pPr>
              <w:widowControl/>
              <w:tabs>
                <w:tab w:val="left" w:pos="500"/>
              </w:tabs>
              <w:ind w:left="113" w:right="113"/>
              <w:jc w:val="center"/>
            </w:pPr>
            <w:r w:rsidRPr="00793CB1">
              <w:t>ЛАНЬ.</w:t>
            </w:r>
          </w:p>
          <w:p w:rsidR="00FE4B76" w:rsidRPr="00793CB1" w:rsidRDefault="00FE4B76" w:rsidP="00793CB1">
            <w:pPr>
              <w:widowControl/>
              <w:tabs>
                <w:tab w:val="left" w:pos="500"/>
              </w:tabs>
              <w:ind w:left="113" w:right="113"/>
              <w:jc w:val="center"/>
            </w:pPr>
            <w:r w:rsidRPr="00793CB1">
              <w:t>Электронно-библиотечная система</w:t>
            </w:r>
          </w:p>
          <w:p w:rsidR="00FE4B76" w:rsidRDefault="00FE4B76" w:rsidP="00793CB1">
            <w:pPr>
              <w:widowControl/>
              <w:tabs>
                <w:tab w:val="left" w:pos="500"/>
              </w:tabs>
              <w:ind w:left="113" w:right="113"/>
              <w:jc w:val="center"/>
            </w:pPr>
            <w:r w:rsidRPr="00793CB1">
              <w:rPr>
                <w:u w:val="single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Default="00FE4B76" w:rsidP="00564E69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348B8E7B" wp14:editId="68E5DEAC">
                  <wp:extent cx="475098" cy="675861"/>
                  <wp:effectExtent l="0" t="0" r="1270" b="0"/>
                  <wp:docPr id="3" name="Рисунок 3" descr="Федотов Е. С., Поляков П. А. - Системы, технологии и организация услуг автомобильного серви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едотов Е. С., Поляков П. А. - Системы, технологии и организация услуг автомобильного серви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086" cy="675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B76" w:rsidRPr="00793CB1" w:rsidRDefault="00FE4B76" w:rsidP="00194FA9">
            <w:pPr>
              <w:shd w:val="clear" w:color="auto" w:fill="FFFFFF"/>
              <w:tabs>
                <w:tab w:val="left" w:pos="333"/>
                <w:tab w:val="left" w:pos="6158"/>
              </w:tabs>
              <w:ind w:right="34"/>
              <w:jc w:val="both"/>
              <w:rPr>
                <w:sz w:val="24"/>
                <w:szCs w:val="24"/>
              </w:rPr>
            </w:pPr>
            <w:r w:rsidRPr="00793CB1">
              <w:rPr>
                <w:sz w:val="24"/>
                <w:szCs w:val="24"/>
              </w:rPr>
              <w:t>Федотов, Е. С. Системы, технологии и организация услуг автомобильного сервиса</w:t>
            </w:r>
            <w:proofErr w:type="gramStart"/>
            <w:r w:rsidRPr="00793CB1">
              <w:rPr>
                <w:sz w:val="24"/>
                <w:szCs w:val="24"/>
              </w:rPr>
              <w:t xml:space="preserve"> :</w:t>
            </w:r>
            <w:proofErr w:type="gramEnd"/>
            <w:r w:rsidRPr="00793CB1">
              <w:rPr>
                <w:sz w:val="24"/>
                <w:szCs w:val="24"/>
              </w:rPr>
              <w:t xml:space="preserve"> учебное пособие / Е. С. Федотов, П. А. Поляков. – Краснодар</w:t>
            </w:r>
            <w:proofErr w:type="gramStart"/>
            <w:r w:rsidRPr="00793CB1">
              <w:rPr>
                <w:sz w:val="24"/>
                <w:szCs w:val="24"/>
              </w:rPr>
              <w:t xml:space="preserve"> :</w:t>
            </w:r>
            <w:proofErr w:type="gramEnd"/>
            <w:r w:rsidRPr="00793CB1">
              <w:rPr>
                <w:sz w:val="24"/>
                <w:szCs w:val="24"/>
              </w:rPr>
              <w:t xml:space="preserve"> Кубанский государственный технологический университет, 2023. – 299 с. – ISBN 978-5-8333-1246-9. – Текст</w:t>
            </w:r>
            <w:proofErr w:type="gramStart"/>
            <w:r w:rsidRPr="00793CB1">
              <w:rPr>
                <w:sz w:val="24"/>
                <w:szCs w:val="24"/>
              </w:rPr>
              <w:t xml:space="preserve"> :</w:t>
            </w:r>
            <w:proofErr w:type="gramEnd"/>
            <w:r w:rsidRPr="00793CB1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hyperlink r:id="rId26" w:history="1">
              <w:r w:rsidRPr="009F3C9B">
                <w:rPr>
                  <w:rStyle w:val="ad"/>
                  <w:sz w:val="24"/>
                  <w:szCs w:val="24"/>
                </w:rPr>
                <w:t>https://e.lanbook.com/book/413666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793CB1">
              <w:rPr>
                <w:sz w:val="24"/>
                <w:szCs w:val="24"/>
              </w:rPr>
              <w:t xml:space="preserve">(дата обращения: </w:t>
            </w:r>
            <w:r w:rsidRPr="00194FA9">
              <w:rPr>
                <w:sz w:val="24"/>
                <w:szCs w:val="24"/>
              </w:rPr>
              <w:t>01.07.2025</w:t>
            </w:r>
            <w:r w:rsidRPr="00793CB1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76" w:rsidRDefault="00FE4B76" w:rsidP="003765B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1B1030" w:rsidRDefault="001B1030">
      <w:pPr>
        <w:jc w:val="center"/>
        <w:rPr>
          <w:sz w:val="28"/>
        </w:rPr>
      </w:pPr>
    </w:p>
    <w:p w:rsidR="001B1030" w:rsidRDefault="001B1030">
      <w:pPr>
        <w:ind w:left="113" w:right="113" w:firstLine="450"/>
        <w:jc w:val="both"/>
        <w:rPr>
          <w:color w:val="000000"/>
        </w:rPr>
      </w:pPr>
    </w:p>
    <w:p w:rsidR="001B1030" w:rsidRDefault="001B1030">
      <w:pPr>
        <w:ind w:left="900"/>
      </w:pPr>
    </w:p>
    <w:p w:rsidR="001B1030" w:rsidRDefault="001B1030"/>
    <w:sectPr w:rsidR="001B1030">
      <w:headerReference w:type="default" r:id="rId27"/>
      <w:footerReference w:type="even" r:id="rId28"/>
      <w:footerReference w:type="default" r:id="rId29"/>
      <w:pgSz w:w="16834" w:h="11909" w:orient="landscape" w:code="9"/>
      <w:pgMar w:top="851" w:right="851" w:bottom="851" w:left="1134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74" w:rsidRDefault="00753474">
      <w:r>
        <w:separator/>
      </w:r>
    </w:p>
  </w:endnote>
  <w:endnote w:type="continuationSeparator" w:id="0">
    <w:p w:rsidR="00753474" w:rsidRDefault="0075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30" w:rsidRDefault="000F1996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#</w:t>
    </w:r>
    <w:r>
      <w:rPr>
        <w:rStyle w:val="ae"/>
      </w:rPr>
      <w:fldChar w:fldCharType="end"/>
    </w:r>
  </w:p>
  <w:p w:rsidR="001B1030" w:rsidRDefault="001B103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30" w:rsidRDefault="000F1996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36D04">
      <w:rPr>
        <w:rStyle w:val="ae"/>
        <w:noProof/>
      </w:rPr>
      <w:t>4</w:t>
    </w:r>
    <w:r>
      <w:rPr>
        <w:rStyle w:val="ae"/>
      </w:rPr>
      <w:fldChar w:fldCharType="end"/>
    </w:r>
  </w:p>
  <w:p w:rsidR="001B1030" w:rsidRDefault="001B10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74" w:rsidRDefault="00753474">
      <w:r>
        <w:separator/>
      </w:r>
    </w:p>
  </w:footnote>
  <w:footnote w:type="continuationSeparator" w:id="0">
    <w:p w:rsidR="00753474" w:rsidRDefault="00753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30" w:rsidRDefault="000F1996">
    <w:pPr>
      <w:pStyle w:val="a8"/>
      <w:jc w:val="right"/>
    </w:pPr>
    <w:r>
      <w:t xml:space="preserve">23.02.07 Техническое обслуживание и ремонт </w:t>
    </w:r>
    <w:r w:rsidR="0052631A">
      <w:t>автотранспортных средств</w:t>
    </w:r>
  </w:p>
  <w:p w:rsidR="001B1030" w:rsidRDefault="001B10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F3CC7132"/>
    <w:lvl w:ilvl="0" w:tplc="E1C602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1E60025"/>
    <w:multiLevelType w:val="hybridMultilevel"/>
    <w:tmpl w:val="CF766696"/>
    <w:lvl w:ilvl="0" w:tplc="9A98472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5C74185"/>
    <w:multiLevelType w:val="hybridMultilevel"/>
    <w:tmpl w:val="E884D4C0"/>
    <w:lvl w:ilvl="0" w:tplc="96B06C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ED3680C"/>
    <w:multiLevelType w:val="hybridMultilevel"/>
    <w:tmpl w:val="B726D2EA"/>
    <w:lvl w:ilvl="0" w:tplc="F32228F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039085E"/>
    <w:multiLevelType w:val="hybridMultilevel"/>
    <w:tmpl w:val="4CCC7B9A"/>
    <w:lvl w:ilvl="0" w:tplc="9BB05BF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115D3F64"/>
    <w:multiLevelType w:val="hybridMultilevel"/>
    <w:tmpl w:val="BA447BD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5D3AE5E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4C038DA"/>
    <w:multiLevelType w:val="hybridMultilevel"/>
    <w:tmpl w:val="AD4833E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94770A8"/>
    <w:multiLevelType w:val="hybridMultilevel"/>
    <w:tmpl w:val="5BF64BC6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F3532"/>
    <w:multiLevelType w:val="hybridMultilevel"/>
    <w:tmpl w:val="415AAB0A"/>
    <w:lvl w:ilvl="0" w:tplc="FF84F10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201D2F31"/>
    <w:multiLevelType w:val="hybridMultilevel"/>
    <w:tmpl w:val="453A3388"/>
    <w:lvl w:ilvl="0" w:tplc="C34AAA6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214A500F"/>
    <w:multiLevelType w:val="hybridMultilevel"/>
    <w:tmpl w:val="861C67B2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3001"/>
    <w:multiLevelType w:val="hybridMultilevel"/>
    <w:tmpl w:val="5CF204A2"/>
    <w:lvl w:ilvl="0" w:tplc="E052568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8F87497"/>
    <w:multiLevelType w:val="hybridMultilevel"/>
    <w:tmpl w:val="D640F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E28B2"/>
    <w:multiLevelType w:val="hybridMultilevel"/>
    <w:tmpl w:val="CBE6F17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D7301"/>
    <w:multiLevelType w:val="hybridMultilevel"/>
    <w:tmpl w:val="3DD69602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2CF90EC1"/>
    <w:multiLevelType w:val="hybridMultilevel"/>
    <w:tmpl w:val="5D66A420"/>
    <w:lvl w:ilvl="0" w:tplc="C8BC6E6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35302682"/>
    <w:multiLevelType w:val="hybridMultilevel"/>
    <w:tmpl w:val="E7706F20"/>
    <w:lvl w:ilvl="0" w:tplc="F246109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35AD5D9D"/>
    <w:multiLevelType w:val="hybridMultilevel"/>
    <w:tmpl w:val="DDE664B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6138"/>
    <w:multiLevelType w:val="hybridMultilevel"/>
    <w:tmpl w:val="554E038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6D4"/>
    <w:multiLevelType w:val="hybridMultilevel"/>
    <w:tmpl w:val="284EAC08"/>
    <w:lvl w:ilvl="0" w:tplc="626ADC7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3E5E6728"/>
    <w:multiLevelType w:val="hybridMultilevel"/>
    <w:tmpl w:val="8D4CFD2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40E42A0F"/>
    <w:multiLevelType w:val="hybridMultilevel"/>
    <w:tmpl w:val="2CA8711A"/>
    <w:lvl w:ilvl="0" w:tplc="EBE0AEE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43CE7A40"/>
    <w:multiLevelType w:val="hybridMultilevel"/>
    <w:tmpl w:val="3A7C324E"/>
    <w:lvl w:ilvl="0" w:tplc="F25AED3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441F29F6"/>
    <w:multiLevelType w:val="hybridMultilevel"/>
    <w:tmpl w:val="8E328416"/>
    <w:lvl w:ilvl="0" w:tplc="C8BC6E6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46446041"/>
    <w:multiLevelType w:val="hybridMultilevel"/>
    <w:tmpl w:val="2F9CDEA8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0F4"/>
    <w:multiLevelType w:val="hybridMultilevel"/>
    <w:tmpl w:val="6CF80174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7">
    <w:nsid w:val="4A915BF3"/>
    <w:multiLevelType w:val="hybridMultilevel"/>
    <w:tmpl w:val="419AFD9E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8">
    <w:nsid w:val="4D531DE5"/>
    <w:multiLevelType w:val="hybridMultilevel"/>
    <w:tmpl w:val="837EED34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9">
    <w:nsid w:val="55317833"/>
    <w:multiLevelType w:val="hybridMultilevel"/>
    <w:tmpl w:val="CE38B1CC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0">
    <w:nsid w:val="55B4124F"/>
    <w:multiLevelType w:val="hybridMultilevel"/>
    <w:tmpl w:val="6052C7DE"/>
    <w:lvl w:ilvl="0" w:tplc="F246109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4063"/>
    <w:multiLevelType w:val="hybridMultilevel"/>
    <w:tmpl w:val="A2F652E0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E2637"/>
    <w:multiLevelType w:val="hybridMultilevel"/>
    <w:tmpl w:val="94840C5C"/>
    <w:lvl w:ilvl="0" w:tplc="8CC8478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>
    <w:nsid w:val="6103726F"/>
    <w:multiLevelType w:val="hybridMultilevel"/>
    <w:tmpl w:val="F508CE56"/>
    <w:lvl w:ilvl="0" w:tplc="D5F0D22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>
    <w:nsid w:val="633107F1"/>
    <w:multiLevelType w:val="hybridMultilevel"/>
    <w:tmpl w:val="339EA4FC"/>
    <w:lvl w:ilvl="0" w:tplc="523C39A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>
    <w:nsid w:val="65EF5753"/>
    <w:multiLevelType w:val="hybridMultilevel"/>
    <w:tmpl w:val="82B863CA"/>
    <w:lvl w:ilvl="0" w:tplc="5600C6D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>
    <w:nsid w:val="69681452"/>
    <w:multiLevelType w:val="hybridMultilevel"/>
    <w:tmpl w:val="E6F4E388"/>
    <w:lvl w:ilvl="0" w:tplc="12F22E4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>
    <w:nsid w:val="6C500D87"/>
    <w:multiLevelType w:val="hybridMultilevel"/>
    <w:tmpl w:val="1AAA72C0"/>
    <w:lvl w:ilvl="0" w:tplc="96B06C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>
    <w:nsid w:val="6F9049A7"/>
    <w:multiLevelType w:val="hybridMultilevel"/>
    <w:tmpl w:val="E578D252"/>
    <w:lvl w:ilvl="0" w:tplc="6F265ED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>
    <w:nsid w:val="70356550"/>
    <w:multiLevelType w:val="hybridMultilevel"/>
    <w:tmpl w:val="CCE87B4E"/>
    <w:lvl w:ilvl="0" w:tplc="C656680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>
    <w:nsid w:val="721269AD"/>
    <w:multiLevelType w:val="hybridMultilevel"/>
    <w:tmpl w:val="D938C932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13"/>
  </w:num>
  <w:num w:numId="5">
    <w:abstractNumId w:val="22"/>
  </w:num>
  <w:num w:numId="6">
    <w:abstractNumId w:val="10"/>
  </w:num>
  <w:num w:numId="7">
    <w:abstractNumId w:val="2"/>
  </w:num>
  <w:num w:numId="8">
    <w:abstractNumId w:val="9"/>
  </w:num>
  <w:num w:numId="9">
    <w:abstractNumId w:val="16"/>
  </w:num>
  <w:num w:numId="10">
    <w:abstractNumId w:val="24"/>
  </w:num>
  <w:num w:numId="11">
    <w:abstractNumId w:val="7"/>
  </w:num>
  <w:num w:numId="12">
    <w:abstractNumId w:val="40"/>
  </w:num>
  <w:num w:numId="13">
    <w:abstractNumId w:val="26"/>
  </w:num>
  <w:num w:numId="14">
    <w:abstractNumId w:val="29"/>
  </w:num>
  <w:num w:numId="15">
    <w:abstractNumId w:val="28"/>
  </w:num>
  <w:num w:numId="16">
    <w:abstractNumId w:val="27"/>
  </w:num>
  <w:num w:numId="17">
    <w:abstractNumId w:val="6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33"/>
  </w:num>
  <w:num w:numId="23">
    <w:abstractNumId w:val="15"/>
  </w:num>
  <w:num w:numId="24">
    <w:abstractNumId w:val="36"/>
  </w:num>
  <w:num w:numId="25">
    <w:abstractNumId w:val="3"/>
  </w:num>
  <w:num w:numId="26">
    <w:abstractNumId w:val="32"/>
  </w:num>
  <w:num w:numId="27">
    <w:abstractNumId w:val="0"/>
  </w:num>
  <w:num w:numId="28">
    <w:abstractNumId w:val="17"/>
  </w:num>
  <w:num w:numId="29">
    <w:abstractNumId w:val="37"/>
  </w:num>
  <w:num w:numId="30">
    <w:abstractNumId w:val="1"/>
  </w:num>
  <w:num w:numId="31">
    <w:abstractNumId w:val="38"/>
  </w:num>
  <w:num w:numId="32">
    <w:abstractNumId w:val="4"/>
  </w:num>
  <w:num w:numId="33">
    <w:abstractNumId w:val="30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14"/>
  </w:num>
  <w:num w:numId="38">
    <w:abstractNumId w:val="18"/>
  </w:num>
  <w:num w:numId="39">
    <w:abstractNumId w:val="31"/>
  </w:num>
  <w:num w:numId="40">
    <w:abstractNumId w:val="5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0"/>
    <w:rsid w:val="000062EC"/>
    <w:rsid w:val="00026CD0"/>
    <w:rsid w:val="00037954"/>
    <w:rsid w:val="000538E1"/>
    <w:rsid w:val="000606EA"/>
    <w:rsid w:val="00080A61"/>
    <w:rsid w:val="00086ED8"/>
    <w:rsid w:val="000B6B86"/>
    <w:rsid w:val="000D6476"/>
    <w:rsid w:val="000E0893"/>
    <w:rsid w:val="000F1325"/>
    <w:rsid w:val="000F1996"/>
    <w:rsid w:val="000F6F4E"/>
    <w:rsid w:val="0010117A"/>
    <w:rsid w:val="001042C5"/>
    <w:rsid w:val="00114E91"/>
    <w:rsid w:val="00121E7F"/>
    <w:rsid w:val="00147147"/>
    <w:rsid w:val="00151597"/>
    <w:rsid w:val="00180694"/>
    <w:rsid w:val="0019183E"/>
    <w:rsid w:val="00194FA9"/>
    <w:rsid w:val="001B1030"/>
    <w:rsid w:val="001B3DD8"/>
    <w:rsid w:val="001D7753"/>
    <w:rsid w:val="002103BF"/>
    <w:rsid w:val="0022394B"/>
    <w:rsid w:val="002578D5"/>
    <w:rsid w:val="002701E2"/>
    <w:rsid w:val="002770A7"/>
    <w:rsid w:val="002850A6"/>
    <w:rsid w:val="00287A9A"/>
    <w:rsid w:val="00292110"/>
    <w:rsid w:val="00292EE2"/>
    <w:rsid w:val="002A22DF"/>
    <w:rsid w:val="002C0D05"/>
    <w:rsid w:val="002F1799"/>
    <w:rsid w:val="003130A3"/>
    <w:rsid w:val="00317B94"/>
    <w:rsid w:val="00321736"/>
    <w:rsid w:val="003713E8"/>
    <w:rsid w:val="003A200E"/>
    <w:rsid w:val="003B1E13"/>
    <w:rsid w:val="003D094B"/>
    <w:rsid w:val="003F4F73"/>
    <w:rsid w:val="00430CF8"/>
    <w:rsid w:val="004A3B33"/>
    <w:rsid w:val="004A7276"/>
    <w:rsid w:val="004B3245"/>
    <w:rsid w:val="004F47C2"/>
    <w:rsid w:val="0052631A"/>
    <w:rsid w:val="005550A6"/>
    <w:rsid w:val="005736DC"/>
    <w:rsid w:val="005F25C3"/>
    <w:rsid w:val="00617EAD"/>
    <w:rsid w:val="006537A9"/>
    <w:rsid w:val="00654DF5"/>
    <w:rsid w:val="00682B90"/>
    <w:rsid w:val="006838F9"/>
    <w:rsid w:val="00695CF8"/>
    <w:rsid w:val="00736D04"/>
    <w:rsid w:val="007527EC"/>
    <w:rsid w:val="00753474"/>
    <w:rsid w:val="00756BFF"/>
    <w:rsid w:val="00793CB1"/>
    <w:rsid w:val="007B226F"/>
    <w:rsid w:val="007C636C"/>
    <w:rsid w:val="007C7067"/>
    <w:rsid w:val="007F4D3B"/>
    <w:rsid w:val="00802644"/>
    <w:rsid w:val="00816598"/>
    <w:rsid w:val="0081754E"/>
    <w:rsid w:val="00897F43"/>
    <w:rsid w:val="008A1E11"/>
    <w:rsid w:val="008C11C2"/>
    <w:rsid w:val="00916007"/>
    <w:rsid w:val="0093784C"/>
    <w:rsid w:val="00943DA9"/>
    <w:rsid w:val="00950376"/>
    <w:rsid w:val="00991D2C"/>
    <w:rsid w:val="00995C09"/>
    <w:rsid w:val="00A0049B"/>
    <w:rsid w:val="00A00EFA"/>
    <w:rsid w:val="00A03783"/>
    <w:rsid w:val="00A31F9F"/>
    <w:rsid w:val="00A40693"/>
    <w:rsid w:val="00A637E1"/>
    <w:rsid w:val="00A9020D"/>
    <w:rsid w:val="00AA61F5"/>
    <w:rsid w:val="00AA7FD1"/>
    <w:rsid w:val="00AD1BC3"/>
    <w:rsid w:val="00AD79CE"/>
    <w:rsid w:val="00B01A08"/>
    <w:rsid w:val="00B100BE"/>
    <w:rsid w:val="00B1604E"/>
    <w:rsid w:val="00B34885"/>
    <w:rsid w:val="00B35D0E"/>
    <w:rsid w:val="00B40975"/>
    <w:rsid w:val="00B85AFB"/>
    <w:rsid w:val="00BA684C"/>
    <w:rsid w:val="00C36517"/>
    <w:rsid w:val="00C61145"/>
    <w:rsid w:val="00CD11A0"/>
    <w:rsid w:val="00CF2CAC"/>
    <w:rsid w:val="00D73D62"/>
    <w:rsid w:val="00D779B4"/>
    <w:rsid w:val="00DF21EF"/>
    <w:rsid w:val="00E3200C"/>
    <w:rsid w:val="00E7067E"/>
    <w:rsid w:val="00E802FF"/>
    <w:rsid w:val="00EB3E23"/>
    <w:rsid w:val="00EB5CAB"/>
    <w:rsid w:val="00ED3126"/>
    <w:rsid w:val="00EE0020"/>
    <w:rsid w:val="00EE307E"/>
    <w:rsid w:val="00EE649C"/>
    <w:rsid w:val="00EF5F6C"/>
    <w:rsid w:val="00F02D7E"/>
    <w:rsid w:val="00F65E25"/>
    <w:rsid w:val="00F83471"/>
    <w:rsid w:val="00F95C3E"/>
    <w:rsid w:val="00FD3C34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widowControl/>
      <w:jc w:val="center"/>
    </w:pPr>
    <w:rPr>
      <w:sz w:val="28"/>
    </w:rPr>
  </w:style>
  <w:style w:type="paragraph" w:styleId="a3">
    <w:name w:val="footer"/>
    <w:basedOn w:val="a"/>
    <w:link w:val="a4"/>
    <w:pPr>
      <w:widowControl/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pPr>
      <w:widowControl/>
      <w:jc w:val="center"/>
    </w:pPr>
    <w:rPr>
      <w:sz w:val="28"/>
    </w:rPr>
  </w:style>
  <w:style w:type="paragraph" w:customStyle="1" w:styleId="a5">
    <w:name w:val="a"/>
    <w:basedOn w:val="a"/>
    <w:pPr>
      <w:widowControl/>
      <w:spacing w:before="100" w:beforeAutospacing="1" w:after="100" w:afterAutospacing="1"/>
    </w:pPr>
    <w:rPr>
      <w:sz w:val="24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f0">
    <w:name w:val="Emphasis"/>
    <w:qFormat/>
    <w:rPr>
      <w:i/>
    </w:rPr>
  </w:style>
  <w:style w:type="character" w:customStyle="1" w:styleId="10">
    <w:name w:val="Заголовок 1 Знак"/>
    <w:link w:val="1"/>
    <w:rPr>
      <w:b/>
      <w:sz w:val="48"/>
    </w:rPr>
  </w:style>
  <w:style w:type="character" w:customStyle="1" w:styleId="30">
    <w:name w:val="Основной текст 3 Знак"/>
    <w:link w:val="3"/>
    <w:rPr>
      <w:sz w:val="28"/>
    </w:rPr>
  </w:style>
  <w:style w:type="character" w:customStyle="1" w:styleId="a4">
    <w:name w:val="Нижний колонтитул Знак"/>
    <w:link w:val="a3"/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Текст выноски Знак"/>
    <w:link w:val="aa"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widowControl/>
      <w:jc w:val="center"/>
    </w:pPr>
    <w:rPr>
      <w:sz w:val="28"/>
    </w:rPr>
  </w:style>
  <w:style w:type="paragraph" w:styleId="a3">
    <w:name w:val="footer"/>
    <w:basedOn w:val="a"/>
    <w:link w:val="a4"/>
    <w:pPr>
      <w:widowControl/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pPr>
      <w:widowControl/>
      <w:jc w:val="center"/>
    </w:pPr>
    <w:rPr>
      <w:sz w:val="28"/>
    </w:rPr>
  </w:style>
  <w:style w:type="paragraph" w:customStyle="1" w:styleId="a5">
    <w:name w:val="a"/>
    <w:basedOn w:val="a"/>
    <w:pPr>
      <w:widowControl/>
      <w:spacing w:before="100" w:beforeAutospacing="1" w:after="100" w:afterAutospacing="1"/>
    </w:pPr>
    <w:rPr>
      <w:sz w:val="24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f0">
    <w:name w:val="Emphasis"/>
    <w:qFormat/>
    <w:rPr>
      <w:i/>
    </w:rPr>
  </w:style>
  <w:style w:type="character" w:customStyle="1" w:styleId="10">
    <w:name w:val="Заголовок 1 Знак"/>
    <w:link w:val="1"/>
    <w:rPr>
      <w:b/>
      <w:sz w:val="48"/>
    </w:rPr>
  </w:style>
  <w:style w:type="character" w:customStyle="1" w:styleId="30">
    <w:name w:val="Основной текст 3 Знак"/>
    <w:link w:val="3"/>
    <w:rPr>
      <w:sz w:val="28"/>
    </w:rPr>
  </w:style>
  <w:style w:type="character" w:customStyle="1" w:styleId="a4">
    <w:name w:val="Нижний колонтитул Знак"/>
    <w:link w:val="a3"/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Текст выноски Знак"/>
    <w:link w:val="aa"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e.lanbook.com/book/413666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Сухановская Татьяна Леонидовна</cp:lastModifiedBy>
  <cp:revision>93</cp:revision>
  <dcterms:created xsi:type="dcterms:W3CDTF">2020-05-07T13:29:00Z</dcterms:created>
  <dcterms:modified xsi:type="dcterms:W3CDTF">2026-03-02T05:27:00Z</dcterms:modified>
</cp:coreProperties>
</file>