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E8" w:rsidRPr="00D90A99" w:rsidRDefault="006E21E8" w:rsidP="00C016CE">
      <w:pPr>
        <w:tabs>
          <w:tab w:val="left" w:pos="-2160"/>
          <w:tab w:val="left" w:pos="0"/>
        </w:tabs>
        <w:jc w:val="center"/>
        <w:rPr>
          <w:sz w:val="22"/>
          <w:szCs w:val="22"/>
        </w:rPr>
      </w:pPr>
      <w:r w:rsidRPr="00D90A99">
        <w:rPr>
          <w:sz w:val="22"/>
          <w:szCs w:val="22"/>
        </w:rPr>
        <w:t xml:space="preserve">МИНИСТЕРСТВО </w:t>
      </w:r>
      <w:r w:rsidR="0062197E" w:rsidRPr="00D90A99">
        <w:rPr>
          <w:sz w:val="22"/>
          <w:szCs w:val="22"/>
        </w:rPr>
        <w:t>НАУКИ И ВЫСШЕГО ОБРАЗОВАНИЯ</w:t>
      </w:r>
      <w:r w:rsidRPr="00D90A99">
        <w:rPr>
          <w:sz w:val="22"/>
          <w:szCs w:val="22"/>
        </w:rPr>
        <w:t xml:space="preserve"> РОССИЙСКОЙ ФЕДЕРАЦИИ</w:t>
      </w:r>
    </w:p>
    <w:p w:rsidR="006E21E8" w:rsidRPr="00D90A99" w:rsidRDefault="006E21E8" w:rsidP="00C016CE">
      <w:pPr>
        <w:tabs>
          <w:tab w:val="left" w:pos="-2160"/>
          <w:tab w:val="left" w:pos="0"/>
        </w:tabs>
        <w:jc w:val="center"/>
      </w:pPr>
      <w:r w:rsidRPr="00D90A99">
        <w:t>федеральное государственное автономное образовательное учреждение</w:t>
      </w:r>
    </w:p>
    <w:p w:rsidR="006E21E8" w:rsidRPr="00D90A99" w:rsidRDefault="006E21E8" w:rsidP="00C016CE">
      <w:pPr>
        <w:tabs>
          <w:tab w:val="left" w:pos="-2160"/>
          <w:tab w:val="left" w:pos="0"/>
        </w:tabs>
        <w:jc w:val="center"/>
      </w:pPr>
      <w:r w:rsidRPr="00D90A99">
        <w:t>высшего образования</w:t>
      </w:r>
    </w:p>
    <w:p w:rsidR="006E21E8" w:rsidRPr="00D90A99" w:rsidRDefault="006E21E8" w:rsidP="00C016CE">
      <w:pPr>
        <w:tabs>
          <w:tab w:val="left" w:pos="-2160"/>
          <w:tab w:val="left" w:pos="0"/>
        </w:tabs>
        <w:jc w:val="center"/>
      </w:pPr>
      <w:r w:rsidRPr="00D90A99">
        <w:t>«Северный (Арктический) федеральный университет имени М.В. Ломоносова»</w:t>
      </w:r>
    </w:p>
    <w:p w:rsidR="00E15F2B" w:rsidRPr="00D90A99" w:rsidRDefault="00E15F2B" w:rsidP="00E15F2B">
      <w:pPr>
        <w:tabs>
          <w:tab w:val="left" w:pos="720"/>
        </w:tabs>
        <w:ind w:left="720" w:hanging="720"/>
        <w:jc w:val="center"/>
        <w:rPr>
          <w:bCs/>
        </w:rPr>
      </w:pPr>
      <w:r w:rsidRPr="00D90A99">
        <w:rPr>
          <w:bCs/>
        </w:rPr>
        <w:t>Интеллектуальный центр - научная библиотека имени Е.И. Овсянкина</w:t>
      </w:r>
    </w:p>
    <w:p w:rsidR="00E15F2B" w:rsidRDefault="00E15F2B" w:rsidP="00E15F2B">
      <w:pPr>
        <w:tabs>
          <w:tab w:val="left" w:pos="720"/>
        </w:tabs>
        <w:ind w:left="720" w:hanging="720"/>
        <w:jc w:val="center"/>
        <w:rPr>
          <w:bCs/>
        </w:rPr>
      </w:pPr>
    </w:p>
    <w:p w:rsidR="00E15F2B" w:rsidRDefault="002701EA" w:rsidP="00E15F2B">
      <w:pPr>
        <w:tabs>
          <w:tab w:val="left" w:pos="720"/>
        </w:tabs>
        <w:ind w:left="720" w:hanging="720"/>
        <w:jc w:val="center"/>
        <w:rPr>
          <w:bCs/>
        </w:rPr>
      </w:pPr>
      <w:r w:rsidRPr="002701EA">
        <w:rPr>
          <w:b/>
          <w:bCs/>
        </w:rPr>
        <w:t>Информационно-библиотечный центр СПО</w:t>
      </w:r>
    </w:p>
    <w:p w:rsidR="006E21E8" w:rsidRPr="00F16BAB" w:rsidRDefault="006E21E8" w:rsidP="00C016CE">
      <w:pPr>
        <w:tabs>
          <w:tab w:val="left" w:pos="-2160"/>
          <w:tab w:val="left" w:pos="0"/>
        </w:tabs>
        <w:jc w:val="center"/>
        <w:rPr>
          <w:bCs/>
        </w:rPr>
      </w:pPr>
    </w:p>
    <w:p w:rsidR="006E21E8" w:rsidRPr="00F16BAB" w:rsidRDefault="006E21E8" w:rsidP="00C016CE">
      <w:pPr>
        <w:tabs>
          <w:tab w:val="left" w:pos="-2160"/>
          <w:tab w:val="left" w:pos="0"/>
        </w:tabs>
        <w:jc w:val="center"/>
        <w:rPr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E15F2B" w:rsidRDefault="00E15F2B" w:rsidP="00C016CE">
      <w:pPr>
        <w:pStyle w:val="a3"/>
        <w:tabs>
          <w:tab w:val="left" w:pos="-2160"/>
          <w:tab w:val="left" w:pos="0"/>
        </w:tabs>
        <w:jc w:val="center"/>
        <w:rPr>
          <w:b/>
          <w:bCs/>
          <w:sz w:val="48"/>
          <w:szCs w:val="48"/>
        </w:rPr>
      </w:pPr>
    </w:p>
    <w:p w:rsidR="006E21E8" w:rsidRPr="006F45E7" w:rsidRDefault="00A77F2E" w:rsidP="00C016CE">
      <w:pPr>
        <w:pStyle w:val="a3"/>
        <w:tabs>
          <w:tab w:val="left" w:pos="-2160"/>
          <w:tab w:val="left" w:pos="0"/>
        </w:tabs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Туризм</w:t>
      </w:r>
    </w:p>
    <w:p w:rsidR="006E21E8" w:rsidRDefault="006E21E8" w:rsidP="00C016CE">
      <w:pPr>
        <w:pStyle w:val="a3"/>
        <w:tabs>
          <w:tab w:val="left" w:pos="-2160"/>
          <w:tab w:val="left" w:pos="0"/>
        </w:tabs>
        <w:jc w:val="center"/>
        <w:rPr>
          <w:rStyle w:val="a4"/>
          <w:sz w:val="28"/>
          <w:szCs w:val="28"/>
        </w:rPr>
      </w:pPr>
    </w:p>
    <w:p w:rsidR="006E21E8" w:rsidRDefault="006E21E8" w:rsidP="00C016CE">
      <w:pPr>
        <w:pStyle w:val="a3"/>
        <w:tabs>
          <w:tab w:val="left" w:pos="-2160"/>
          <w:tab w:val="left" w:pos="0"/>
        </w:tabs>
        <w:jc w:val="center"/>
        <w:rPr>
          <w:rStyle w:val="a4"/>
          <w:sz w:val="28"/>
          <w:szCs w:val="28"/>
        </w:rPr>
      </w:pPr>
    </w:p>
    <w:p w:rsidR="002701EA" w:rsidRDefault="002701EA" w:rsidP="00C016CE">
      <w:pPr>
        <w:pStyle w:val="a3"/>
        <w:tabs>
          <w:tab w:val="left" w:pos="-2160"/>
          <w:tab w:val="left" w:pos="0"/>
        </w:tabs>
        <w:jc w:val="center"/>
        <w:rPr>
          <w:rStyle w:val="a4"/>
          <w:sz w:val="28"/>
          <w:szCs w:val="28"/>
        </w:rPr>
      </w:pPr>
    </w:p>
    <w:p w:rsidR="006E21E8" w:rsidRDefault="006E21E8" w:rsidP="00A77F2E">
      <w:pPr>
        <w:pStyle w:val="a3"/>
        <w:tabs>
          <w:tab w:val="left" w:pos="-2160"/>
          <w:tab w:val="left" w:pos="0"/>
        </w:tabs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 w:rsidRPr="003519AD">
        <w:rPr>
          <w:rStyle w:val="a4"/>
          <w:sz w:val="28"/>
          <w:szCs w:val="28"/>
        </w:rPr>
        <w:t>Тематически</w:t>
      </w:r>
      <w:r>
        <w:rPr>
          <w:rStyle w:val="a4"/>
          <w:sz w:val="28"/>
          <w:szCs w:val="28"/>
        </w:rPr>
        <w:t>й</w:t>
      </w:r>
      <w:r w:rsidRPr="003519AD">
        <w:rPr>
          <w:rStyle w:val="a4"/>
          <w:sz w:val="28"/>
          <w:szCs w:val="28"/>
        </w:rPr>
        <w:t xml:space="preserve"> библиографически</w:t>
      </w:r>
      <w:r>
        <w:rPr>
          <w:rStyle w:val="a4"/>
          <w:sz w:val="28"/>
          <w:szCs w:val="28"/>
        </w:rPr>
        <w:t>й</w:t>
      </w:r>
      <w:r w:rsidRPr="003519AD">
        <w:rPr>
          <w:rStyle w:val="a4"/>
          <w:sz w:val="28"/>
          <w:szCs w:val="28"/>
        </w:rPr>
        <w:t xml:space="preserve"> спис</w:t>
      </w:r>
      <w:r>
        <w:rPr>
          <w:rStyle w:val="a4"/>
          <w:sz w:val="28"/>
          <w:szCs w:val="28"/>
        </w:rPr>
        <w:t>ок</w:t>
      </w:r>
      <w:r w:rsidRPr="003519AD">
        <w:rPr>
          <w:rStyle w:val="a4"/>
          <w:sz w:val="28"/>
          <w:szCs w:val="28"/>
        </w:rPr>
        <w:t xml:space="preserve"> книг</w:t>
      </w:r>
    </w:p>
    <w:p w:rsidR="006E21E8" w:rsidRDefault="006E21E8" w:rsidP="00A77F2E">
      <w:pPr>
        <w:pStyle w:val="a3"/>
        <w:tabs>
          <w:tab w:val="left" w:pos="-2160"/>
          <w:tab w:val="left" w:pos="0"/>
        </w:tabs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 w:rsidRPr="00D30E52">
        <w:rPr>
          <w:rStyle w:val="a4"/>
          <w:sz w:val="28"/>
          <w:szCs w:val="28"/>
        </w:rPr>
        <w:t>для специальности</w:t>
      </w:r>
      <w:r w:rsidR="00A77F2E">
        <w:rPr>
          <w:rStyle w:val="a4"/>
          <w:sz w:val="28"/>
          <w:szCs w:val="28"/>
        </w:rPr>
        <w:t xml:space="preserve"> </w:t>
      </w:r>
      <w:r w:rsidR="00A77F2E">
        <w:rPr>
          <w:b/>
          <w:sz w:val="28"/>
          <w:szCs w:val="28"/>
        </w:rPr>
        <w:t>43.02.1</w:t>
      </w:r>
      <w:r w:rsidR="00E0785C">
        <w:rPr>
          <w:b/>
          <w:sz w:val="28"/>
          <w:szCs w:val="28"/>
        </w:rPr>
        <w:t>6</w:t>
      </w:r>
      <w:r w:rsidR="00A77F2E">
        <w:rPr>
          <w:b/>
          <w:sz w:val="28"/>
          <w:szCs w:val="28"/>
        </w:rPr>
        <w:t xml:space="preserve"> Туризм</w:t>
      </w:r>
      <w:r w:rsidR="00E0785C">
        <w:rPr>
          <w:b/>
          <w:sz w:val="28"/>
          <w:szCs w:val="28"/>
        </w:rPr>
        <w:t xml:space="preserve"> и гостеприимство</w:t>
      </w: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Default="006E21E8" w:rsidP="00C016CE">
      <w:pPr>
        <w:tabs>
          <w:tab w:val="left" w:pos="-2160"/>
          <w:tab w:val="left" w:pos="0"/>
        </w:tabs>
        <w:jc w:val="center"/>
        <w:rPr>
          <w:b/>
          <w:sz w:val="26"/>
          <w:szCs w:val="26"/>
        </w:rPr>
      </w:pPr>
    </w:p>
    <w:p w:rsidR="006E21E8" w:rsidRPr="00F16BAB" w:rsidRDefault="006E21E8" w:rsidP="00C016CE">
      <w:pPr>
        <w:tabs>
          <w:tab w:val="left" w:pos="-2160"/>
          <w:tab w:val="left" w:pos="0"/>
        </w:tabs>
        <w:spacing w:line="360" w:lineRule="auto"/>
        <w:jc w:val="center"/>
      </w:pPr>
      <w:r w:rsidRPr="00F16BAB">
        <w:t>Архангельск</w:t>
      </w:r>
    </w:p>
    <w:p w:rsidR="006E21E8" w:rsidRPr="00742EF3" w:rsidRDefault="006E21E8" w:rsidP="00C016CE">
      <w:pPr>
        <w:tabs>
          <w:tab w:val="left" w:pos="-2160"/>
          <w:tab w:val="left" w:pos="0"/>
        </w:tabs>
        <w:jc w:val="center"/>
        <w:rPr>
          <w:sz w:val="26"/>
          <w:szCs w:val="26"/>
        </w:rPr>
      </w:pPr>
      <w:r w:rsidRPr="00F16BAB">
        <w:t>20</w:t>
      </w:r>
      <w:r w:rsidR="008F73F6">
        <w:t>2</w:t>
      </w:r>
      <w:r w:rsidR="00E0785C">
        <w:t>5</w:t>
      </w:r>
    </w:p>
    <w:p w:rsidR="006E21E8" w:rsidRPr="005F409B" w:rsidRDefault="006E21E8" w:rsidP="004B4B4A">
      <w:pPr>
        <w:tabs>
          <w:tab w:val="left" w:pos="-2160"/>
          <w:tab w:val="left" w:pos="1260"/>
        </w:tabs>
        <w:ind w:left="709"/>
        <w:jc w:val="center"/>
      </w:pPr>
      <w:r w:rsidRPr="005F409B">
        <w:lastRenderedPageBreak/>
        <w:t xml:space="preserve">Составители - Т.Л. Сухановская, </w:t>
      </w:r>
      <w:r w:rsidR="002701EA" w:rsidRPr="002701EA">
        <w:t>ведущий специалист по библиотечно-информационной деятельности</w:t>
      </w:r>
      <w:r w:rsidRPr="005F409B">
        <w:t>;</w:t>
      </w:r>
    </w:p>
    <w:p w:rsidR="006E21E8" w:rsidRPr="005F409B" w:rsidRDefault="006E21E8" w:rsidP="004B4B4A">
      <w:pPr>
        <w:tabs>
          <w:tab w:val="left" w:pos="-2160"/>
          <w:tab w:val="left" w:pos="1260"/>
        </w:tabs>
        <w:ind w:left="709"/>
        <w:jc w:val="center"/>
      </w:pPr>
      <w:r w:rsidRPr="005F409B">
        <w:t xml:space="preserve">И.Ю. Матчина, </w:t>
      </w:r>
      <w:r w:rsidR="002701EA" w:rsidRPr="002701EA">
        <w:t>эксперт по ком</w:t>
      </w:r>
      <w:r w:rsidR="002701EA">
        <w:t>плектованию библиотечного фонда</w:t>
      </w: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742EF3" w:rsidRPr="005F409B" w:rsidRDefault="00742EF3" w:rsidP="0062197E">
      <w:pPr>
        <w:tabs>
          <w:tab w:val="left" w:pos="-2160"/>
          <w:tab w:val="left" w:pos="1260"/>
        </w:tabs>
        <w:ind w:firstLine="720"/>
        <w:jc w:val="both"/>
        <w:rPr>
          <w:bCs/>
        </w:rPr>
      </w:pPr>
    </w:p>
    <w:p w:rsidR="00742EF3" w:rsidRPr="005F409B" w:rsidRDefault="00742EF3" w:rsidP="0062197E">
      <w:pPr>
        <w:tabs>
          <w:tab w:val="left" w:pos="-2160"/>
          <w:tab w:val="left" w:pos="1260"/>
        </w:tabs>
        <w:ind w:firstLine="720"/>
        <w:jc w:val="both"/>
        <w:rPr>
          <w:bCs/>
        </w:rPr>
      </w:pPr>
    </w:p>
    <w:p w:rsidR="00742EF3" w:rsidRPr="005F409B" w:rsidRDefault="00742EF3" w:rsidP="0062197E">
      <w:pPr>
        <w:tabs>
          <w:tab w:val="left" w:pos="-2160"/>
          <w:tab w:val="left" w:pos="1260"/>
        </w:tabs>
        <w:ind w:firstLine="720"/>
        <w:jc w:val="both"/>
        <w:rPr>
          <w:bCs/>
        </w:rPr>
      </w:pPr>
    </w:p>
    <w:p w:rsidR="006E21E8" w:rsidRPr="005F409B" w:rsidRDefault="00A77F2E" w:rsidP="0062197E">
      <w:pPr>
        <w:tabs>
          <w:tab w:val="left" w:pos="-2160"/>
          <w:tab w:val="left" w:pos="1260"/>
        </w:tabs>
        <w:ind w:firstLine="720"/>
        <w:jc w:val="both"/>
      </w:pPr>
      <w:r>
        <w:rPr>
          <w:bCs/>
        </w:rPr>
        <w:t>Туризм</w:t>
      </w:r>
      <w:proofErr w:type="gramStart"/>
      <w:r w:rsidR="006E21E8" w:rsidRPr="005F409B">
        <w:rPr>
          <w:bCs/>
        </w:rPr>
        <w:t xml:space="preserve"> :</w:t>
      </w:r>
      <w:proofErr w:type="gramEnd"/>
      <w:r w:rsidR="006E21E8" w:rsidRPr="005F409B">
        <w:rPr>
          <w:bCs/>
        </w:rPr>
        <w:t xml:space="preserve"> тематический библиографический спис</w:t>
      </w:r>
      <w:r w:rsidR="00D30E52" w:rsidRPr="005F409B">
        <w:rPr>
          <w:bCs/>
        </w:rPr>
        <w:t xml:space="preserve">ок книг для специальности </w:t>
      </w:r>
      <w:r>
        <w:rPr>
          <w:bCs/>
        </w:rPr>
        <w:t>43.02.1</w:t>
      </w:r>
      <w:r w:rsidR="00E0785C">
        <w:rPr>
          <w:bCs/>
        </w:rPr>
        <w:t>6</w:t>
      </w:r>
      <w:r>
        <w:rPr>
          <w:bCs/>
        </w:rPr>
        <w:t xml:space="preserve"> Туризм</w:t>
      </w:r>
      <w:r w:rsidR="00E0785C">
        <w:rPr>
          <w:bCs/>
        </w:rPr>
        <w:t xml:space="preserve"> и гостеприимство</w:t>
      </w:r>
      <w:r w:rsidR="006E21E8" w:rsidRPr="005F409B">
        <w:rPr>
          <w:bCs/>
        </w:rPr>
        <w:t xml:space="preserve"> </w:t>
      </w:r>
      <w:r w:rsidR="006E21E8" w:rsidRPr="005F409B">
        <w:t>/ сост</w:t>
      </w:r>
      <w:r w:rsidR="00D90A99" w:rsidRPr="005F409B">
        <w:t>авител</w:t>
      </w:r>
      <w:r w:rsidR="00D9185A">
        <w:t>ь</w:t>
      </w:r>
      <w:r w:rsidR="006E21E8" w:rsidRPr="005F409B">
        <w:t xml:space="preserve"> Т. Л. Сухановская, </w:t>
      </w:r>
      <w:r w:rsidR="00D9185A">
        <w:t xml:space="preserve">редактор </w:t>
      </w:r>
      <w:r w:rsidR="006E21E8" w:rsidRPr="005F409B">
        <w:t>И. Ю. Матчина.</w:t>
      </w:r>
      <w:r w:rsidR="006F45E7" w:rsidRPr="005F409B">
        <w:t xml:space="preserve"> </w:t>
      </w:r>
      <w:r w:rsidR="006E21E8" w:rsidRPr="005F409B">
        <w:t>– Архангельск</w:t>
      </w:r>
      <w:proofErr w:type="gramStart"/>
      <w:r w:rsidR="00467A66">
        <w:t xml:space="preserve"> </w:t>
      </w:r>
      <w:r w:rsidR="006E21E8" w:rsidRPr="005F409B">
        <w:t>:</w:t>
      </w:r>
      <w:proofErr w:type="gramEnd"/>
      <w:r w:rsidR="006E21E8" w:rsidRPr="005F409B">
        <w:t xml:space="preserve"> Северный (Арктический) федеральный университет имени М.В. Ломоносова, 20</w:t>
      </w:r>
      <w:r w:rsidR="00D90A99" w:rsidRPr="005F409B">
        <w:t>2</w:t>
      </w:r>
      <w:r w:rsidR="00E0785C">
        <w:t>5</w:t>
      </w:r>
      <w:r w:rsidR="006E21E8" w:rsidRPr="005F409B">
        <w:t xml:space="preserve">. –  </w:t>
      </w:r>
      <w:r w:rsidR="00E0785C">
        <w:t>9</w:t>
      </w:r>
      <w:r w:rsidR="001C293B" w:rsidRPr="005F409B">
        <w:t xml:space="preserve"> </w:t>
      </w:r>
      <w:r w:rsidR="006E21E8" w:rsidRPr="005F409B">
        <w:t>с.</w:t>
      </w:r>
    </w:p>
    <w:p w:rsidR="006E21E8" w:rsidRPr="005F409B" w:rsidRDefault="006E21E8" w:rsidP="0062197E">
      <w:pPr>
        <w:tabs>
          <w:tab w:val="left" w:pos="-2160"/>
          <w:tab w:val="left" w:pos="1260"/>
        </w:tabs>
        <w:ind w:firstLine="720"/>
        <w:jc w:val="both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6E21E8" w:rsidRPr="005F409B" w:rsidRDefault="006E21E8" w:rsidP="00B53436">
      <w:pPr>
        <w:tabs>
          <w:tab w:val="left" w:pos="-2160"/>
          <w:tab w:val="left" w:pos="1260"/>
        </w:tabs>
        <w:ind w:firstLine="720"/>
      </w:pPr>
    </w:p>
    <w:p w:rsidR="00E15F2B" w:rsidRPr="005F409B" w:rsidRDefault="00E15F2B" w:rsidP="00C016CE">
      <w:pPr>
        <w:tabs>
          <w:tab w:val="left" w:pos="-2160"/>
        </w:tabs>
        <w:ind w:firstLine="3960"/>
        <w:jc w:val="both"/>
      </w:pPr>
    </w:p>
    <w:p w:rsidR="008F73F6" w:rsidRPr="005F409B" w:rsidRDefault="008F73F6" w:rsidP="00C016CE">
      <w:pPr>
        <w:tabs>
          <w:tab w:val="left" w:pos="-2160"/>
        </w:tabs>
        <w:ind w:firstLine="3960"/>
        <w:jc w:val="both"/>
      </w:pPr>
    </w:p>
    <w:p w:rsidR="008F73F6" w:rsidRPr="005F409B" w:rsidRDefault="008F73F6" w:rsidP="00C016CE">
      <w:pPr>
        <w:tabs>
          <w:tab w:val="left" w:pos="-2160"/>
        </w:tabs>
        <w:ind w:firstLine="3960"/>
        <w:jc w:val="both"/>
      </w:pPr>
    </w:p>
    <w:p w:rsidR="008F73F6" w:rsidRPr="005F409B" w:rsidRDefault="008F73F6" w:rsidP="00C016CE">
      <w:pPr>
        <w:tabs>
          <w:tab w:val="left" w:pos="-2160"/>
        </w:tabs>
        <w:ind w:firstLine="3960"/>
        <w:jc w:val="both"/>
      </w:pPr>
    </w:p>
    <w:p w:rsidR="005F409B" w:rsidRDefault="005F409B" w:rsidP="00C016CE">
      <w:pPr>
        <w:tabs>
          <w:tab w:val="left" w:pos="-2160"/>
        </w:tabs>
        <w:ind w:firstLine="3960"/>
        <w:jc w:val="both"/>
      </w:pPr>
    </w:p>
    <w:p w:rsidR="005F409B" w:rsidRDefault="005F409B" w:rsidP="00C016CE">
      <w:pPr>
        <w:tabs>
          <w:tab w:val="left" w:pos="-2160"/>
        </w:tabs>
        <w:ind w:firstLine="3960"/>
        <w:jc w:val="both"/>
      </w:pPr>
    </w:p>
    <w:p w:rsidR="005F409B" w:rsidRDefault="005F409B" w:rsidP="00C016CE">
      <w:pPr>
        <w:tabs>
          <w:tab w:val="left" w:pos="-2160"/>
        </w:tabs>
        <w:ind w:firstLine="3960"/>
        <w:jc w:val="both"/>
      </w:pPr>
    </w:p>
    <w:p w:rsidR="005F409B" w:rsidRDefault="005F409B" w:rsidP="00C016CE">
      <w:pPr>
        <w:tabs>
          <w:tab w:val="left" w:pos="-2160"/>
        </w:tabs>
        <w:ind w:firstLine="3960"/>
        <w:jc w:val="both"/>
      </w:pPr>
    </w:p>
    <w:p w:rsidR="005F409B" w:rsidRDefault="005F409B" w:rsidP="00C016CE">
      <w:pPr>
        <w:tabs>
          <w:tab w:val="left" w:pos="-2160"/>
        </w:tabs>
        <w:ind w:firstLine="3960"/>
        <w:jc w:val="both"/>
      </w:pPr>
    </w:p>
    <w:p w:rsidR="005F409B" w:rsidRDefault="005F409B" w:rsidP="00C016CE">
      <w:pPr>
        <w:tabs>
          <w:tab w:val="left" w:pos="-2160"/>
        </w:tabs>
        <w:ind w:firstLine="3960"/>
        <w:jc w:val="both"/>
      </w:pPr>
    </w:p>
    <w:p w:rsidR="005F409B" w:rsidRDefault="005F409B" w:rsidP="00C016CE">
      <w:pPr>
        <w:tabs>
          <w:tab w:val="left" w:pos="-2160"/>
        </w:tabs>
        <w:ind w:firstLine="3960"/>
        <w:jc w:val="both"/>
      </w:pPr>
    </w:p>
    <w:p w:rsidR="00A77F2E" w:rsidRDefault="00A77F2E" w:rsidP="00C016CE">
      <w:pPr>
        <w:tabs>
          <w:tab w:val="left" w:pos="-2160"/>
        </w:tabs>
        <w:ind w:firstLine="3960"/>
        <w:jc w:val="both"/>
      </w:pPr>
    </w:p>
    <w:p w:rsidR="006E21E8" w:rsidRPr="005F409B" w:rsidRDefault="006E21E8" w:rsidP="00C016CE">
      <w:pPr>
        <w:tabs>
          <w:tab w:val="left" w:pos="-2160"/>
        </w:tabs>
        <w:ind w:firstLine="3960"/>
        <w:jc w:val="both"/>
      </w:pPr>
      <w:r w:rsidRPr="005F409B">
        <w:t>© Сухановская Т.Л., составление, 20</w:t>
      </w:r>
      <w:r w:rsidR="00D9185A">
        <w:t>2</w:t>
      </w:r>
      <w:r w:rsidR="00E0785C">
        <w:t>5</w:t>
      </w:r>
    </w:p>
    <w:p w:rsidR="006E21E8" w:rsidRPr="005F409B" w:rsidRDefault="006E21E8" w:rsidP="00C016CE">
      <w:pPr>
        <w:tabs>
          <w:tab w:val="left" w:pos="-2160"/>
        </w:tabs>
        <w:ind w:firstLine="3960"/>
        <w:jc w:val="both"/>
      </w:pPr>
      <w:r w:rsidRPr="005F409B">
        <w:t xml:space="preserve">© Матчина И.Ю., </w:t>
      </w:r>
      <w:r w:rsidR="00D9185A">
        <w:t>редактирование</w:t>
      </w:r>
      <w:r w:rsidRPr="005F409B">
        <w:t>, 20</w:t>
      </w:r>
      <w:r w:rsidR="00D9185A">
        <w:t>2</w:t>
      </w:r>
      <w:r w:rsidR="00E0785C">
        <w:t>5</w:t>
      </w:r>
    </w:p>
    <w:p w:rsidR="006E21E8" w:rsidRPr="005F409B" w:rsidRDefault="006E21E8" w:rsidP="00C016CE">
      <w:pPr>
        <w:tabs>
          <w:tab w:val="left" w:pos="-2160"/>
        </w:tabs>
        <w:ind w:left="4320" w:hanging="360"/>
      </w:pPr>
      <w:r w:rsidRPr="005F409B">
        <w:t xml:space="preserve">© </w:t>
      </w:r>
      <w:r w:rsidR="00D9185A" w:rsidRPr="00D9185A">
        <w:t>Информационно-библиотечный центр СПО</w:t>
      </w:r>
      <w:r w:rsidRPr="005F409B">
        <w:t>, 20</w:t>
      </w:r>
      <w:r w:rsidR="00D90A99" w:rsidRPr="005F409B">
        <w:t>2</w:t>
      </w:r>
      <w:r w:rsidR="00E0785C">
        <w:t>5</w:t>
      </w:r>
    </w:p>
    <w:p w:rsidR="006E21E8" w:rsidRDefault="006E21E8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696D9F" w:rsidRDefault="00696D9F" w:rsidP="00696D9F">
      <w:pPr>
        <w:tabs>
          <w:tab w:val="left" w:pos="-2160"/>
          <w:tab w:val="left" w:pos="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682"/>
      </w:tblGrid>
      <w:tr w:rsidR="008B0341" w:rsidRPr="00104E20" w:rsidTr="004A4570">
        <w:trPr>
          <w:trHeight w:val="117"/>
        </w:trPr>
        <w:tc>
          <w:tcPr>
            <w:tcW w:w="8388" w:type="dxa"/>
          </w:tcPr>
          <w:p w:rsidR="00D9185A" w:rsidRDefault="00D9185A" w:rsidP="006A6F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B0341" w:rsidRPr="00104E20" w:rsidRDefault="008B0341" w:rsidP="006A6F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4E20">
              <w:rPr>
                <w:b/>
              </w:rPr>
              <w:t>СОДЕРЖАНИЕ</w:t>
            </w:r>
          </w:p>
          <w:p w:rsidR="008B0341" w:rsidRPr="00104E20" w:rsidRDefault="008B0341" w:rsidP="006A6F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82" w:type="dxa"/>
          </w:tcPr>
          <w:p w:rsidR="008B0341" w:rsidRPr="00104E20" w:rsidRDefault="008B0341" w:rsidP="006A6F35">
            <w:pPr>
              <w:autoSpaceDE w:val="0"/>
              <w:autoSpaceDN w:val="0"/>
              <w:adjustRightInd w:val="0"/>
            </w:pPr>
          </w:p>
          <w:p w:rsidR="008B0341" w:rsidRPr="00104E20" w:rsidRDefault="008B0341" w:rsidP="006A6F35">
            <w:pPr>
              <w:autoSpaceDE w:val="0"/>
              <w:autoSpaceDN w:val="0"/>
              <w:adjustRightInd w:val="0"/>
            </w:pPr>
          </w:p>
          <w:p w:rsidR="008B0341" w:rsidRPr="00104E20" w:rsidRDefault="008B0341" w:rsidP="006A6F35">
            <w:pPr>
              <w:autoSpaceDE w:val="0"/>
              <w:autoSpaceDN w:val="0"/>
              <w:adjustRightInd w:val="0"/>
            </w:pPr>
          </w:p>
        </w:tc>
      </w:tr>
      <w:tr w:rsidR="008B0341" w:rsidRPr="00104E20" w:rsidTr="008F73F6">
        <w:trPr>
          <w:trHeight w:val="117"/>
        </w:trPr>
        <w:tc>
          <w:tcPr>
            <w:tcW w:w="8388" w:type="dxa"/>
          </w:tcPr>
          <w:p w:rsidR="008B0341" w:rsidRPr="00104E20" w:rsidRDefault="008B0341" w:rsidP="00AF7B76">
            <w:pPr>
              <w:autoSpaceDE w:val="0"/>
              <w:autoSpaceDN w:val="0"/>
              <w:adjustRightInd w:val="0"/>
            </w:pPr>
            <w:r w:rsidRPr="00104E20">
              <w:t>1 Общеобразовательн</w:t>
            </w:r>
            <w:r w:rsidR="00AF7B76">
              <w:t>ая подготовка</w:t>
            </w:r>
            <w:r w:rsidRPr="00104E20">
              <w:t xml:space="preserve"> ………………………………………………</w:t>
            </w:r>
            <w:r w:rsidR="00AF7B76">
              <w:t>.</w:t>
            </w:r>
          </w:p>
        </w:tc>
        <w:tc>
          <w:tcPr>
            <w:tcW w:w="682" w:type="dxa"/>
            <w:vAlign w:val="bottom"/>
          </w:tcPr>
          <w:p w:rsidR="008B0341" w:rsidRPr="00104E20" w:rsidRDefault="008B0341" w:rsidP="006A6F35">
            <w:pPr>
              <w:autoSpaceDE w:val="0"/>
              <w:autoSpaceDN w:val="0"/>
              <w:adjustRightInd w:val="0"/>
              <w:jc w:val="center"/>
            </w:pPr>
            <w:r w:rsidRPr="00104E20">
              <w:t>4</w:t>
            </w:r>
          </w:p>
        </w:tc>
      </w:tr>
      <w:tr w:rsidR="008B0341" w:rsidRPr="00104E20" w:rsidTr="008F73F6">
        <w:trPr>
          <w:trHeight w:val="117"/>
        </w:trPr>
        <w:tc>
          <w:tcPr>
            <w:tcW w:w="8388" w:type="dxa"/>
          </w:tcPr>
          <w:p w:rsidR="008B0341" w:rsidRPr="00104E20" w:rsidRDefault="008B0341" w:rsidP="006A6F35">
            <w:pPr>
              <w:autoSpaceDE w:val="0"/>
              <w:autoSpaceDN w:val="0"/>
              <w:adjustRightInd w:val="0"/>
            </w:pPr>
            <w:r w:rsidRPr="00104E20">
              <w:t>2 Общий гуманитарный и социально-экономический цикл………………</w:t>
            </w:r>
            <w:r>
              <w:t>………</w:t>
            </w:r>
          </w:p>
        </w:tc>
        <w:tc>
          <w:tcPr>
            <w:tcW w:w="682" w:type="dxa"/>
            <w:vAlign w:val="bottom"/>
          </w:tcPr>
          <w:p w:rsidR="008B0341" w:rsidRPr="00104E20" w:rsidRDefault="00E0785C" w:rsidP="006A6F35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8B0341" w:rsidRPr="00104E20" w:rsidTr="008F73F6">
        <w:trPr>
          <w:trHeight w:val="117"/>
        </w:trPr>
        <w:tc>
          <w:tcPr>
            <w:tcW w:w="8388" w:type="dxa"/>
          </w:tcPr>
          <w:p w:rsidR="008B0341" w:rsidRPr="00104E20" w:rsidRDefault="008B0341" w:rsidP="006A6F35">
            <w:pPr>
              <w:autoSpaceDE w:val="0"/>
              <w:autoSpaceDN w:val="0"/>
              <w:adjustRightInd w:val="0"/>
              <w:jc w:val="both"/>
            </w:pPr>
            <w:r w:rsidRPr="00104E20">
              <w:t>3 Математический и общий естественнонаучный цикл …………………</w:t>
            </w:r>
            <w:r>
              <w:t>………</w:t>
            </w:r>
          </w:p>
        </w:tc>
        <w:tc>
          <w:tcPr>
            <w:tcW w:w="682" w:type="dxa"/>
            <w:vAlign w:val="bottom"/>
          </w:tcPr>
          <w:p w:rsidR="008B0341" w:rsidRPr="00104E20" w:rsidRDefault="00E0785C" w:rsidP="006A6F3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8B0341" w:rsidRPr="00104E20" w:rsidTr="008F73F6">
        <w:trPr>
          <w:trHeight w:val="117"/>
        </w:trPr>
        <w:tc>
          <w:tcPr>
            <w:tcW w:w="8388" w:type="dxa"/>
          </w:tcPr>
          <w:p w:rsidR="008B0341" w:rsidRPr="00104E20" w:rsidRDefault="008B0341" w:rsidP="006A6F35">
            <w:pPr>
              <w:autoSpaceDE w:val="0"/>
              <w:autoSpaceDN w:val="0"/>
              <w:adjustRightInd w:val="0"/>
            </w:pPr>
            <w:r w:rsidRPr="00104E20">
              <w:t>4 Профессиональный цикл …………………………………………………</w:t>
            </w:r>
            <w:r>
              <w:t>……….</w:t>
            </w:r>
          </w:p>
        </w:tc>
        <w:tc>
          <w:tcPr>
            <w:tcW w:w="682" w:type="dxa"/>
            <w:vAlign w:val="bottom"/>
          </w:tcPr>
          <w:p w:rsidR="008B0341" w:rsidRPr="00104E20" w:rsidRDefault="00E0785C" w:rsidP="006A6F35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bookmarkStart w:id="0" w:name="_GoBack"/>
            <w:bookmarkEnd w:id="0"/>
          </w:p>
        </w:tc>
      </w:tr>
      <w:tr w:rsidR="008B0341" w:rsidRPr="00104E20" w:rsidTr="008F73F6">
        <w:trPr>
          <w:trHeight w:val="117"/>
        </w:trPr>
        <w:tc>
          <w:tcPr>
            <w:tcW w:w="8388" w:type="dxa"/>
          </w:tcPr>
          <w:p w:rsidR="008B0341" w:rsidRPr="00104E20" w:rsidRDefault="008B0341" w:rsidP="006A6F3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82" w:type="dxa"/>
            <w:vAlign w:val="bottom"/>
          </w:tcPr>
          <w:p w:rsidR="008B0341" w:rsidRPr="00104E20" w:rsidRDefault="008B0341" w:rsidP="006A6F35">
            <w:pPr>
              <w:autoSpaceDE w:val="0"/>
              <w:autoSpaceDN w:val="0"/>
              <w:adjustRightInd w:val="0"/>
              <w:jc w:val="center"/>
            </w:pPr>
          </w:p>
        </w:tc>
      </w:tr>
      <w:tr w:rsidR="008B0341" w:rsidRPr="00104E20" w:rsidTr="004A4570">
        <w:trPr>
          <w:trHeight w:val="117"/>
        </w:trPr>
        <w:tc>
          <w:tcPr>
            <w:tcW w:w="8388" w:type="dxa"/>
          </w:tcPr>
          <w:p w:rsidR="008B0341" w:rsidRPr="00104E20" w:rsidRDefault="008B0341" w:rsidP="006A6F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82" w:type="dxa"/>
          </w:tcPr>
          <w:p w:rsidR="008B0341" w:rsidRPr="00104E20" w:rsidRDefault="008B0341" w:rsidP="006A6F35">
            <w:pPr>
              <w:autoSpaceDE w:val="0"/>
              <w:autoSpaceDN w:val="0"/>
              <w:adjustRightInd w:val="0"/>
            </w:pPr>
          </w:p>
        </w:tc>
      </w:tr>
      <w:tr w:rsidR="008B0341" w:rsidRPr="00104E20" w:rsidTr="008F73F6">
        <w:trPr>
          <w:trHeight w:val="117"/>
        </w:trPr>
        <w:tc>
          <w:tcPr>
            <w:tcW w:w="8388" w:type="dxa"/>
          </w:tcPr>
          <w:p w:rsidR="008B0341" w:rsidRPr="00104E20" w:rsidRDefault="008B0341" w:rsidP="006A6F35">
            <w:pPr>
              <w:autoSpaceDE w:val="0"/>
              <w:autoSpaceDN w:val="0"/>
              <w:adjustRightInd w:val="0"/>
            </w:pPr>
          </w:p>
        </w:tc>
        <w:tc>
          <w:tcPr>
            <w:tcW w:w="682" w:type="dxa"/>
            <w:vAlign w:val="bottom"/>
          </w:tcPr>
          <w:p w:rsidR="008B0341" w:rsidRPr="00104E20" w:rsidRDefault="008B0341" w:rsidP="006A6F35">
            <w:pPr>
              <w:autoSpaceDE w:val="0"/>
              <w:autoSpaceDN w:val="0"/>
              <w:adjustRightInd w:val="0"/>
              <w:jc w:val="center"/>
            </w:pPr>
          </w:p>
        </w:tc>
      </w:tr>
      <w:tr w:rsidR="008B0341" w:rsidRPr="00104E20" w:rsidTr="008F73F6">
        <w:trPr>
          <w:trHeight w:val="117"/>
        </w:trPr>
        <w:tc>
          <w:tcPr>
            <w:tcW w:w="8388" w:type="dxa"/>
          </w:tcPr>
          <w:p w:rsidR="008B0341" w:rsidRPr="00104E20" w:rsidRDefault="008B0341" w:rsidP="006A6F35">
            <w:pPr>
              <w:autoSpaceDE w:val="0"/>
              <w:autoSpaceDN w:val="0"/>
              <w:adjustRightInd w:val="0"/>
            </w:pPr>
          </w:p>
        </w:tc>
        <w:tc>
          <w:tcPr>
            <w:tcW w:w="682" w:type="dxa"/>
            <w:vAlign w:val="bottom"/>
          </w:tcPr>
          <w:p w:rsidR="008B0341" w:rsidRPr="00104E20" w:rsidRDefault="008B0341" w:rsidP="006A6F35">
            <w:pPr>
              <w:autoSpaceDE w:val="0"/>
              <w:autoSpaceDN w:val="0"/>
              <w:adjustRightInd w:val="0"/>
              <w:jc w:val="center"/>
            </w:pPr>
          </w:p>
        </w:tc>
      </w:tr>
      <w:tr w:rsidR="008B0341" w:rsidRPr="00104E20" w:rsidTr="008F73F6">
        <w:trPr>
          <w:trHeight w:val="117"/>
        </w:trPr>
        <w:tc>
          <w:tcPr>
            <w:tcW w:w="8388" w:type="dxa"/>
          </w:tcPr>
          <w:p w:rsidR="008B0341" w:rsidRPr="00104E20" w:rsidRDefault="008B0341" w:rsidP="006A6F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82" w:type="dxa"/>
            <w:vAlign w:val="bottom"/>
          </w:tcPr>
          <w:p w:rsidR="008B0341" w:rsidRPr="00104E20" w:rsidRDefault="008B0341" w:rsidP="006A6F35">
            <w:pPr>
              <w:autoSpaceDE w:val="0"/>
              <w:autoSpaceDN w:val="0"/>
              <w:adjustRightInd w:val="0"/>
              <w:jc w:val="center"/>
            </w:pPr>
          </w:p>
        </w:tc>
      </w:tr>
      <w:tr w:rsidR="008B0341" w:rsidRPr="00104E20" w:rsidTr="008F73F6">
        <w:trPr>
          <w:trHeight w:val="117"/>
        </w:trPr>
        <w:tc>
          <w:tcPr>
            <w:tcW w:w="8388" w:type="dxa"/>
          </w:tcPr>
          <w:p w:rsidR="008B0341" w:rsidRPr="00104E20" w:rsidRDefault="008B0341" w:rsidP="006A6F35">
            <w:pPr>
              <w:autoSpaceDE w:val="0"/>
              <w:autoSpaceDN w:val="0"/>
              <w:adjustRightInd w:val="0"/>
            </w:pPr>
          </w:p>
        </w:tc>
        <w:tc>
          <w:tcPr>
            <w:tcW w:w="682" w:type="dxa"/>
            <w:vAlign w:val="bottom"/>
          </w:tcPr>
          <w:p w:rsidR="008B0341" w:rsidRPr="00104E20" w:rsidRDefault="008B0341" w:rsidP="006A6F35">
            <w:pPr>
              <w:autoSpaceDE w:val="0"/>
              <w:autoSpaceDN w:val="0"/>
              <w:adjustRightInd w:val="0"/>
              <w:jc w:val="center"/>
            </w:pPr>
          </w:p>
        </w:tc>
      </w:tr>
      <w:tr w:rsidR="008B0341" w:rsidRPr="00104E20" w:rsidTr="008F73F6">
        <w:trPr>
          <w:trHeight w:val="117"/>
        </w:trPr>
        <w:tc>
          <w:tcPr>
            <w:tcW w:w="8388" w:type="dxa"/>
          </w:tcPr>
          <w:p w:rsidR="008B0341" w:rsidRPr="00104E20" w:rsidRDefault="008B0341" w:rsidP="006A6F3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82" w:type="dxa"/>
            <w:vAlign w:val="bottom"/>
          </w:tcPr>
          <w:p w:rsidR="008B0341" w:rsidRPr="00104E20" w:rsidRDefault="008B0341" w:rsidP="006A6F35">
            <w:pPr>
              <w:autoSpaceDE w:val="0"/>
              <w:autoSpaceDN w:val="0"/>
              <w:adjustRightInd w:val="0"/>
              <w:jc w:val="center"/>
            </w:pPr>
          </w:p>
        </w:tc>
      </w:tr>
      <w:tr w:rsidR="008B0341" w:rsidRPr="00104E20" w:rsidTr="004A4570">
        <w:trPr>
          <w:trHeight w:val="117"/>
        </w:trPr>
        <w:tc>
          <w:tcPr>
            <w:tcW w:w="8388" w:type="dxa"/>
          </w:tcPr>
          <w:p w:rsidR="008B0341" w:rsidRPr="00104E20" w:rsidRDefault="008B0341" w:rsidP="006A6F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82" w:type="dxa"/>
          </w:tcPr>
          <w:p w:rsidR="008B0341" w:rsidRPr="00104E20" w:rsidRDefault="008B0341" w:rsidP="006A6F35">
            <w:pPr>
              <w:autoSpaceDE w:val="0"/>
              <w:autoSpaceDN w:val="0"/>
              <w:adjustRightInd w:val="0"/>
            </w:pPr>
          </w:p>
        </w:tc>
      </w:tr>
      <w:tr w:rsidR="00D90A99" w:rsidTr="008F73F6">
        <w:trPr>
          <w:trHeight w:val="271"/>
        </w:trPr>
        <w:tc>
          <w:tcPr>
            <w:tcW w:w="8388" w:type="dxa"/>
          </w:tcPr>
          <w:p w:rsidR="00D90A99" w:rsidRPr="002A7C4B" w:rsidRDefault="00D90A99" w:rsidP="008F73F6">
            <w:pPr>
              <w:autoSpaceDE w:val="0"/>
              <w:autoSpaceDN w:val="0"/>
              <w:adjustRightInd w:val="0"/>
            </w:pPr>
          </w:p>
        </w:tc>
        <w:tc>
          <w:tcPr>
            <w:tcW w:w="682" w:type="dxa"/>
            <w:vAlign w:val="bottom"/>
          </w:tcPr>
          <w:p w:rsidR="00D90A99" w:rsidRDefault="00D90A99" w:rsidP="008F73F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30E52" w:rsidRPr="00D30E52" w:rsidRDefault="00D30E52" w:rsidP="00B53436">
      <w:pPr>
        <w:tabs>
          <w:tab w:val="left" w:pos="-2160"/>
          <w:tab w:val="left" w:pos="1260"/>
        </w:tabs>
        <w:spacing w:before="100" w:beforeAutospacing="1"/>
        <w:ind w:firstLine="720"/>
        <w:jc w:val="center"/>
        <w:rPr>
          <w:b/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C83859" w:rsidRDefault="00C8385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696D9F" w:rsidRDefault="00696D9F" w:rsidP="00D90A99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696D9F" w:rsidRDefault="00696D9F" w:rsidP="00D90A99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0650A" w:rsidRDefault="00D0650A" w:rsidP="002E5A05">
      <w:pPr>
        <w:widowControl w:val="0"/>
        <w:tabs>
          <w:tab w:val="left" w:pos="-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90A99" w:rsidRPr="00CE2EF1" w:rsidRDefault="008B0341" w:rsidP="002E5A05">
      <w:pPr>
        <w:widowControl w:val="0"/>
        <w:tabs>
          <w:tab w:val="left" w:pos="-21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0341">
        <w:rPr>
          <w:rFonts w:ascii="Arial" w:hAnsi="Arial" w:cs="Arial"/>
          <w:b/>
          <w:sz w:val="28"/>
          <w:szCs w:val="28"/>
        </w:rPr>
        <w:lastRenderedPageBreak/>
        <w:t xml:space="preserve">1 </w:t>
      </w:r>
      <w:r w:rsidR="00AF7B76" w:rsidRPr="00AF7B76">
        <w:rPr>
          <w:rFonts w:ascii="Arial" w:hAnsi="Arial" w:cs="Arial"/>
          <w:b/>
          <w:sz w:val="28"/>
          <w:szCs w:val="28"/>
        </w:rPr>
        <w:t>ОБЩЕОБРАЗОВАТЕЛЬНАЯ ПОДГОТОВКА</w:t>
      </w:r>
    </w:p>
    <w:p w:rsidR="00D90A99" w:rsidRPr="00C36643" w:rsidRDefault="00D90A99" w:rsidP="00D90A99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D90A99" w:rsidRPr="00696D9F" w:rsidRDefault="008B0341" w:rsidP="00AF7B76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8B0341">
        <w:rPr>
          <w:b/>
          <w:bCs/>
        </w:rPr>
        <w:t xml:space="preserve">Антонова, Е. С. </w:t>
      </w:r>
      <w:r w:rsidRPr="008B0341">
        <w:rPr>
          <w:bCs/>
        </w:rPr>
        <w:t>Русский язык</w:t>
      </w:r>
      <w:proofErr w:type="gramStart"/>
      <w:r w:rsidRPr="008B0341">
        <w:rPr>
          <w:bCs/>
        </w:rPr>
        <w:t xml:space="preserve"> :</w:t>
      </w:r>
      <w:proofErr w:type="gramEnd"/>
      <w:r w:rsidRPr="008B0341">
        <w:rPr>
          <w:bCs/>
        </w:rPr>
        <w:t xml:space="preserve"> учебник / Е. С. Антонова, Т. М. </w:t>
      </w:r>
      <w:proofErr w:type="spellStart"/>
      <w:r w:rsidRPr="008B0341">
        <w:rPr>
          <w:bCs/>
        </w:rPr>
        <w:t>Воителева</w:t>
      </w:r>
      <w:proofErr w:type="spellEnd"/>
      <w:r w:rsidRPr="008B0341">
        <w:rPr>
          <w:bCs/>
        </w:rPr>
        <w:t>. – 6-е изд., стер. – Москва</w:t>
      </w:r>
      <w:proofErr w:type="gramStart"/>
      <w:r w:rsidRPr="008B0341">
        <w:rPr>
          <w:bCs/>
        </w:rPr>
        <w:t xml:space="preserve"> :</w:t>
      </w:r>
      <w:proofErr w:type="gramEnd"/>
      <w:r w:rsidRPr="008B0341">
        <w:rPr>
          <w:bCs/>
        </w:rPr>
        <w:t xml:space="preserve"> Академия, 2019. – 408, [1] с. : ил., табл.</w:t>
      </w:r>
      <w:proofErr w:type="gramStart"/>
      <w:r w:rsidRPr="008B0341">
        <w:rPr>
          <w:bCs/>
        </w:rPr>
        <w:t xml:space="preserve"> ;</w:t>
      </w:r>
      <w:proofErr w:type="gramEnd"/>
      <w:r w:rsidRPr="008B0341">
        <w:rPr>
          <w:bCs/>
        </w:rPr>
        <w:t xml:space="preserve"> 21 см. – (Профессиональное образование. </w:t>
      </w:r>
      <w:proofErr w:type="gramStart"/>
      <w:r w:rsidRPr="008B0341">
        <w:rPr>
          <w:bCs/>
        </w:rPr>
        <w:t>Общеобразовательные дисциплины).</w:t>
      </w:r>
      <w:proofErr w:type="gramEnd"/>
      <w:r w:rsidRPr="008B0341">
        <w:rPr>
          <w:bCs/>
        </w:rPr>
        <w:t xml:space="preserve"> – ISBN 978-5-4468-7886-4. – Текст</w:t>
      </w:r>
      <w:proofErr w:type="gramStart"/>
      <w:r w:rsidRPr="008B0341">
        <w:rPr>
          <w:bCs/>
        </w:rPr>
        <w:t xml:space="preserve"> :</w:t>
      </w:r>
      <w:proofErr w:type="gramEnd"/>
      <w:r w:rsidRPr="008B0341">
        <w:rPr>
          <w:bCs/>
        </w:rPr>
        <w:t xml:space="preserve"> непосредственный.</w:t>
      </w:r>
    </w:p>
    <w:p w:rsidR="008B0341" w:rsidRPr="008B0341" w:rsidRDefault="008B0341" w:rsidP="00AF7B76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AF7B76">
        <w:rPr>
          <w:b/>
          <w:bCs/>
        </w:rPr>
        <w:t>Алгебра и начала математического анализа. 10 класс. В 2 частях. Часть 2</w:t>
      </w:r>
      <w:proofErr w:type="gramStart"/>
      <w:r w:rsidRPr="008B0341">
        <w:rPr>
          <w:bCs/>
        </w:rPr>
        <w:t xml:space="preserve"> :</w:t>
      </w:r>
      <w:proofErr w:type="gramEnd"/>
      <w:r w:rsidRPr="008B0341">
        <w:rPr>
          <w:bCs/>
        </w:rPr>
        <w:t xml:space="preserve"> учебник для общеобразовательных организаций (базовый и углублённый уровни) / А. Г. Мордкович, П. В. Семенов, Л. О. </w:t>
      </w:r>
      <w:proofErr w:type="spellStart"/>
      <w:r w:rsidRPr="008B0341">
        <w:rPr>
          <w:bCs/>
        </w:rPr>
        <w:t>Денищева</w:t>
      </w:r>
      <w:proofErr w:type="spellEnd"/>
      <w:r w:rsidRPr="008B0341">
        <w:rPr>
          <w:bCs/>
        </w:rPr>
        <w:t xml:space="preserve"> [и др.] ; под редакцией А. Г. Мордковича. – 11-е изд., стер. – Москва</w:t>
      </w:r>
      <w:proofErr w:type="gramStart"/>
      <w:r w:rsidRPr="008B0341">
        <w:rPr>
          <w:bCs/>
        </w:rPr>
        <w:t xml:space="preserve"> :</w:t>
      </w:r>
      <w:proofErr w:type="gramEnd"/>
      <w:r w:rsidRPr="008B0341">
        <w:rPr>
          <w:bCs/>
        </w:rPr>
        <w:t xml:space="preserve"> Мнемозина, 2022. – 351 с. : ил</w:t>
      </w:r>
      <w:proofErr w:type="gramStart"/>
      <w:r w:rsidRPr="008B0341">
        <w:rPr>
          <w:bCs/>
        </w:rPr>
        <w:t xml:space="preserve">. ; </w:t>
      </w:r>
      <w:proofErr w:type="gramEnd"/>
      <w:r w:rsidRPr="008B0341">
        <w:rPr>
          <w:bCs/>
        </w:rPr>
        <w:t>22 см. – (Математика: алгебра и начала математического анализа, геометрия) (ФГОС). – ISBN 978-5346-04755-1. – Текст</w:t>
      </w:r>
      <w:proofErr w:type="gramStart"/>
      <w:r w:rsidRPr="008B0341">
        <w:rPr>
          <w:bCs/>
        </w:rPr>
        <w:t xml:space="preserve"> :</w:t>
      </w:r>
      <w:proofErr w:type="gramEnd"/>
      <w:r w:rsidRPr="008B0341">
        <w:rPr>
          <w:bCs/>
        </w:rPr>
        <w:t xml:space="preserve"> непосредственный.</w:t>
      </w:r>
    </w:p>
    <w:p w:rsidR="008B0341" w:rsidRPr="008B0341" w:rsidRDefault="008B0341" w:rsidP="00AF7B76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AF7B76">
        <w:rPr>
          <w:b/>
          <w:bCs/>
        </w:rPr>
        <w:t>Алгебра и начала математического анализа. 11 класс. В 2 частях. Часть 2</w:t>
      </w:r>
      <w:proofErr w:type="gramStart"/>
      <w:r w:rsidRPr="008B0341">
        <w:rPr>
          <w:bCs/>
        </w:rPr>
        <w:t xml:space="preserve"> :</w:t>
      </w:r>
      <w:proofErr w:type="gramEnd"/>
      <w:r w:rsidRPr="008B0341">
        <w:rPr>
          <w:bCs/>
        </w:rPr>
        <w:t xml:space="preserve"> учебник для общеобразовательных организаций : базовый и углублённый уровни / А. Г. Мордкович, П. В. Семенов, Л. О. </w:t>
      </w:r>
      <w:proofErr w:type="spellStart"/>
      <w:r w:rsidRPr="008B0341">
        <w:rPr>
          <w:bCs/>
        </w:rPr>
        <w:t>Денищева</w:t>
      </w:r>
      <w:proofErr w:type="spellEnd"/>
      <w:r w:rsidRPr="008B0341">
        <w:rPr>
          <w:bCs/>
        </w:rPr>
        <w:t xml:space="preserve"> [и др.] ; под редакцией А. Г. Мордковича. – 11-е изд. стер. – Москва</w:t>
      </w:r>
      <w:proofErr w:type="gramStart"/>
      <w:r w:rsidRPr="008B0341">
        <w:rPr>
          <w:bCs/>
        </w:rPr>
        <w:t xml:space="preserve"> :</w:t>
      </w:r>
      <w:proofErr w:type="gramEnd"/>
      <w:r w:rsidRPr="008B0341">
        <w:rPr>
          <w:bCs/>
        </w:rPr>
        <w:t xml:space="preserve"> Мнемозина, 2022. – 264 с. : ил</w:t>
      </w:r>
      <w:proofErr w:type="gramStart"/>
      <w:r w:rsidRPr="008B0341">
        <w:rPr>
          <w:bCs/>
        </w:rPr>
        <w:t xml:space="preserve">. ; </w:t>
      </w:r>
      <w:proofErr w:type="gramEnd"/>
      <w:r w:rsidRPr="008B0341">
        <w:rPr>
          <w:bCs/>
        </w:rPr>
        <w:t>22 см. – (Математика: алгебра и начала математического анализа, геометрия) (ФГОС). –  ISBN 978-5-346-04824-4. – Текст</w:t>
      </w:r>
      <w:proofErr w:type="gramStart"/>
      <w:r w:rsidRPr="008B0341">
        <w:rPr>
          <w:bCs/>
        </w:rPr>
        <w:t xml:space="preserve"> :</w:t>
      </w:r>
      <w:proofErr w:type="gramEnd"/>
      <w:r w:rsidRPr="008B0341">
        <w:rPr>
          <w:bCs/>
        </w:rPr>
        <w:t xml:space="preserve"> непосредственный.</w:t>
      </w:r>
    </w:p>
    <w:p w:rsidR="00AF7B76" w:rsidRDefault="00AF7B76" w:rsidP="00AF7B76">
      <w:pPr>
        <w:pStyle w:val="a9"/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AF7B76">
        <w:rPr>
          <w:b/>
          <w:bCs/>
        </w:rPr>
        <w:t>Артемов, В. В. История. В 2 частях. Часть 2</w:t>
      </w:r>
      <w:proofErr w:type="gramStart"/>
      <w:r w:rsidRPr="00AF7B76">
        <w:rPr>
          <w:bCs/>
        </w:rPr>
        <w:t xml:space="preserve"> :</w:t>
      </w:r>
      <w:proofErr w:type="gramEnd"/>
      <w:r w:rsidRPr="00AF7B76">
        <w:rPr>
          <w:bCs/>
        </w:rPr>
        <w:t xml:space="preserve"> учебник для использования в учебном процессе образовательных организаций СПО, на базе основного общего образования с получением среднего общего образования  / В. В. Артемов, Ю. Н. </w:t>
      </w:r>
      <w:proofErr w:type="spellStart"/>
      <w:r w:rsidRPr="00AF7B76">
        <w:rPr>
          <w:bCs/>
        </w:rPr>
        <w:t>Лубченков</w:t>
      </w:r>
      <w:proofErr w:type="spellEnd"/>
      <w:r w:rsidRPr="00AF7B76">
        <w:rPr>
          <w:bCs/>
        </w:rPr>
        <w:t>. – 5-е изд., стер. – Москва</w:t>
      </w:r>
      <w:proofErr w:type="gramStart"/>
      <w:r w:rsidRPr="00AF7B76">
        <w:rPr>
          <w:bCs/>
        </w:rPr>
        <w:t xml:space="preserve"> :</w:t>
      </w:r>
      <w:proofErr w:type="gramEnd"/>
      <w:r w:rsidRPr="00AF7B76">
        <w:rPr>
          <w:bCs/>
        </w:rPr>
        <w:t xml:space="preserve"> Академия, 2018. – 395, [1] с. : ил</w:t>
      </w:r>
      <w:proofErr w:type="gramStart"/>
      <w:r w:rsidRPr="00AF7B76">
        <w:rPr>
          <w:bCs/>
        </w:rPr>
        <w:t xml:space="preserve">., </w:t>
      </w:r>
      <w:proofErr w:type="gramEnd"/>
      <w:r w:rsidRPr="00AF7B76">
        <w:rPr>
          <w:bCs/>
        </w:rPr>
        <w:t xml:space="preserve">карты. – </w:t>
      </w:r>
      <w:proofErr w:type="gramStart"/>
      <w:r w:rsidRPr="00AF7B76">
        <w:rPr>
          <w:bCs/>
        </w:rPr>
        <w:t>(Профессиональное образование.</w:t>
      </w:r>
      <w:proofErr w:type="gramEnd"/>
      <w:r w:rsidRPr="00AF7B76">
        <w:rPr>
          <w:bCs/>
        </w:rPr>
        <w:t xml:space="preserve"> </w:t>
      </w:r>
      <w:proofErr w:type="gramStart"/>
      <w:r w:rsidRPr="00AF7B76">
        <w:rPr>
          <w:bCs/>
        </w:rPr>
        <w:t>Общеобразовательные дисциплины).</w:t>
      </w:r>
      <w:proofErr w:type="gramEnd"/>
      <w:r w:rsidRPr="00AF7B76">
        <w:rPr>
          <w:bCs/>
        </w:rPr>
        <w:t xml:space="preserve"> – ISBN 978-5-4468-7288-6. – Текст</w:t>
      </w:r>
      <w:proofErr w:type="gramStart"/>
      <w:r w:rsidRPr="00AF7B76">
        <w:rPr>
          <w:bCs/>
        </w:rPr>
        <w:t xml:space="preserve"> :</w:t>
      </w:r>
      <w:proofErr w:type="gramEnd"/>
      <w:r w:rsidRPr="00AF7B76">
        <w:rPr>
          <w:bCs/>
        </w:rPr>
        <w:t xml:space="preserve"> непосредственный.</w:t>
      </w:r>
    </w:p>
    <w:p w:rsidR="00AF7B76" w:rsidRPr="00AF7B76" w:rsidRDefault="00AF7B76" w:rsidP="00AF7B76">
      <w:pPr>
        <w:pStyle w:val="a9"/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AF7B76">
        <w:rPr>
          <w:b/>
          <w:bCs/>
        </w:rPr>
        <w:t>Астрономия</w:t>
      </w:r>
      <w:proofErr w:type="gramStart"/>
      <w:r w:rsidRPr="00AF7B76">
        <w:rPr>
          <w:bCs/>
        </w:rPr>
        <w:t xml:space="preserve"> :</w:t>
      </w:r>
      <w:proofErr w:type="gramEnd"/>
      <w:r w:rsidRPr="00AF7B76">
        <w:rPr>
          <w:bCs/>
        </w:rPr>
        <w:t xml:space="preserve"> учебное пособие для студентов образовательных учреждений среднего профессионального образования / ответственные редакторы - А. В. Коломиец, А. А. Сафонов. – Москва</w:t>
      </w:r>
      <w:proofErr w:type="gramStart"/>
      <w:r w:rsidRPr="00AF7B76">
        <w:rPr>
          <w:bCs/>
        </w:rPr>
        <w:t xml:space="preserve"> :</w:t>
      </w:r>
      <w:proofErr w:type="gramEnd"/>
      <w:r w:rsidRPr="00AF7B76">
        <w:rPr>
          <w:bCs/>
        </w:rPr>
        <w:t xml:space="preserve"> </w:t>
      </w:r>
      <w:proofErr w:type="spellStart"/>
      <w:r w:rsidRPr="00AF7B76">
        <w:rPr>
          <w:bCs/>
        </w:rPr>
        <w:t>Юрайт</w:t>
      </w:r>
      <w:proofErr w:type="spellEnd"/>
      <w:r w:rsidRPr="00AF7B76">
        <w:rPr>
          <w:bCs/>
        </w:rPr>
        <w:t xml:space="preserve">, 2019. – 276, [1] с., [8] л. </w:t>
      </w:r>
      <w:proofErr w:type="spellStart"/>
      <w:r w:rsidRPr="00AF7B76">
        <w:rPr>
          <w:bCs/>
        </w:rPr>
        <w:t>цв</w:t>
      </w:r>
      <w:proofErr w:type="spellEnd"/>
      <w:r w:rsidRPr="00AF7B76">
        <w:rPr>
          <w:bCs/>
        </w:rPr>
        <w:t>. ил</w:t>
      </w:r>
      <w:proofErr w:type="gramStart"/>
      <w:r w:rsidRPr="00AF7B76">
        <w:rPr>
          <w:bCs/>
        </w:rPr>
        <w:t xml:space="preserve">. : </w:t>
      </w:r>
      <w:proofErr w:type="gramEnd"/>
      <w:r w:rsidRPr="00AF7B76">
        <w:rPr>
          <w:bCs/>
        </w:rPr>
        <w:t>ил., табл. – (Профессиональное образование). – ISBN 978-5-534-08243-2. – Текст</w:t>
      </w:r>
      <w:proofErr w:type="gramStart"/>
      <w:r w:rsidRPr="00AF7B76">
        <w:rPr>
          <w:bCs/>
        </w:rPr>
        <w:t xml:space="preserve"> :</w:t>
      </w:r>
      <w:proofErr w:type="gramEnd"/>
      <w:r w:rsidRPr="00AF7B76">
        <w:rPr>
          <w:bCs/>
        </w:rPr>
        <w:t xml:space="preserve"> непосредственный.</w:t>
      </w:r>
    </w:p>
    <w:p w:rsidR="00D90A99" w:rsidRDefault="008B0341" w:rsidP="00AF7B76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8B0341">
        <w:rPr>
          <w:b/>
          <w:bCs/>
        </w:rPr>
        <w:t xml:space="preserve">Баранчиков, Е. В. </w:t>
      </w:r>
      <w:r w:rsidRPr="008B0341">
        <w:rPr>
          <w:bCs/>
        </w:rPr>
        <w:t>География для профессий и специальностей социально-экономического профиля</w:t>
      </w:r>
      <w:proofErr w:type="gramStart"/>
      <w:r w:rsidRPr="008B0341">
        <w:rPr>
          <w:bCs/>
        </w:rPr>
        <w:t xml:space="preserve"> :</w:t>
      </w:r>
      <w:proofErr w:type="gramEnd"/>
      <w:r w:rsidRPr="008B0341">
        <w:rPr>
          <w:bCs/>
        </w:rPr>
        <w:t xml:space="preserve"> учебник для среднего (полного) общего образования в пределах основных профессиональных образовательных программ НПО и СПО с учетом профиля профессионального образования / Е. В. Баранчиков. – 6-е изд., </w:t>
      </w:r>
      <w:proofErr w:type="spellStart"/>
      <w:r w:rsidRPr="008B0341">
        <w:rPr>
          <w:bCs/>
        </w:rPr>
        <w:t>перераб</w:t>
      </w:r>
      <w:proofErr w:type="spellEnd"/>
      <w:r w:rsidRPr="008B0341">
        <w:rPr>
          <w:bCs/>
        </w:rPr>
        <w:t xml:space="preserve">. и доп. – Москва : Академия, 2015. – 315 c., [8] л. </w:t>
      </w:r>
      <w:proofErr w:type="spellStart"/>
      <w:r w:rsidRPr="008B0341">
        <w:rPr>
          <w:bCs/>
        </w:rPr>
        <w:t>цв</w:t>
      </w:r>
      <w:proofErr w:type="spellEnd"/>
      <w:r w:rsidRPr="008B0341">
        <w:rPr>
          <w:bCs/>
        </w:rPr>
        <w:t>. ил. : табл., рис., карты</w:t>
      </w:r>
      <w:proofErr w:type="gramStart"/>
      <w:r w:rsidRPr="008B0341">
        <w:rPr>
          <w:bCs/>
        </w:rPr>
        <w:t xml:space="preserve"> ;</w:t>
      </w:r>
      <w:proofErr w:type="gramEnd"/>
      <w:r w:rsidRPr="008B0341">
        <w:rPr>
          <w:bCs/>
        </w:rPr>
        <w:t xml:space="preserve"> 24 см. – (Профессиональное образование. </w:t>
      </w:r>
      <w:proofErr w:type="gramStart"/>
      <w:r w:rsidRPr="008B0341">
        <w:rPr>
          <w:bCs/>
        </w:rPr>
        <w:t>Общеобразовательные дисциплины).</w:t>
      </w:r>
      <w:proofErr w:type="gramEnd"/>
      <w:r w:rsidRPr="008B0341">
        <w:rPr>
          <w:bCs/>
        </w:rPr>
        <w:t xml:space="preserve"> – ISBN 978-5-4468-0918-9 (в пер.). – Текст</w:t>
      </w:r>
      <w:proofErr w:type="gramStart"/>
      <w:r w:rsidRPr="008B0341">
        <w:rPr>
          <w:bCs/>
        </w:rPr>
        <w:t xml:space="preserve"> :</w:t>
      </w:r>
      <w:proofErr w:type="gramEnd"/>
      <w:r w:rsidRPr="008B0341">
        <w:rPr>
          <w:bCs/>
        </w:rPr>
        <w:t xml:space="preserve"> непосредственный.</w:t>
      </w:r>
    </w:p>
    <w:p w:rsidR="008B0341" w:rsidRPr="008B0341" w:rsidRDefault="008B0341" w:rsidP="00AF7B76">
      <w:pPr>
        <w:numPr>
          <w:ilvl w:val="0"/>
          <w:numId w:val="27"/>
        </w:numPr>
        <w:tabs>
          <w:tab w:val="left" w:pos="0"/>
          <w:tab w:val="left" w:pos="1276"/>
          <w:tab w:val="left" w:pos="1418"/>
        </w:tabs>
        <w:ind w:left="0" w:firstLine="709"/>
        <w:contextualSpacing/>
        <w:jc w:val="both"/>
        <w:rPr>
          <w:rFonts w:eastAsiaTheme="minorHAnsi"/>
          <w:lang w:eastAsia="en-US"/>
        </w:rPr>
      </w:pPr>
      <w:proofErr w:type="spellStart"/>
      <w:r w:rsidRPr="00AF7B76">
        <w:rPr>
          <w:rFonts w:eastAsiaTheme="minorHAnsi"/>
          <w:b/>
          <w:lang w:eastAsia="en-US"/>
        </w:rPr>
        <w:t>Бишаева</w:t>
      </w:r>
      <w:proofErr w:type="spellEnd"/>
      <w:r w:rsidRPr="00AF7B76">
        <w:rPr>
          <w:rFonts w:eastAsiaTheme="minorHAnsi"/>
          <w:b/>
          <w:lang w:eastAsia="en-US"/>
        </w:rPr>
        <w:t>, А. А.</w:t>
      </w:r>
      <w:r w:rsidRPr="008B0341">
        <w:rPr>
          <w:rFonts w:eastAsiaTheme="minorHAnsi"/>
          <w:lang w:eastAsia="en-US"/>
        </w:rPr>
        <w:t xml:space="preserve"> Физическая культура</w:t>
      </w:r>
      <w:proofErr w:type="gramStart"/>
      <w:r w:rsidRPr="008B0341">
        <w:rPr>
          <w:rFonts w:eastAsiaTheme="minorHAnsi"/>
          <w:lang w:eastAsia="en-US"/>
        </w:rPr>
        <w:t xml:space="preserve"> :</w:t>
      </w:r>
      <w:proofErr w:type="gramEnd"/>
      <w:r w:rsidRPr="008B0341">
        <w:rPr>
          <w:rFonts w:eastAsiaTheme="minorHAnsi"/>
          <w:lang w:eastAsia="en-US"/>
        </w:rPr>
        <w:t xml:space="preserve"> учебник для использования в учебном процессе образовательных учреждений СПО на базе основного общего образования с получением среднего общего образования / А. А. </w:t>
      </w:r>
      <w:proofErr w:type="spellStart"/>
      <w:r w:rsidRPr="008B0341">
        <w:rPr>
          <w:rFonts w:eastAsiaTheme="minorHAnsi"/>
          <w:lang w:eastAsia="en-US"/>
        </w:rPr>
        <w:t>Бишаева</w:t>
      </w:r>
      <w:proofErr w:type="spellEnd"/>
      <w:r w:rsidRPr="008B0341">
        <w:rPr>
          <w:rFonts w:eastAsiaTheme="minorHAnsi"/>
          <w:lang w:eastAsia="en-US"/>
        </w:rPr>
        <w:t>. – 5-е изд., стер. – Москва</w:t>
      </w:r>
      <w:proofErr w:type="gramStart"/>
      <w:r w:rsidRPr="008B0341">
        <w:rPr>
          <w:rFonts w:eastAsiaTheme="minorHAnsi"/>
          <w:lang w:eastAsia="en-US"/>
        </w:rPr>
        <w:t xml:space="preserve"> :</w:t>
      </w:r>
      <w:proofErr w:type="gramEnd"/>
      <w:r w:rsidRPr="008B0341">
        <w:rPr>
          <w:rFonts w:eastAsiaTheme="minorHAnsi"/>
          <w:lang w:eastAsia="en-US"/>
        </w:rPr>
        <w:t xml:space="preserve"> </w:t>
      </w:r>
      <w:proofErr w:type="gramStart"/>
      <w:r w:rsidRPr="008B0341">
        <w:rPr>
          <w:rFonts w:eastAsiaTheme="minorHAnsi"/>
          <w:lang w:eastAsia="en-US"/>
        </w:rPr>
        <w:t>Академия, 2018. – 312, [1] с. : ил. ; 21 см. – (Профессиональное образование.</w:t>
      </w:r>
      <w:proofErr w:type="gramEnd"/>
      <w:r w:rsidRPr="008B0341">
        <w:rPr>
          <w:rFonts w:eastAsiaTheme="minorHAnsi"/>
          <w:lang w:eastAsia="en-US"/>
        </w:rPr>
        <w:t xml:space="preserve"> </w:t>
      </w:r>
      <w:proofErr w:type="gramStart"/>
      <w:r w:rsidRPr="008B0341">
        <w:rPr>
          <w:rFonts w:eastAsiaTheme="minorHAnsi"/>
          <w:lang w:eastAsia="en-US"/>
        </w:rPr>
        <w:t>Общеобразовательные дисциплины).</w:t>
      </w:r>
      <w:proofErr w:type="gramEnd"/>
      <w:r w:rsidRPr="008B0341">
        <w:rPr>
          <w:rFonts w:eastAsiaTheme="minorHAnsi"/>
          <w:lang w:eastAsia="en-US"/>
        </w:rPr>
        <w:t xml:space="preserve"> – ISBN 978-5-4468-7284-8. – Текст</w:t>
      </w:r>
      <w:proofErr w:type="gramStart"/>
      <w:r w:rsidRPr="008B0341">
        <w:rPr>
          <w:rFonts w:eastAsiaTheme="minorHAnsi"/>
          <w:lang w:eastAsia="en-US"/>
        </w:rPr>
        <w:t xml:space="preserve"> :</w:t>
      </w:r>
      <w:proofErr w:type="gramEnd"/>
      <w:r w:rsidRPr="008B0341">
        <w:rPr>
          <w:rFonts w:eastAsiaTheme="minorHAnsi"/>
          <w:lang w:eastAsia="en-US"/>
        </w:rPr>
        <w:t xml:space="preserve"> непосредственный.</w:t>
      </w:r>
    </w:p>
    <w:p w:rsidR="00AF7B76" w:rsidRDefault="00AF7B76" w:rsidP="00AF7B76">
      <w:pPr>
        <w:pStyle w:val="a9"/>
        <w:numPr>
          <w:ilvl w:val="0"/>
          <w:numId w:val="27"/>
        </w:numPr>
        <w:tabs>
          <w:tab w:val="left" w:pos="0"/>
          <w:tab w:val="left" w:pos="1276"/>
        </w:tabs>
        <w:ind w:left="0" w:firstLine="709"/>
        <w:jc w:val="both"/>
        <w:rPr>
          <w:rFonts w:eastAsiaTheme="minorHAnsi"/>
          <w:lang w:eastAsia="en-US"/>
        </w:rPr>
      </w:pPr>
      <w:r w:rsidRPr="00AF7B76">
        <w:rPr>
          <w:rFonts w:eastAsiaTheme="minorHAnsi"/>
          <w:b/>
          <w:lang w:eastAsia="en-US"/>
        </w:rPr>
        <w:t>Богомолов, Н. В.</w:t>
      </w:r>
      <w:r w:rsidRPr="00AF7B76">
        <w:rPr>
          <w:rFonts w:eastAsiaTheme="minorHAnsi"/>
          <w:lang w:eastAsia="en-US"/>
        </w:rPr>
        <w:t xml:space="preserve"> Практические занятия по математике. В 2 частях. Часть 1</w:t>
      </w:r>
      <w:proofErr w:type="gramStart"/>
      <w:r w:rsidRPr="00AF7B76">
        <w:rPr>
          <w:rFonts w:eastAsiaTheme="minorHAnsi"/>
          <w:lang w:eastAsia="en-US"/>
        </w:rPr>
        <w:t xml:space="preserve"> :</w:t>
      </w:r>
      <w:proofErr w:type="gramEnd"/>
      <w:r w:rsidRPr="00AF7B76">
        <w:rPr>
          <w:rFonts w:eastAsiaTheme="minorHAnsi"/>
          <w:lang w:eastAsia="en-US"/>
        </w:rPr>
        <w:t xml:space="preserve"> учебное пособие для студентов образовательных учреждений среднего профессионального образования / Н. В. Богомолов. – 11-е изд., </w:t>
      </w:r>
      <w:proofErr w:type="spellStart"/>
      <w:r w:rsidRPr="00AF7B76">
        <w:rPr>
          <w:rFonts w:eastAsiaTheme="minorHAnsi"/>
          <w:lang w:eastAsia="en-US"/>
        </w:rPr>
        <w:t>перераб</w:t>
      </w:r>
      <w:proofErr w:type="spellEnd"/>
      <w:r w:rsidRPr="00AF7B76">
        <w:rPr>
          <w:rFonts w:eastAsiaTheme="minorHAnsi"/>
          <w:lang w:eastAsia="en-US"/>
        </w:rPr>
        <w:t xml:space="preserve">. и доп. – Москва : </w:t>
      </w:r>
      <w:proofErr w:type="spellStart"/>
      <w:r w:rsidRPr="00AF7B76">
        <w:rPr>
          <w:rFonts w:eastAsiaTheme="minorHAnsi"/>
          <w:lang w:eastAsia="en-US"/>
        </w:rPr>
        <w:t>Юрайт</w:t>
      </w:r>
      <w:proofErr w:type="spellEnd"/>
      <w:r w:rsidRPr="00AF7B76">
        <w:rPr>
          <w:rFonts w:eastAsiaTheme="minorHAnsi"/>
          <w:lang w:eastAsia="en-US"/>
        </w:rPr>
        <w:t>, 2019. – 324, [1] с. : ил</w:t>
      </w:r>
      <w:proofErr w:type="gramStart"/>
      <w:r w:rsidRPr="00AF7B76">
        <w:rPr>
          <w:rFonts w:eastAsiaTheme="minorHAnsi"/>
          <w:lang w:eastAsia="en-US"/>
        </w:rPr>
        <w:t xml:space="preserve">. ; </w:t>
      </w:r>
      <w:proofErr w:type="gramEnd"/>
      <w:r w:rsidRPr="00AF7B76">
        <w:rPr>
          <w:rFonts w:eastAsiaTheme="minorHAnsi"/>
          <w:lang w:eastAsia="en-US"/>
        </w:rPr>
        <w:t>24 см. – (Профессиональное образование). – ISBN 978-5-534-08799-4. – Текст</w:t>
      </w:r>
      <w:proofErr w:type="gramStart"/>
      <w:r w:rsidRPr="00AF7B76">
        <w:rPr>
          <w:rFonts w:eastAsiaTheme="minorHAnsi"/>
          <w:lang w:eastAsia="en-US"/>
        </w:rPr>
        <w:t xml:space="preserve"> :</w:t>
      </w:r>
      <w:proofErr w:type="gramEnd"/>
      <w:r w:rsidRPr="00AF7B76">
        <w:rPr>
          <w:rFonts w:eastAsiaTheme="minorHAnsi"/>
          <w:lang w:eastAsia="en-US"/>
        </w:rPr>
        <w:t xml:space="preserve"> непосредственный.</w:t>
      </w:r>
    </w:p>
    <w:p w:rsidR="00AF7B76" w:rsidRPr="00AF7B76" w:rsidRDefault="00AF7B76" w:rsidP="00AF7B76">
      <w:pPr>
        <w:pStyle w:val="a9"/>
        <w:numPr>
          <w:ilvl w:val="0"/>
          <w:numId w:val="27"/>
        </w:numPr>
        <w:tabs>
          <w:tab w:val="left" w:pos="0"/>
          <w:tab w:val="left" w:pos="1276"/>
        </w:tabs>
        <w:ind w:left="0" w:firstLine="709"/>
        <w:jc w:val="both"/>
        <w:rPr>
          <w:rFonts w:eastAsiaTheme="minorHAnsi"/>
          <w:lang w:eastAsia="en-US"/>
        </w:rPr>
      </w:pPr>
      <w:r w:rsidRPr="00AF7B76">
        <w:rPr>
          <w:rFonts w:eastAsiaTheme="minorHAnsi"/>
          <w:b/>
          <w:lang w:eastAsia="en-US"/>
        </w:rPr>
        <w:t>Богомолов, Н. В.</w:t>
      </w:r>
      <w:r w:rsidRPr="00AF7B76">
        <w:rPr>
          <w:rFonts w:eastAsiaTheme="minorHAnsi"/>
          <w:lang w:eastAsia="en-US"/>
        </w:rPr>
        <w:t xml:space="preserve"> Практические занятия по математике. В 2 частях. Часть 2</w:t>
      </w:r>
      <w:proofErr w:type="gramStart"/>
      <w:r w:rsidRPr="00AF7B76">
        <w:rPr>
          <w:rFonts w:eastAsiaTheme="minorHAnsi"/>
          <w:lang w:eastAsia="en-US"/>
        </w:rPr>
        <w:t xml:space="preserve"> :</w:t>
      </w:r>
      <w:proofErr w:type="gramEnd"/>
      <w:r w:rsidRPr="00AF7B76">
        <w:rPr>
          <w:rFonts w:eastAsiaTheme="minorHAnsi"/>
          <w:lang w:eastAsia="en-US"/>
        </w:rPr>
        <w:t xml:space="preserve"> учебное пособие для студентов образовательных учреждений среднего профессионального образования / Н. В. Богомолов. – 11-е изд., </w:t>
      </w:r>
      <w:proofErr w:type="spellStart"/>
      <w:r w:rsidRPr="00AF7B76">
        <w:rPr>
          <w:rFonts w:eastAsiaTheme="minorHAnsi"/>
          <w:lang w:eastAsia="en-US"/>
        </w:rPr>
        <w:t>перераб</w:t>
      </w:r>
      <w:proofErr w:type="spellEnd"/>
      <w:r w:rsidRPr="00AF7B76">
        <w:rPr>
          <w:rFonts w:eastAsiaTheme="minorHAnsi"/>
          <w:lang w:eastAsia="en-US"/>
        </w:rPr>
        <w:t xml:space="preserve">. и доп. – Москва : </w:t>
      </w:r>
      <w:proofErr w:type="spellStart"/>
      <w:r w:rsidRPr="00AF7B76">
        <w:rPr>
          <w:rFonts w:eastAsiaTheme="minorHAnsi"/>
          <w:lang w:eastAsia="en-US"/>
        </w:rPr>
        <w:t>Юрайт</w:t>
      </w:r>
      <w:proofErr w:type="spellEnd"/>
      <w:r w:rsidRPr="00AF7B76">
        <w:rPr>
          <w:rFonts w:eastAsiaTheme="minorHAnsi"/>
          <w:lang w:eastAsia="en-US"/>
        </w:rPr>
        <w:t>, 2019. – 249, [2] с. : ил</w:t>
      </w:r>
      <w:proofErr w:type="gramStart"/>
      <w:r w:rsidRPr="00AF7B76">
        <w:rPr>
          <w:rFonts w:eastAsiaTheme="minorHAnsi"/>
          <w:lang w:eastAsia="en-US"/>
        </w:rPr>
        <w:t xml:space="preserve">. ; </w:t>
      </w:r>
      <w:proofErr w:type="gramEnd"/>
      <w:r w:rsidRPr="00AF7B76">
        <w:rPr>
          <w:rFonts w:eastAsiaTheme="minorHAnsi"/>
          <w:lang w:eastAsia="en-US"/>
        </w:rPr>
        <w:t>24 см. – (Профессиональное образование). – ISBN 978-5-534-08803-8. – Текст</w:t>
      </w:r>
      <w:proofErr w:type="gramStart"/>
      <w:r w:rsidRPr="00AF7B76">
        <w:rPr>
          <w:rFonts w:eastAsiaTheme="minorHAnsi"/>
          <w:lang w:eastAsia="en-US"/>
        </w:rPr>
        <w:t xml:space="preserve"> :</w:t>
      </w:r>
      <w:proofErr w:type="gramEnd"/>
      <w:r w:rsidRPr="00AF7B76">
        <w:rPr>
          <w:rFonts w:eastAsiaTheme="minorHAnsi"/>
          <w:lang w:eastAsia="en-US"/>
        </w:rPr>
        <w:t xml:space="preserve"> непосредственный.</w:t>
      </w:r>
    </w:p>
    <w:p w:rsidR="00AF7B76" w:rsidRPr="00AF7B76" w:rsidRDefault="00AF7B76" w:rsidP="00AF7B76">
      <w:pPr>
        <w:pStyle w:val="a9"/>
        <w:numPr>
          <w:ilvl w:val="0"/>
          <w:numId w:val="27"/>
        </w:numPr>
        <w:tabs>
          <w:tab w:val="left" w:pos="0"/>
          <w:tab w:val="left" w:pos="1276"/>
          <w:tab w:val="left" w:pos="1418"/>
        </w:tabs>
        <w:ind w:left="0" w:firstLine="709"/>
        <w:jc w:val="both"/>
        <w:rPr>
          <w:rFonts w:eastAsiaTheme="minorHAnsi"/>
          <w:lang w:eastAsia="en-US"/>
        </w:rPr>
      </w:pPr>
      <w:r w:rsidRPr="00AF7B76">
        <w:rPr>
          <w:rFonts w:eastAsiaTheme="minorHAnsi"/>
          <w:b/>
          <w:lang w:eastAsia="en-US"/>
        </w:rPr>
        <w:lastRenderedPageBreak/>
        <w:t>Воронцов-Вельяминов, Б. А.</w:t>
      </w:r>
      <w:r w:rsidRPr="00AF7B76">
        <w:rPr>
          <w:rFonts w:eastAsiaTheme="minorHAnsi"/>
          <w:lang w:eastAsia="en-US"/>
        </w:rPr>
        <w:t xml:space="preserve"> Астрономия. Базовый уровень. 11 класс</w:t>
      </w:r>
      <w:proofErr w:type="gramStart"/>
      <w:r w:rsidRPr="00AF7B76">
        <w:rPr>
          <w:rFonts w:eastAsiaTheme="minorHAnsi"/>
          <w:lang w:eastAsia="en-US"/>
        </w:rPr>
        <w:t xml:space="preserve"> :</w:t>
      </w:r>
      <w:proofErr w:type="gramEnd"/>
      <w:r w:rsidRPr="00AF7B76">
        <w:rPr>
          <w:rFonts w:eastAsiaTheme="minorHAnsi"/>
          <w:lang w:eastAsia="en-US"/>
        </w:rPr>
        <w:t xml:space="preserve"> учебник / Б. А. Воронцов-Вельяминов, Е. К. </w:t>
      </w:r>
      <w:proofErr w:type="spellStart"/>
      <w:r w:rsidRPr="00AF7B76">
        <w:rPr>
          <w:rFonts w:eastAsiaTheme="minorHAnsi"/>
          <w:lang w:eastAsia="en-US"/>
        </w:rPr>
        <w:t>Страут</w:t>
      </w:r>
      <w:proofErr w:type="spellEnd"/>
      <w:r w:rsidRPr="00AF7B76">
        <w:rPr>
          <w:rFonts w:eastAsiaTheme="minorHAnsi"/>
          <w:lang w:eastAsia="en-US"/>
        </w:rPr>
        <w:t xml:space="preserve"> ; научный рецензент А. М. </w:t>
      </w:r>
      <w:proofErr w:type="spellStart"/>
      <w:r w:rsidRPr="00AF7B76">
        <w:rPr>
          <w:rFonts w:eastAsiaTheme="minorHAnsi"/>
          <w:lang w:eastAsia="en-US"/>
        </w:rPr>
        <w:t>Черепащук</w:t>
      </w:r>
      <w:proofErr w:type="spellEnd"/>
      <w:r w:rsidRPr="00AF7B76">
        <w:rPr>
          <w:rFonts w:eastAsiaTheme="minorHAnsi"/>
          <w:lang w:eastAsia="en-US"/>
        </w:rPr>
        <w:t xml:space="preserve"> ; научное редактирование и доработка М. Ю. Шевченко. – 6-е изд., </w:t>
      </w:r>
      <w:proofErr w:type="spellStart"/>
      <w:r w:rsidRPr="00AF7B76">
        <w:rPr>
          <w:rFonts w:eastAsiaTheme="minorHAnsi"/>
          <w:lang w:eastAsia="en-US"/>
        </w:rPr>
        <w:t>испр</w:t>
      </w:r>
      <w:proofErr w:type="spellEnd"/>
      <w:r w:rsidRPr="00AF7B76">
        <w:rPr>
          <w:rFonts w:eastAsiaTheme="minorHAnsi"/>
          <w:lang w:eastAsia="en-US"/>
        </w:rPr>
        <w:t>. – Москва</w:t>
      </w:r>
      <w:proofErr w:type="gramStart"/>
      <w:r w:rsidRPr="00AF7B76">
        <w:rPr>
          <w:rFonts w:eastAsiaTheme="minorHAnsi"/>
          <w:lang w:eastAsia="en-US"/>
        </w:rPr>
        <w:t xml:space="preserve"> :</w:t>
      </w:r>
      <w:proofErr w:type="gramEnd"/>
      <w:r w:rsidRPr="00AF7B76">
        <w:rPr>
          <w:rFonts w:eastAsiaTheme="minorHAnsi"/>
          <w:lang w:eastAsia="en-US"/>
        </w:rPr>
        <w:t xml:space="preserve"> Дрофа, 2019. – 238, [1] с., [8] л. </w:t>
      </w:r>
      <w:proofErr w:type="spellStart"/>
      <w:r w:rsidRPr="00AF7B76">
        <w:rPr>
          <w:rFonts w:eastAsiaTheme="minorHAnsi"/>
          <w:lang w:eastAsia="en-US"/>
        </w:rPr>
        <w:t>цв</w:t>
      </w:r>
      <w:proofErr w:type="spellEnd"/>
      <w:r w:rsidRPr="00AF7B76">
        <w:rPr>
          <w:rFonts w:eastAsiaTheme="minorHAnsi"/>
          <w:lang w:eastAsia="en-US"/>
        </w:rPr>
        <w:t xml:space="preserve">. ил. : ил., </w:t>
      </w:r>
      <w:proofErr w:type="spellStart"/>
      <w:r w:rsidRPr="00AF7B76">
        <w:rPr>
          <w:rFonts w:eastAsiaTheme="minorHAnsi"/>
          <w:lang w:eastAsia="en-US"/>
        </w:rPr>
        <w:t>портр</w:t>
      </w:r>
      <w:proofErr w:type="spellEnd"/>
      <w:r w:rsidRPr="00AF7B76">
        <w:rPr>
          <w:rFonts w:eastAsiaTheme="minorHAnsi"/>
          <w:lang w:eastAsia="en-US"/>
        </w:rPr>
        <w:t>., табл.</w:t>
      </w:r>
      <w:proofErr w:type="gramStart"/>
      <w:r w:rsidRPr="00AF7B76">
        <w:rPr>
          <w:rFonts w:eastAsiaTheme="minorHAnsi"/>
          <w:lang w:eastAsia="en-US"/>
        </w:rPr>
        <w:t xml:space="preserve"> ;</w:t>
      </w:r>
      <w:proofErr w:type="gramEnd"/>
      <w:r w:rsidRPr="00AF7B76">
        <w:rPr>
          <w:rFonts w:eastAsiaTheme="minorHAnsi"/>
          <w:lang w:eastAsia="en-US"/>
        </w:rPr>
        <w:t xml:space="preserve"> 22 см. – (Российский учебник). – ISBN 978-5-358-21447-7. – Текст</w:t>
      </w:r>
      <w:proofErr w:type="gramStart"/>
      <w:r w:rsidRPr="00AF7B76">
        <w:rPr>
          <w:rFonts w:eastAsiaTheme="minorHAnsi"/>
          <w:lang w:eastAsia="en-US"/>
        </w:rPr>
        <w:t xml:space="preserve"> :</w:t>
      </w:r>
      <w:proofErr w:type="gramEnd"/>
      <w:r w:rsidRPr="00AF7B76">
        <w:rPr>
          <w:rFonts w:eastAsiaTheme="minorHAnsi"/>
          <w:lang w:eastAsia="en-US"/>
        </w:rPr>
        <w:t xml:space="preserve"> непосредственный.</w:t>
      </w:r>
    </w:p>
    <w:p w:rsidR="00AF7B76" w:rsidRPr="00AF7B76" w:rsidRDefault="00AF7B76" w:rsidP="00AF7B76">
      <w:pPr>
        <w:pStyle w:val="a9"/>
        <w:numPr>
          <w:ilvl w:val="0"/>
          <w:numId w:val="27"/>
        </w:numPr>
        <w:tabs>
          <w:tab w:val="left" w:pos="0"/>
          <w:tab w:val="left" w:pos="1276"/>
          <w:tab w:val="left" w:pos="1418"/>
        </w:tabs>
        <w:ind w:left="0" w:firstLine="709"/>
        <w:jc w:val="both"/>
        <w:rPr>
          <w:rFonts w:eastAsiaTheme="minorHAnsi"/>
          <w:lang w:eastAsia="en-US"/>
        </w:rPr>
      </w:pPr>
      <w:proofErr w:type="spellStart"/>
      <w:r w:rsidRPr="00AF7B76">
        <w:rPr>
          <w:rFonts w:eastAsiaTheme="minorHAnsi"/>
          <w:b/>
          <w:lang w:eastAsia="en-US"/>
        </w:rPr>
        <w:t>Гомола</w:t>
      </w:r>
      <w:proofErr w:type="spellEnd"/>
      <w:r w:rsidRPr="00AF7B76">
        <w:rPr>
          <w:rFonts w:eastAsiaTheme="minorHAnsi"/>
          <w:b/>
          <w:lang w:eastAsia="en-US"/>
        </w:rPr>
        <w:t>, А. И.</w:t>
      </w:r>
      <w:r w:rsidRPr="00AF7B76">
        <w:rPr>
          <w:rFonts w:eastAsiaTheme="minorHAnsi"/>
          <w:lang w:eastAsia="en-US"/>
        </w:rPr>
        <w:t xml:space="preserve"> Экономика для профессий и специальностей социально-экономического профиля</w:t>
      </w:r>
      <w:proofErr w:type="gramStart"/>
      <w:r w:rsidRPr="00AF7B76">
        <w:rPr>
          <w:rFonts w:eastAsiaTheme="minorHAnsi"/>
          <w:lang w:eastAsia="en-US"/>
        </w:rPr>
        <w:t xml:space="preserve"> :</w:t>
      </w:r>
      <w:proofErr w:type="gramEnd"/>
      <w:r w:rsidRPr="00AF7B76">
        <w:rPr>
          <w:rFonts w:eastAsiaTheme="minorHAnsi"/>
          <w:lang w:eastAsia="en-US"/>
        </w:rPr>
        <w:t xml:space="preserve"> учебник для использования в образовательном процессе образовательных организаций СПО, обучающихся на базе основного общего образования с получением среднего общего образования / А. И. </w:t>
      </w:r>
      <w:proofErr w:type="spellStart"/>
      <w:r w:rsidRPr="00AF7B76">
        <w:rPr>
          <w:rFonts w:eastAsiaTheme="minorHAnsi"/>
          <w:lang w:eastAsia="en-US"/>
        </w:rPr>
        <w:t>Гомола</w:t>
      </w:r>
      <w:proofErr w:type="spellEnd"/>
      <w:r w:rsidRPr="00AF7B76">
        <w:rPr>
          <w:rFonts w:eastAsiaTheme="minorHAnsi"/>
          <w:lang w:eastAsia="en-US"/>
        </w:rPr>
        <w:t xml:space="preserve">, В. Е. Кириллов, П. А. </w:t>
      </w:r>
      <w:proofErr w:type="spellStart"/>
      <w:r w:rsidRPr="00AF7B76">
        <w:rPr>
          <w:rFonts w:eastAsiaTheme="minorHAnsi"/>
          <w:lang w:eastAsia="en-US"/>
        </w:rPr>
        <w:t>Жанин</w:t>
      </w:r>
      <w:proofErr w:type="spellEnd"/>
      <w:r w:rsidRPr="00AF7B76">
        <w:rPr>
          <w:rFonts w:eastAsiaTheme="minorHAnsi"/>
          <w:lang w:eastAsia="en-US"/>
        </w:rPr>
        <w:t xml:space="preserve">. – 6-е изд., </w:t>
      </w:r>
      <w:proofErr w:type="spellStart"/>
      <w:r w:rsidRPr="00AF7B76">
        <w:rPr>
          <w:rFonts w:eastAsiaTheme="minorHAnsi"/>
          <w:lang w:eastAsia="en-US"/>
        </w:rPr>
        <w:t>испр</w:t>
      </w:r>
      <w:proofErr w:type="spellEnd"/>
      <w:r w:rsidRPr="00AF7B76">
        <w:rPr>
          <w:rFonts w:eastAsiaTheme="minorHAnsi"/>
          <w:lang w:eastAsia="en-US"/>
        </w:rPr>
        <w:t>. – Москва</w:t>
      </w:r>
      <w:proofErr w:type="gramStart"/>
      <w:r w:rsidRPr="00AF7B76">
        <w:rPr>
          <w:rFonts w:eastAsiaTheme="minorHAnsi"/>
          <w:lang w:eastAsia="en-US"/>
        </w:rPr>
        <w:t xml:space="preserve"> :</w:t>
      </w:r>
      <w:proofErr w:type="gramEnd"/>
      <w:r w:rsidRPr="00AF7B76">
        <w:rPr>
          <w:rFonts w:eastAsiaTheme="minorHAnsi"/>
          <w:lang w:eastAsia="en-US"/>
        </w:rPr>
        <w:t xml:space="preserve"> Академия, 2021. – 351, [1] c. : ил., табл.</w:t>
      </w:r>
      <w:proofErr w:type="gramStart"/>
      <w:r w:rsidRPr="00AF7B76">
        <w:rPr>
          <w:rFonts w:eastAsiaTheme="minorHAnsi"/>
          <w:lang w:eastAsia="en-US"/>
        </w:rPr>
        <w:t xml:space="preserve"> ;</w:t>
      </w:r>
      <w:proofErr w:type="gramEnd"/>
      <w:r w:rsidRPr="00AF7B76">
        <w:rPr>
          <w:rFonts w:eastAsiaTheme="minorHAnsi"/>
          <w:lang w:eastAsia="en-US"/>
        </w:rPr>
        <w:t xml:space="preserve"> 22 см. – (Профессиональное образование. </w:t>
      </w:r>
      <w:proofErr w:type="gramStart"/>
      <w:r w:rsidRPr="00AF7B76">
        <w:rPr>
          <w:rFonts w:eastAsiaTheme="minorHAnsi"/>
          <w:lang w:eastAsia="en-US"/>
        </w:rPr>
        <w:t>Общеобразовательные дисциплины).</w:t>
      </w:r>
      <w:proofErr w:type="gramEnd"/>
      <w:r w:rsidRPr="00AF7B76">
        <w:rPr>
          <w:rFonts w:eastAsiaTheme="minorHAnsi"/>
          <w:lang w:eastAsia="en-US"/>
        </w:rPr>
        <w:t xml:space="preserve"> – ISBN 978-5-4468-9908-1. – Текст</w:t>
      </w:r>
      <w:proofErr w:type="gramStart"/>
      <w:r w:rsidRPr="00AF7B76">
        <w:rPr>
          <w:rFonts w:eastAsiaTheme="minorHAnsi"/>
          <w:lang w:eastAsia="en-US"/>
        </w:rPr>
        <w:t xml:space="preserve"> :</w:t>
      </w:r>
      <w:proofErr w:type="gramEnd"/>
      <w:r w:rsidRPr="00AF7B76">
        <w:rPr>
          <w:rFonts w:eastAsiaTheme="minorHAnsi"/>
          <w:lang w:eastAsia="en-US"/>
        </w:rPr>
        <w:t xml:space="preserve"> непосредственный.</w:t>
      </w:r>
    </w:p>
    <w:p w:rsidR="003A4ECD" w:rsidRDefault="00AF7B76" w:rsidP="00AF7B76">
      <w:pPr>
        <w:numPr>
          <w:ilvl w:val="0"/>
          <w:numId w:val="27"/>
        </w:numPr>
        <w:tabs>
          <w:tab w:val="left" w:pos="0"/>
          <w:tab w:val="left" w:pos="1276"/>
          <w:tab w:val="left" w:pos="1418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AF7B76">
        <w:rPr>
          <w:rFonts w:eastAsiaTheme="minorHAnsi"/>
          <w:b/>
          <w:lang w:eastAsia="en-US"/>
        </w:rPr>
        <w:t>История России XX - начала XXI века</w:t>
      </w:r>
      <w:proofErr w:type="gramStart"/>
      <w:r w:rsidRPr="00AF7B76">
        <w:rPr>
          <w:rFonts w:eastAsiaTheme="minorHAnsi"/>
          <w:lang w:eastAsia="en-US"/>
        </w:rPr>
        <w:t xml:space="preserve"> :</w:t>
      </w:r>
      <w:proofErr w:type="gramEnd"/>
      <w:r w:rsidRPr="00AF7B76">
        <w:rPr>
          <w:rFonts w:eastAsiaTheme="minorHAnsi"/>
          <w:lang w:eastAsia="en-US"/>
        </w:rPr>
        <w:t xml:space="preserve"> учебник для студентов образовательных учреждений среднего профессионального образования / [Д. О. </w:t>
      </w:r>
      <w:proofErr w:type="spellStart"/>
      <w:r w:rsidRPr="00AF7B76">
        <w:rPr>
          <w:rFonts w:eastAsiaTheme="minorHAnsi"/>
          <w:lang w:eastAsia="en-US"/>
        </w:rPr>
        <w:t>Чураков</w:t>
      </w:r>
      <w:proofErr w:type="spellEnd"/>
      <w:r w:rsidRPr="00AF7B76">
        <w:rPr>
          <w:rFonts w:eastAsiaTheme="minorHAnsi"/>
          <w:lang w:eastAsia="en-US"/>
        </w:rPr>
        <w:t xml:space="preserve">, С. А. Саркисян, В. Н. Панов и др.] ; под редакцией Д. О. </w:t>
      </w:r>
      <w:proofErr w:type="spellStart"/>
      <w:r w:rsidRPr="00AF7B76">
        <w:rPr>
          <w:rFonts w:eastAsiaTheme="minorHAnsi"/>
          <w:lang w:eastAsia="en-US"/>
        </w:rPr>
        <w:t>Чуракова</w:t>
      </w:r>
      <w:proofErr w:type="spellEnd"/>
      <w:r w:rsidRPr="00AF7B76">
        <w:rPr>
          <w:rFonts w:eastAsiaTheme="minorHAnsi"/>
          <w:lang w:eastAsia="en-US"/>
        </w:rPr>
        <w:t xml:space="preserve">, С. А. Саркисяна. – 3-е изд., </w:t>
      </w:r>
      <w:proofErr w:type="spellStart"/>
      <w:r w:rsidRPr="00AF7B76">
        <w:rPr>
          <w:rFonts w:eastAsiaTheme="minorHAnsi"/>
          <w:lang w:eastAsia="en-US"/>
        </w:rPr>
        <w:t>перераб</w:t>
      </w:r>
      <w:proofErr w:type="spellEnd"/>
      <w:r w:rsidRPr="00AF7B76">
        <w:rPr>
          <w:rFonts w:eastAsiaTheme="minorHAnsi"/>
          <w:lang w:eastAsia="en-US"/>
        </w:rPr>
        <w:t xml:space="preserve">. и доп. – Москва : </w:t>
      </w:r>
      <w:proofErr w:type="spellStart"/>
      <w:r w:rsidRPr="00AF7B76">
        <w:rPr>
          <w:rFonts w:eastAsiaTheme="minorHAnsi"/>
          <w:lang w:eastAsia="en-US"/>
        </w:rPr>
        <w:t>Юрайт</w:t>
      </w:r>
      <w:proofErr w:type="spellEnd"/>
      <w:r w:rsidRPr="00AF7B76">
        <w:rPr>
          <w:rFonts w:eastAsiaTheme="minorHAnsi"/>
          <w:lang w:eastAsia="en-US"/>
        </w:rPr>
        <w:t>, 2020. – 310, [1] c.</w:t>
      </w:r>
      <w:proofErr w:type="gramStart"/>
      <w:r w:rsidRPr="00AF7B76">
        <w:rPr>
          <w:rFonts w:eastAsiaTheme="minorHAnsi"/>
          <w:lang w:eastAsia="en-US"/>
        </w:rPr>
        <w:t xml:space="preserve"> ;</w:t>
      </w:r>
      <w:proofErr w:type="gramEnd"/>
      <w:r w:rsidRPr="00AF7B76">
        <w:rPr>
          <w:rFonts w:eastAsiaTheme="minorHAnsi"/>
          <w:lang w:eastAsia="en-US"/>
        </w:rPr>
        <w:t xml:space="preserve"> 25 см. – (Профессиональное образование). – ISBN 978-5-534-13853-5. – Текст</w:t>
      </w:r>
      <w:proofErr w:type="gramStart"/>
      <w:r w:rsidRPr="00AF7B76">
        <w:rPr>
          <w:rFonts w:eastAsiaTheme="minorHAnsi"/>
          <w:lang w:eastAsia="en-US"/>
        </w:rPr>
        <w:t xml:space="preserve"> :</w:t>
      </w:r>
      <w:proofErr w:type="gramEnd"/>
      <w:r w:rsidRPr="00AF7B76">
        <w:rPr>
          <w:rFonts w:eastAsiaTheme="minorHAnsi"/>
          <w:lang w:eastAsia="en-US"/>
        </w:rPr>
        <w:t xml:space="preserve"> непосредственный.</w:t>
      </w:r>
    </w:p>
    <w:p w:rsidR="00E0785C" w:rsidRPr="00E0785C" w:rsidRDefault="00E0785C" w:rsidP="00E0785C">
      <w:pPr>
        <w:numPr>
          <w:ilvl w:val="0"/>
          <w:numId w:val="27"/>
        </w:numPr>
        <w:tabs>
          <w:tab w:val="left" w:pos="0"/>
          <w:tab w:val="left" w:pos="709"/>
        </w:tabs>
        <w:ind w:left="142" w:firstLine="567"/>
        <w:contextualSpacing/>
        <w:jc w:val="both"/>
        <w:rPr>
          <w:rFonts w:eastAsiaTheme="minorHAnsi"/>
          <w:lang w:eastAsia="en-US"/>
        </w:rPr>
      </w:pPr>
      <w:r w:rsidRPr="00E0785C">
        <w:rPr>
          <w:rFonts w:eastAsiaTheme="minorHAnsi"/>
          <w:b/>
          <w:lang w:eastAsia="en-US"/>
        </w:rPr>
        <w:t>Мединский, В. Р.</w:t>
      </w:r>
      <w:r w:rsidRPr="00E0785C">
        <w:rPr>
          <w:rFonts w:eastAsiaTheme="minorHAnsi"/>
          <w:lang w:eastAsia="en-US"/>
        </w:rPr>
        <w:t xml:space="preserve"> История. Всеобщая история. 1914 год - начало XXI века</w:t>
      </w:r>
      <w:proofErr w:type="gramStart"/>
      <w:r w:rsidRPr="00E0785C">
        <w:rPr>
          <w:rFonts w:eastAsiaTheme="minorHAnsi"/>
          <w:lang w:eastAsia="en-US"/>
        </w:rPr>
        <w:t xml:space="preserve"> :</w:t>
      </w:r>
      <w:proofErr w:type="gramEnd"/>
      <w:r w:rsidRPr="00E0785C">
        <w:rPr>
          <w:rFonts w:eastAsiaTheme="minorHAnsi"/>
          <w:lang w:eastAsia="en-US"/>
        </w:rPr>
        <w:t xml:space="preserve"> учебник : (в 2 частях) / В. Р. Мединский, А. О. </w:t>
      </w:r>
      <w:proofErr w:type="spellStart"/>
      <w:r w:rsidRPr="00E0785C">
        <w:rPr>
          <w:rFonts w:eastAsiaTheme="minorHAnsi"/>
          <w:lang w:eastAsia="en-US"/>
        </w:rPr>
        <w:t>Чубарьян</w:t>
      </w:r>
      <w:proofErr w:type="spellEnd"/>
      <w:r w:rsidRPr="00E0785C">
        <w:rPr>
          <w:rFonts w:eastAsiaTheme="minorHAnsi"/>
          <w:lang w:eastAsia="en-US"/>
        </w:rPr>
        <w:t xml:space="preserve"> ; Министерство просвещения Российской Федерации. – Москва</w:t>
      </w:r>
      <w:proofErr w:type="gramStart"/>
      <w:r w:rsidRPr="00E0785C">
        <w:rPr>
          <w:rFonts w:eastAsiaTheme="minorHAnsi"/>
          <w:lang w:eastAsia="en-US"/>
        </w:rPr>
        <w:t xml:space="preserve"> :</w:t>
      </w:r>
      <w:proofErr w:type="gramEnd"/>
      <w:r w:rsidRPr="00E0785C">
        <w:rPr>
          <w:rFonts w:eastAsiaTheme="minorHAnsi"/>
          <w:lang w:eastAsia="en-US"/>
        </w:rPr>
        <w:t xml:space="preserve"> Академия, 2024. – 495 с. : </w:t>
      </w:r>
      <w:proofErr w:type="spellStart"/>
      <w:r w:rsidRPr="00E0785C">
        <w:rPr>
          <w:rFonts w:eastAsiaTheme="minorHAnsi"/>
          <w:lang w:eastAsia="en-US"/>
        </w:rPr>
        <w:t>цв</w:t>
      </w:r>
      <w:proofErr w:type="spellEnd"/>
      <w:r w:rsidRPr="00E0785C">
        <w:rPr>
          <w:rFonts w:eastAsiaTheme="minorHAnsi"/>
          <w:lang w:eastAsia="en-US"/>
        </w:rPr>
        <w:t xml:space="preserve">. ил., рис., </w:t>
      </w:r>
      <w:proofErr w:type="spellStart"/>
      <w:r w:rsidRPr="00E0785C">
        <w:rPr>
          <w:rFonts w:eastAsiaTheme="minorHAnsi"/>
          <w:lang w:eastAsia="en-US"/>
        </w:rPr>
        <w:t>портр</w:t>
      </w:r>
      <w:proofErr w:type="spellEnd"/>
      <w:r w:rsidRPr="00E0785C">
        <w:rPr>
          <w:rFonts w:eastAsiaTheme="minorHAnsi"/>
          <w:lang w:eastAsia="en-US"/>
        </w:rPr>
        <w:t>., карты</w:t>
      </w:r>
      <w:proofErr w:type="gramStart"/>
      <w:r w:rsidRPr="00E0785C">
        <w:rPr>
          <w:rFonts w:eastAsiaTheme="minorHAnsi"/>
          <w:lang w:eastAsia="en-US"/>
        </w:rPr>
        <w:t xml:space="preserve"> ;</w:t>
      </w:r>
      <w:proofErr w:type="gramEnd"/>
      <w:r w:rsidRPr="00E0785C">
        <w:rPr>
          <w:rFonts w:eastAsiaTheme="minorHAnsi"/>
          <w:lang w:eastAsia="en-US"/>
        </w:rPr>
        <w:t xml:space="preserve"> 22 см. – (Среднее профессиональное образование. </w:t>
      </w:r>
      <w:proofErr w:type="gramStart"/>
      <w:r w:rsidRPr="00E0785C">
        <w:rPr>
          <w:rFonts w:eastAsiaTheme="minorHAnsi"/>
          <w:lang w:eastAsia="en-US"/>
        </w:rPr>
        <w:t>Общеобразовательные дисциплины).</w:t>
      </w:r>
      <w:proofErr w:type="gramEnd"/>
      <w:r w:rsidRPr="00E0785C">
        <w:rPr>
          <w:rFonts w:eastAsiaTheme="minorHAnsi"/>
          <w:lang w:eastAsia="en-US"/>
        </w:rPr>
        <w:t xml:space="preserve"> – ISBN 978-5-0054-2949-0. – Текст</w:t>
      </w:r>
      <w:proofErr w:type="gramStart"/>
      <w:r w:rsidRPr="00E0785C">
        <w:rPr>
          <w:rFonts w:eastAsiaTheme="minorHAnsi"/>
          <w:lang w:eastAsia="en-US"/>
        </w:rPr>
        <w:t xml:space="preserve"> :</w:t>
      </w:r>
      <w:proofErr w:type="gramEnd"/>
      <w:r w:rsidRPr="00E0785C">
        <w:rPr>
          <w:rFonts w:eastAsiaTheme="minorHAnsi"/>
          <w:lang w:eastAsia="en-US"/>
        </w:rPr>
        <w:t xml:space="preserve"> непосредственный.</w:t>
      </w:r>
    </w:p>
    <w:p w:rsidR="00E0785C" w:rsidRPr="00E0785C" w:rsidRDefault="00E0785C" w:rsidP="00E0785C">
      <w:pPr>
        <w:numPr>
          <w:ilvl w:val="0"/>
          <w:numId w:val="27"/>
        </w:numPr>
        <w:tabs>
          <w:tab w:val="left" w:pos="0"/>
          <w:tab w:val="left" w:pos="709"/>
        </w:tabs>
        <w:ind w:left="142" w:firstLine="567"/>
        <w:contextualSpacing/>
        <w:jc w:val="both"/>
        <w:rPr>
          <w:rFonts w:eastAsiaTheme="minorHAnsi"/>
          <w:lang w:eastAsia="en-US"/>
        </w:rPr>
      </w:pPr>
      <w:r w:rsidRPr="00E0785C">
        <w:rPr>
          <w:rFonts w:eastAsiaTheme="minorHAnsi"/>
          <w:b/>
          <w:lang w:eastAsia="en-US"/>
        </w:rPr>
        <w:t>Мединский, В. Р.</w:t>
      </w:r>
      <w:r w:rsidRPr="00E0785C">
        <w:rPr>
          <w:rFonts w:eastAsiaTheme="minorHAnsi"/>
          <w:lang w:eastAsia="en-US"/>
        </w:rPr>
        <w:t xml:space="preserve"> История. История России. 1914-1945 годы</w:t>
      </w:r>
      <w:proofErr w:type="gramStart"/>
      <w:r w:rsidRPr="00E0785C">
        <w:rPr>
          <w:rFonts w:eastAsiaTheme="minorHAnsi"/>
          <w:lang w:eastAsia="en-US"/>
        </w:rPr>
        <w:t xml:space="preserve"> :</w:t>
      </w:r>
      <w:proofErr w:type="gramEnd"/>
      <w:r w:rsidRPr="00E0785C">
        <w:rPr>
          <w:rFonts w:eastAsiaTheme="minorHAnsi"/>
          <w:lang w:eastAsia="en-US"/>
        </w:rPr>
        <w:t xml:space="preserve"> учебник / В. Р. Мединский, А. В. </w:t>
      </w:r>
      <w:proofErr w:type="spellStart"/>
      <w:r w:rsidRPr="00E0785C">
        <w:rPr>
          <w:rFonts w:eastAsiaTheme="minorHAnsi"/>
          <w:lang w:eastAsia="en-US"/>
        </w:rPr>
        <w:t>Торкунов</w:t>
      </w:r>
      <w:proofErr w:type="spellEnd"/>
      <w:r w:rsidRPr="00E0785C">
        <w:rPr>
          <w:rFonts w:eastAsiaTheme="minorHAnsi"/>
          <w:lang w:eastAsia="en-US"/>
        </w:rPr>
        <w:t xml:space="preserve"> ; Министерство просвещения Российской Федерации. – Москва</w:t>
      </w:r>
      <w:proofErr w:type="gramStart"/>
      <w:r w:rsidRPr="00E0785C">
        <w:rPr>
          <w:rFonts w:eastAsiaTheme="minorHAnsi"/>
          <w:lang w:eastAsia="en-US"/>
        </w:rPr>
        <w:t xml:space="preserve"> :</w:t>
      </w:r>
      <w:proofErr w:type="gramEnd"/>
      <w:r w:rsidRPr="00E0785C">
        <w:rPr>
          <w:rFonts w:eastAsiaTheme="minorHAnsi"/>
          <w:lang w:eastAsia="en-US"/>
        </w:rPr>
        <w:t xml:space="preserve"> Академия, 2024. – 462 с.</w:t>
      </w:r>
      <w:proofErr w:type="gramStart"/>
      <w:r w:rsidRPr="00E0785C">
        <w:rPr>
          <w:rFonts w:eastAsiaTheme="minorHAnsi"/>
          <w:lang w:eastAsia="en-US"/>
        </w:rPr>
        <w:t xml:space="preserve"> :</w:t>
      </w:r>
      <w:proofErr w:type="gramEnd"/>
      <w:r w:rsidRPr="00E0785C">
        <w:rPr>
          <w:rFonts w:eastAsiaTheme="minorHAnsi"/>
          <w:lang w:eastAsia="en-US"/>
        </w:rPr>
        <w:t xml:space="preserve"> </w:t>
      </w:r>
      <w:proofErr w:type="spellStart"/>
      <w:r w:rsidRPr="00E0785C">
        <w:rPr>
          <w:rFonts w:eastAsiaTheme="minorHAnsi"/>
          <w:lang w:eastAsia="en-US"/>
        </w:rPr>
        <w:t>портр</w:t>
      </w:r>
      <w:proofErr w:type="spellEnd"/>
      <w:r w:rsidRPr="00E0785C">
        <w:rPr>
          <w:rFonts w:eastAsiaTheme="minorHAnsi"/>
          <w:lang w:eastAsia="en-US"/>
        </w:rPr>
        <w:t xml:space="preserve">., табл., рис., карты ; 22 см. – (Среднее профессиональное образование. </w:t>
      </w:r>
      <w:proofErr w:type="gramStart"/>
      <w:r w:rsidRPr="00E0785C">
        <w:rPr>
          <w:rFonts w:eastAsiaTheme="minorHAnsi"/>
          <w:lang w:eastAsia="en-US"/>
        </w:rPr>
        <w:t>Общеобразовательные дисциплины).</w:t>
      </w:r>
      <w:proofErr w:type="gramEnd"/>
      <w:r w:rsidRPr="00E0785C">
        <w:rPr>
          <w:rFonts w:eastAsiaTheme="minorHAnsi"/>
          <w:lang w:eastAsia="en-US"/>
        </w:rPr>
        <w:t xml:space="preserve"> – ISBN 978-5-0054-2947-6. – Текст</w:t>
      </w:r>
      <w:proofErr w:type="gramStart"/>
      <w:r w:rsidRPr="00E0785C">
        <w:rPr>
          <w:rFonts w:eastAsiaTheme="minorHAnsi"/>
          <w:lang w:eastAsia="en-US"/>
        </w:rPr>
        <w:t xml:space="preserve"> :</w:t>
      </w:r>
      <w:proofErr w:type="gramEnd"/>
      <w:r w:rsidRPr="00E0785C">
        <w:rPr>
          <w:rFonts w:eastAsiaTheme="minorHAnsi"/>
          <w:lang w:eastAsia="en-US"/>
        </w:rPr>
        <w:t xml:space="preserve"> непосредственный.</w:t>
      </w:r>
    </w:p>
    <w:p w:rsidR="00E0785C" w:rsidRPr="00E0785C" w:rsidRDefault="00E0785C" w:rsidP="00E0785C">
      <w:pPr>
        <w:numPr>
          <w:ilvl w:val="0"/>
          <w:numId w:val="27"/>
        </w:numPr>
        <w:tabs>
          <w:tab w:val="left" w:pos="0"/>
          <w:tab w:val="left" w:pos="709"/>
        </w:tabs>
        <w:ind w:left="142" w:firstLine="567"/>
        <w:contextualSpacing/>
        <w:jc w:val="both"/>
        <w:rPr>
          <w:rFonts w:eastAsiaTheme="minorHAnsi"/>
          <w:lang w:eastAsia="en-US"/>
        </w:rPr>
      </w:pPr>
      <w:r w:rsidRPr="00E0785C">
        <w:rPr>
          <w:rFonts w:eastAsiaTheme="minorHAnsi"/>
          <w:b/>
          <w:lang w:eastAsia="en-US"/>
        </w:rPr>
        <w:t>Мединский, В. Р.</w:t>
      </w:r>
      <w:r w:rsidRPr="00E0785C">
        <w:rPr>
          <w:rFonts w:eastAsiaTheme="minorHAnsi"/>
          <w:lang w:eastAsia="en-US"/>
        </w:rPr>
        <w:t xml:space="preserve"> История. История России. 1945 год - начало XXI века</w:t>
      </w:r>
      <w:proofErr w:type="gramStart"/>
      <w:r w:rsidRPr="00E0785C">
        <w:rPr>
          <w:rFonts w:eastAsiaTheme="minorHAnsi"/>
          <w:lang w:eastAsia="en-US"/>
        </w:rPr>
        <w:t xml:space="preserve"> :</w:t>
      </w:r>
      <w:proofErr w:type="gramEnd"/>
      <w:r w:rsidRPr="00E0785C">
        <w:rPr>
          <w:rFonts w:eastAsiaTheme="minorHAnsi"/>
          <w:lang w:eastAsia="en-US"/>
        </w:rPr>
        <w:t xml:space="preserve"> учебник / В. Р. Мединский, А. В. </w:t>
      </w:r>
      <w:proofErr w:type="spellStart"/>
      <w:r w:rsidRPr="00E0785C">
        <w:rPr>
          <w:rFonts w:eastAsiaTheme="minorHAnsi"/>
          <w:lang w:eastAsia="en-US"/>
        </w:rPr>
        <w:t>Торкунов</w:t>
      </w:r>
      <w:proofErr w:type="spellEnd"/>
      <w:r w:rsidRPr="00E0785C">
        <w:rPr>
          <w:rFonts w:eastAsiaTheme="minorHAnsi"/>
          <w:lang w:eastAsia="en-US"/>
        </w:rPr>
        <w:t xml:space="preserve"> ; Министерство просвещения Российской Федерации. – Москва</w:t>
      </w:r>
      <w:proofErr w:type="gramStart"/>
      <w:r w:rsidRPr="00E0785C">
        <w:rPr>
          <w:rFonts w:eastAsiaTheme="minorHAnsi"/>
          <w:lang w:eastAsia="en-US"/>
        </w:rPr>
        <w:t xml:space="preserve"> :</w:t>
      </w:r>
      <w:proofErr w:type="gramEnd"/>
      <w:r w:rsidRPr="00E0785C">
        <w:rPr>
          <w:rFonts w:eastAsiaTheme="minorHAnsi"/>
          <w:lang w:eastAsia="en-US"/>
        </w:rPr>
        <w:t xml:space="preserve"> Академия, 2024. – 415, [1] с. : </w:t>
      </w:r>
      <w:proofErr w:type="spellStart"/>
      <w:r w:rsidRPr="00E0785C">
        <w:rPr>
          <w:rFonts w:eastAsiaTheme="minorHAnsi"/>
          <w:lang w:eastAsia="en-US"/>
        </w:rPr>
        <w:t>цв</w:t>
      </w:r>
      <w:proofErr w:type="spellEnd"/>
      <w:r w:rsidRPr="00E0785C">
        <w:rPr>
          <w:rFonts w:eastAsiaTheme="minorHAnsi"/>
          <w:lang w:eastAsia="en-US"/>
        </w:rPr>
        <w:t xml:space="preserve">. ил., табл., </w:t>
      </w:r>
      <w:proofErr w:type="spellStart"/>
      <w:r w:rsidRPr="00E0785C">
        <w:rPr>
          <w:rFonts w:eastAsiaTheme="minorHAnsi"/>
          <w:lang w:eastAsia="en-US"/>
        </w:rPr>
        <w:t>портр</w:t>
      </w:r>
      <w:proofErr w:type="spellEnd"/>
      <w:r w:rsidRPr="00E0785C">
        <w:rPr>
          <w:rFonts w:eastAsiaTheme="minorHAnsi"/>
          <w:lang w:eastAsia="en-US"/>
        </w:rPr>
        <w:t>., карты</w:t>
      </w:r>
      <w:proofErr w:type="gramStart"/>
      <w:r w:rsidRPr="00E0785C">
        <w:rPr>
          <w:rFonts w:eastAsiaTheme="minorHAnsi"/>
          <w:lang w:eastAsia="en-US"/>
        </w:rPr>
        <w:t xml:space="preserve"> ;</w:t>
      </w:r>
      <w:proofErr w:type="gramEnd"/>
      <w:r w:rsidRPr="00E0785C">
        <w:rPr>
          <w:rFonts w:eastAsiaTheme="minorHAnsi"/>
          <w:lang w:eastAsia="en-US"/>
        </w:rPr>
        <w:t xml:space="preserve"> 22 см. – (Среднее профессиональное образование. </w:t>
      </w:r>
      <w:proofErr w:type="gramStart"/>
      <w:r w:rsidRPr="00E0785C">
        <w:rPr>
          <w:rFonts w:eastAsiaTheme="minorHAnsi"/>
          <w:lang w:eastAsia="en-US"/>
        </w:rPr>
        <w:t>Общеобразовательные дисциплины).</w:t>
      </w:r>
      <w:proofErr w:type="gramEnd"/>
      <w:r w:rsidRPr="00E0785C">
        <w:rPr>
          <w:rFonts w:eastAsiaTheme="minorHAnsi"/>
          <w:lang w:eastAsia="en-US"/>
        </w:rPr>
        <w:t xml:space="preserve"> – ISBN 978-5-0054-2948-3. – Текст</w:t>
      </w:r>
      <w:proofErr w:type="gramStart"/>
      <w:r w:rsidRPr="00E0785C">
        <w:rPr>
          <w:rFonts w:eastAsiaTheme="minorHAnsi"/>
          <w:lang w:eastAsia="en-US"/>
        </w:rPr>
        <w:t xml:space="preserve"> :</w:t>
      </w:r>
      <w:proofErr w:type="gramEnd"/>
      <w:r w:rsidRPr="00E0785C">
        <w:rPr>
          <w:rFonts w:eastAsiaTheme="minorHAnsi"/>
          <w:lang w:eastAsia="en-US"/>
        </w:rPr>
        <w:t xml:space="preserve"> непосредственный.</w:t>
      </w:r>
    </w:p>
    <w:p w:rsidR="00E7488C" w:rsidRPr="00E7488C" w:rsidRDefault="00E7488C" w:rsidP="00E7488C">
      <w:pPr>
        <w:numPr>
          <w:ilvl w:val="0"/>
          <w:numId w:val="27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proofErr w:type="spellStart"/>
      <w:proofErr w:type="gramStart"/>
      <w:r w:rsidRPr="00E7488C">
        <w:rPr>
          <w:rFonts w:eastAsiaTheme="minorHAnsi"/>
          <w:b/>
          <w:lang w:eastAsia="en-US"/>
        </w:rPr>
        <w:t>Микрюков</w:t>
      </w:r>
      <w:proofErr w:type="spellEnd"/>
      <w:r w:rsidRPr="00E7488C">
        <w:rPr>
          <w:rFonts w:eastAsiaTheme="minorHAnsi"/>
          <w:b/>
          <w:lang w:eastAsia="en-US"/>
        </w:rPr>
        <w:t>, В. Ю.</w:t>
      </w:r>
      <w:r w:rsidRPr="00E7488C">
        <w:rPr>
          <w:rFonts w:eastAsiaTheme="minorHAnsi"/>
          <w:lang w:eastAsia="en-US"/>
        </w:rPr>
        <w:t xml:space="preserve"> Основы военной подготовки (для кадетских, суворовских,</w:t>
      </w:r>
      <w:proofErr w:type="gramEnd"/>
      <w:r w:rsidRPr="00E7488C">
        <w:rPr>
          <w:rFonts w:eastAsiaTheme="minorHAnsi"/>
          <w:lang w:eastAsia="en-US"/>
        </w:rPr>
        <w:t xml:space="preserve"> нахимовских и военно-музыкальных училищ)</w:t>
      </w:r>
      <w:proofErr w:type="gramStart"/>
      <w:r w:rsidRPr="00E7488C">
        <w:rPr>
          <w:rFonts w:eastAsiaTheme="minorHAnsi"/>
          <w:lang w:eastAsia="en-US"/>
        </w:rPr>
        <w:t xml:space="preserve"> :</w:t>
      </w:r>
      <w:proofErr w:type="gramEnd"/>
      <w:r w:rsidRPr="00E7488C">
        <w:rPr>
          <w:rFonts w:eastAsiaTheme="minorHAnsi"/>
          <w:lang w:eastAsia="en-US"/>
        </w:rPr>
        <w:t xml:space="preserve"> 10-11 класс : учебник / В. Ю. </w:t>
      </w:r>
      <w:proofErr w:type="spellStart"/>
      <w:r w:rsidRPr="00E7488C">
        <w:rPr>
          <w:rFonts w:eastAsiaTheme="minorHAnsi"/>
          <w:lang w:eastAsia="en-US"/>
        </w:rPr>
        <w:t>Микрюков</w:t>
      </w:r>
      <w:proofErr w:type="spellEnd"/>
      <w:r w:rsidRPr="00E7488C">
        <w:rPr>
          <w:rFonts w:eastAsiaTheme="minorHAnsi"/>
          <w:lang w:eastAsia="en-US"/>
        </w:rPr>
        <w:t>. – Москва</w:t>
      </w:r>
      <w:proofErr w:type="gramStart"/>
      <w:r w:rsidRPr="00E7488C">
        <w:rPr>
          <w:rFonts w:eastAsiaTheme="minorHAnsi"/>
          <w:lang w:eastAsia="en-US"/>
        </w:rPr>
        <w:t xml:space="preserve"> :</w:t>
      </w:r>
      <w:proofErr w:type="gramEnd"/>
      <w:r w:rsidRPr="00E7488C">
        <w:rPr>
          <w:rFonts w:eastAsiaTheme="minorHAnsi"/>
          <w:lang w:eastAsia="en-US"/>
        </w:rPr>
        <w:t xml:space="preserve"> </w:t>
      </w:r>
      <w:proofErr w:type="spellStart"/>
      <w:r w:rsidRPr="00E7488C">
        <w:rPr>
          <w:rFonts w:eastAsiaTheme="minorHAnsi"/>
          <w:lang w:eastAsia="en-US"/>
        </w:rPr>
        <w:t>КноРус</w:t>
      </w:r>
      <w:proofErr w:type="spellEnd"/>
      <w:r w:rsidRPr="00E7488C">
        <w:rPr>
          <w:rFonts w:eastAsiaTheme="minorHAnsi"/>
          <w:lang w:eastAsia="en-US"/>
        </w:rPr>
        <w:t>, 2021. – 201 с. : ил</w:t>
      </w:r>
      <w:proofErr w:type="gramStart"/>
      <w:r w:rsidRPr="00E7488C">
        <w:rPr>
          <w:rFonts w:eastAsiaTheme="minorHAnsi"/>
          <w:lang w:eastAsia="en-US"/>
        </w:rPr>
        <w:t xml:space="preserve">. ; </w:t>
      </w:r>
      <w:proofErr w:type="gramEnd"/>
      <w:r w:rsidRPr="00E7488C">
        <w:rPr>
          <w:rFonts w:eastAsiaTheme="minorHAnsi"/>
          <w:lang w:eastAsia="en-US"/>
        </w:rPr>
        <w:t>22 см. – (Военная подготовка). – ISBN 978-5-406-08281-2.</w:t>
      </w:r>
      <w:r>
        <w:rPr>
          <w:rFonts w:eastAsiaTheme="minorHAnsi"/>
          <w:lang w:eastAsia="en-US"/>
        </w:rPr>
        <w:t xml:space="preserve"> </w:t>
      </w:r>
      <w:r w:rsidRPr="00E7488C">
        <w:rPr>
          <w:rFonts w:eastAsiaTheme="minorHAnsi"/>
          <w:lang w:eastAsia="en-US"/>
        </w:rPr>
        <w:t>– Текст</w:t>
      </w:r>
      <w:proofErr w:type="gramStart"/>
      <w:r w:rsidRPr="00E7488C">
        <w:rPr>
          <w:rFonts w:eastAsiaTheme="minorHAnsi"/>
          <w:lang w:eastAsia="en-US"/>
        </w:rPr>
        <w:t xml:space="preserve"> :</w:t>
      </w:r>
      <w:proofErr w:type="gramEnd"/>
      <w:r w:rsidRPr="00E7488C">
        <w:rPr>
          <w:rFonts w:eastAsiaTheme="minorHAnsi"/>
          <w:lang w:eastAsia="en-US"/>
        </w:rPr>
        <w:t xml:space="preserve"> непосредственный.</w:t>
      </w:r>
    </w:p>
    <w:p w:rsidR="008B0341" w:rsidRPr="00AF7B76" w:rsidRDefault="008B0341" w:rsidP="00AF7B76">
      <w:pPr>
        <w:numPr>
          <w:ilvl w:val="0"/>
          <w:numId w:val="27"/>
        </w:numPr>
        <w:tabs>
          <w:tab w:val="left" w:pos="0"/>
          <w:tab w:val="left" w:pos="1276"/>
          <w:tab w:val="left" w:pos="1418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AF7B76">
        <w:rPr>
          <w:rFonts w:eastAsiaTheme="minorHAnsi"/>
          <w:b/>
          <w:lang w:eastAsia="en-US"/>
        </w:rPr>
        <w:t xml:space="preserve">Мордкович, А. Г. </w:t>
      </w:r>
      <w:r w:rsidRPr="00AF7B76">
        <w:rPr>
          <w:rFonts w:eastAsiaTheme="minorHAnsi"/>
          <w:lang w:eastAsia="en-US"/>
        </w:rPr>
        <w:t>Алгебра и начала математического анализа. 10 класс. В 2 частях. Часть 1</w:t>
      </w:r>
      <w:proofErr w:type="gramStart"/>
      <w:r w:rsidRPr="00AF7B76">
        <w:rPr>
          <w:rFonts w:eastAsiaTheme="minorHAnsi"/>
          <w:lang w:eastAsia="en-US"/>
        </w:rPr>
        <w:t xml:space="preserve"> :</w:t>
      </w:r>
      <w:proofErr w:type="gramEnd"/>
      <w:r w:rsidRPr="00AF7B76">
        <w:rPr>
          <w:rFonts w:eastAsiaTheme="minorHAnsi"/>
          <w:lang w:eastAsia="en-US"/>
        </w:rPr>
        <w:t xml:space="preserve"> учебник для общеобразовательных организаций (базовый и углублённый уровни) / А. Г. Мордкович, П. В. Семенов. – 11-е изд., стер. – Москва</w:t>
      </w:r>
      <w:proofErr w:type="gramStart"/>
      <w:r w:rsidRPr="00AF7B76">
        <w:rPr>
          <w:rFonts w:eastAsiaTheme="minorHAnsi"/>
          <w:lang w:eastAsia="en-US"/>
        </w:rPr>
        <w:t xml:space="preserve"> :</w:t>
      </w:r>
      <w:proofErr w:type="gramEnd"/>
      <w:r w:rsidRPr="00AF7B76">
        <w:rPr>
          <w:rFonts w:eastAsiaTheme="minorHAnsi"/>
          <w:lang w:eastAsia="en-US"/>
        </w:rPr>
        <w:t xml:space="preserve"> Мнемозина, 2022. – 455 с. : ил</w:t>
      </w:r>
      <w:proofErr w:type="gramStart"/>
      <w:r w:rsidRPr="00AF7B76">
        <w:rPr>
          <w:rFonts w:eastAsiaTheme="minorHAnsi"/>
          <w:lang w:eastAsia="en-US"/>
        </w:rPr>
        <w:t xml:space="preserve">. ; </w:t>
      </w:r>
      <w:proofErr w:type="gramEnd"/>
      <w:r w:rsidRPr="00AF7B76">
        <w:rPr>
          <w:rFonts w:eastAsiaTheme="minorHAnsi"/>
          <w:lang w:eastAsia="en-US"/>
        </w:rPr>
        <w:t>22 см. – (Математика: алгебра и начала математического анализа, геометрия) (ФГОС). – ISBN 978-5-346-04754-4. – Текст</w:t>
      </w:r>
      <w:proofErr w:type="gramStart"/>
      <w:r w:rsidRPr="00AF7B76">
        <w:rPr>
          <w:rFonts w:eastAsiaTheme="minorHAnsi"/>
          <w:lang w:eastAsia="en-US"/>
        </w:rPr>
        <w:t xml:space="preserve"> :</w:t>
      </w:r>
      <w:proofErr w:type="gramEnd"/>
      <w:r w:rsidRPr="00AF7B76">
        <w:rPr>
          <w:rFonts w:eastAsiaTheme="minorHAnsi"/>
          <w:lang w:eastAsia="en-US"/>
        </w:rPr>
        <w:t xml:space="preserve"> непосредственный.</w:t>
      </w:r>
    </w:p>
    <w:p w:rsidR="008B0341" w:rsidRPr="00AF7B76" w:rsidRDefault="008B0341" w:rsidP="00AF7B76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0B775D">
        <w:rPr>
          <w:rFonts w:eastAsiaTheme="minorHAnsi"/>
          <w:b/>
          <w:lang w:eastAsia="en-US"/>
        </w:rPr>
        <w:t>Мордкович, А. Г.</w:t>
      </w:r>
      <w:r w:rsidRPr="000B775D">
        <w:rPr>
          <w:rFonts w:eastAsiaTheme="minorHAnsi"/>
          <w:lang w:eastAsia="en-US"/>
        </w:rPr>
        <w:t xml:space="preserve"> Алгебра и начала математического анализа. 11 класс. В 2 частях. Часть 1</w:t>
      </w:r>
      <w:proofErr w:type="gramStart"/>
      <w:r w:rsidRPr="000B775D">
        <w:rPr>
          <w:rFonts w:eastAsiaTheme="minorHAnsi"/>
          <w:lang w:eastAsia="en-US"/>
        </w:rPr>
        <w:t xml:space="preserve"> :</w:t>
      </w:r>
      <w:proofErr w:type="gramEnd"/>
      <w:r w:rsidRPr="000B775D">
        <w:rPr>
          <w:rFonts w:eastAsiaTheme="minorHAnsi"/>
          <w:lang w:eastAsia="en-US"/>
        </w:rPr>
        <w:t xml:space="preserve"> учебник для общеобразовательных организаций (базовый и углублённый уровни) / А. Г. Мордкович, П. В. Семенов. – 11-е изд., стер. – Москва</w:t>
      </w:r>
      <w:proofErr w:type="gramStart"/>
      <w:r w:rsidRPr="000B775D">
        <w:rPr>
          <w:rFonts w:eastAsiaTheme="minorHAnsi"/>
          <w:lang w:eastAsia="en-US"/>
        </w:rPr>
        <w:t xml:space="preserve"> :</w:t>
      </w:r>
      <w:proofErr w:type="gramEnd"/>
      <w:r w:rsidRPr="000B775D">
        <w:rPr>
          <w:rFonts w:eastAsiaTheme="minorHAnsi"/>
          <w:lang w:eastAsia="en-US"/>
        </w:rPr>
        <w:t xml:space="preserve"> Мнемозина, 2022. – 319 с. : ил</w:t>
      </w:r>
      <w:proofErr w:type="gramStart"/>
      <w:r w:rsidRPr="000B775D">
        <w:rPr>
          <w:rFonts w:eastAsiaTheme="minorHAnsi"/>
          <w:lang w:eastAsia="en-US"/>
        </w:rPr>
        <w:t xml:space="preserve">. ; </w:t>
      </w:r>
      <w:proofErr w:type="gramEnd"/>
      <w:r w:rsidRPr="000B775D">
        <w:rPr>
          <w:rFonts w:eastAsiaTheme="minorHAnsi"/>
          <w:lang w:eastAsia="en-US"/>
        </w:rPr>
        <w:t>22 см. – (Математика: алгебра и начала математического анализа, геометрия) (ФГОС). – ISBN 978-5-346-04823-7. – Текст</w:t>
      </w:r>
      <w:proofErr w:type="gramStart"/>
      <w:r w:rsidRPr="000B775D">
        <w:rPr>
          <w:rFonts w:eastAsiaTheme="minorHAnsi"/>
          <w:lang w:eastAsia="en-US"/>
        </w:rPr>
        <w:t xml:space="preserve"> :</w:t>
      </w:r>
      <w:proofErr w:type="gramEnd"/>
      <w:r w:rsidRPr="000B775D">
        <w:rPr>
          <w:rFonts w:eastAsiaTheme="minorHAnsi"/>
          <w:lang w:eastAsia="en-US"/>
        </w:rPr>
        <w:t xml:space="preserve"> непосредственный.</w:t>
      </w:r>
    </w:p>
    <w:p w:rsidR="00AF7B76" w:rsidRPr="00AF7B76" w:rsidRDefault="00AF7B76" w:rsidP="00AF7B76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AF7B76">
        <w:rPr>
          <w:b/>
          <w:bCs/>
        </w:rPr>
        <w:t>Цветкова, М. С.</w:t>
      </w:r>
      <w:r w:rsidRPr="00AF7B76">
        <w:rPr>
          <w:bCs/>
        </w:rPr>
        <w:t xml:space="preserve"> Информатика</w:t>
      </w:r>
      <w:proofErr w:type="gramStart"/>
      <w:r w:rsidRPr="00AF7B76">
        <w:rPr>
          <w:bCs/>
        </w:rPr>
        <w:t xml:space="preserve"> :</w:t>
      </w:r>
      <w:proofErr w:type="gramEnd"/>
      <w:r w:rsidRPr="00AF7B76">
        <w:rPr>
          <w:bCs/>
        </w:rPr>
        <w:t xml:space="preserve"> учебник для использования в учебном процессе образовательных учреждений СПО на базе общего образования с получением среднего общего образования / М. С. Цветкова, И. Ю. </w:t>
      </w:r>
      <w:proofErr w:type="spellStart"/>
      <w:r w:rsidRPr="00AF7B76">
        <w:rPr>
          <w:bCs/>
        </w:rPr>
        <w:t>Хлобыстова</w:t>
      </w:r>
      <w:proofErr w:type="spellEnd"/>
      <w:r w:rsidRPr="00AF7B76">
        <w:rPr>
          <w:bCs/>
        </w:rPr>
        <w:t>. – 5-е изд., стер. – Москва</w:t>
      </w:r>
      <w:proofErr w:type="gramStart"/>
      <w:r w:rsidRPr="00AF7B76">
        <w:rPr>
          <w:bCs/>
        </w:rPr>
        <w:t xml:space="preserve"> :</w:t>
      </w:r>
      <w:proofErr w:type="gramEnd"/>
      <w:r w:rsidRPr="00AF7B76">
        <w:rPr>
          <w:bCs/>
        </w:rPr>
        <w:t xml:space="preserve"> Академия, 2018. – 349, [1] с. : ил., </w:t>
      </w:r>
      <w:proofErr w:type="spellStart"/>
      <w:r w:rsidRPr="00AF7B76">
        <w:rPr>
          <w:bCs/>
        </w:rPr>
        <w:t>цв</w:t>
      </w:r>
      <w:proofErr w:type="spellEnd"/>
      <w:r w:rsidRPr="00AF7B76">
        <w:rPr>
          <w:bCs/>
        </w:rPr>
        <w:t>. ил., табл.</w:t>
      </w:r>
      <w:proofErr w:type="gramStart"/>
      <w:r w:rsidRPr="00AF7B76">
        <w:rPr>
          <w:bCs/>
        </w:rPr>
        <w:t xml:space="preserve"> ;</w:t>
      </w:r>
      <w:proofErr w:type="gramEnd"/>
      <w:r w:rsidRPr="00AF7B76">
        <w:rPr>
          <w:bCs/>
        </w:rPr>
        <w:t xml:space="preserve"> 21 см. – (Профессиональное образование. </w:t>
      </w:r>
      <w:proofErr w:type="gramStart"/>
      <w:r w:rsidRPr="00AF7B76">
        <w:rPr>
          <w:bCs/>
        </w:rPr>
        <w:t>Общеобразовательные дисциплины).</w:t>
      </w:r>
      <w:proofErr w:type="gramEnd"/>
      <w:r w:rsidRPr="00AF7B76">
        <w:rPr>
          <w:bCs/>
        </w:rPr>
        <w:t xml:space="preserve"> – ISBN 978-5-4468-6758-1. – Текст</w:t>
      </w:r>
      <w:proofErr w:type="gramStart"/>
      <w:r w:rsidRPr="00AF7B76">
        <w:rPr>
          <w:bCs/>
        </w:rPr>
        <w:t xml:space="preserve"> :</w:t>
      </w:r>
      <w:proofErr w:type="gramEnd"/>
      <w:r w:rsidRPr="00AF7B76">
        <w:rPr>
          <w:bCs/>
        </w:rPr>
        <w:t xml:space="preserve"> непосредственный.</w:t>
      </w:r>
    </w:p>
    <w:p w:rsidR="00AF7B76" w:rsidRPr="00696D9F" w:rsidRDefault="00AF7B76" w:rsidP="00AF7B76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AF7B76">
        <w:rPr>
          <w:b/>
          <w:bCs/>
        </w:rPr>
        <w:lastRenderedPageBreak/>
        <w:t>Цветкова, М. С.</w:t>
      </w:r>
      <w:r w:rsidRPr="00AF7B76">
        <w:rPr>
          <w:bCs/>
        </w:rPr>
        <w:t xml:space="preserve"> Информатика. Практикум для профессий и специальностей естественно-научного и гуманитарного профилей</w:t>
      </w:r>
      <w:proofErr w:type="gramStart"/>
      <w:r w:rsidRPr="00AF7B76">
        <w:rPr>
          <w:bCs/>
        </w:rPr>
        <w:t xml:space="preserve"> :</w:t>
      </w:r>
      <w:proofErr w:type="gramEnd"/>
      <w:r w:rsidRPr="00AF7B76">
        <w:rPr>
          <w:bCs/>
        </w:rPr>
        <w:t xml:space="preserve"> учебное пособие для использования в учебном процессе образовательных учреждений СПО на базе общего образования с получением среднего общего образования / М. С. Цветкова, И. Ю. </w:t>
      </w:r>
      <w:proofErr w:type="spellStart"/>
      <w:r w:rsidRPr="00AF7B76">
        <w:rPr>
          <w:bCs/>
        </w:rPr>
        <w:t>Хлобыстова</w:t>
      </w:r>
      <w:proofErr w:type="spellEnd"/>
      <w:r w:rsidRPr="00AF7B76">
        <w:rPr>
          <w:bCs/>
        </w:rPr>
        <w:t>. – 5-e изд., стер. – Москва</w:t>
      </w:r>
      <w:proofErr w:type="gramStart"/>
      <w:r w:rsidRPr="00AF7B76">
        <w:rPr>
          <w:bCs/>
        </w:rPr>
        <w:t xml:space="preserve"> :</w:t>
      </w:r>
      <w:proofErr w:type="gramEnd"/>
      <w:r w:rsidRPr="00AF7B76">
        <w:rPr>
          <w:bCs/>
        </w:rPr>
        <w:t xml:space="preserve"> </w:t>
      </w:r>
      <w:proofErr w:type="gramStart"/>
      <w:r w:rsidRPr="00AF7B76">
        <w:rPr>
          <w:bCs/>
        </w:rPr>
        <w:t>Академия, 2019. – 238, [1] с. : ил. ; 21 см. – (Профессиональное образование.</w:t>
      </w:r>
      <w:proofErr w:type="gramEnd"/>
      <w:r w:rsidRPr="00AF7B76">
        <w:rPr>
          <w:bCs/>
        </w:rPr>
        <w:t xml:space="preserve"> </w:t>
      </w:r>
      <w:proofErr w:type="gramStart"/>
      <w:r w:rsidRPr="00AF7B76">
        <w:rPr>
          <w:bCs/>
        </w:rPr>
        <w:t>Общеобразовательные дисциплины).</w:t>
      </w:r>
      <w:proofErr w:type="gramEnd"/>
      <w:r w:rsidRPr="00AF7B76">
        <w:rPr>
          <w:bCs/>
        </w:rPr>
        <w:t xml:space="preserve"> – ISBN 978-5-4468-7901-4. – Текст</w:t>
      </w:r>
      <w:proofErr w:type="gramStart"/>
      <w:r w:rsidRPr="00AF7B76">
        <w:rPr>
          <w:bCs/>
        </w:rPr>
        <w:t xml:space="preserve"> :</w:t>
      </w:r>
      <w:proofErr w:type="gramEnd"/>
      <w:r w:rsidRPr="00AF7B76">
        <w:rPr>
          <w:bCs/>
        </w:rPr>
        <w:t xml:space="preserve"> непосредственный. – Текст</w:t>
      </w:r>
      <w:proofErr w:type="gramStart"/>
      <w:r w:rsidRPr="00AF7B76">
        <w:rPr>
          <w:bCs/>
        </w:rPr>
        <w:t xml:space="preserve"> :</w:t>
      </w:r>
      <w:proofErr w:type="gramEnd"/>
      <w:r w:rsidRPr="00AF7B76">
        <w:rPr>
          <w:bCs/>
        </w:rPr>
        <w:t xml:space="preserve"> непосредственный.</w:t>
      </w:r>
    </w:p>
    <w:p w:rsidR="00D90A99" w:rsidRPr="00D90A99" w:rsidRDefault="00D90A99" w:rsidP="00696D9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</w:rPr>
      </w:pPr>
    </w:p>
    <w:p w:rsidR="00D90A99" w:rsidRPr="00221071" w:rsidRDefault="00D90A99" w:rsidP="00696D9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D90A99" w:rsidRPr="00EE712C" w:rsidRDefault="00D90A99" w:rsidP="00696D9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90A99" w:rsidRDefault="00D90A99" w:rsidP="00D90A99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90A99" w:rsidRDefault="00D90A99" w:rsidP="00D90A99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90A99" w:rsidRDefault="00D90A99" w:rsidP="00D90A99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E2199" w:rsidRDefault="007E2199" w:rsidP="00B53436">
      <w:pPr>
        <w:tabs>
          <w:tab w:val="left" w:pos="-2160"/>
          <w:tab w:val="left" w:pos="1260"/>
        </w:tabs>
        <w:ind w:firstLine="720"/>
        <w:rPr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E0785C" w:rsidRDefault="00E0785C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</w:p>
    <w:p w:rsidR="00B53436" w:rsidRPr="002E5A05" w:rsidRDefault="008B0341" w:rsidP="002E5A05">
      <w:pPr>
        <w:tabs>
          <w:tab w:val="left" w:pos="-5103"/>
          <w:tab w:val="left" w:pos="-2160"/>
        </w:tabs>
        <w:jc w:val="center"/>
        <w:rPr>
          <w:rFonts w:ascii="Arial" w:hAnsi="Arial" w:cs="Arial"/>
          <w:b/>
          <w:sz w:val="28"/>
          <w:szCs w:val="28"/>
        </w:rPr>
      </w:pPr>
      <w:r w:rsidRPr="008B0341">
        <w:rPr>
          <w:rFonts w:ascii="Arial" w:hAnsi="Arial" w:cs="Arial"/>
          <w:b/>
          <w:sz w:val="28"/>
          <w:szCs w:val="28"/>
        </w:rPr>
        <w:lastRenderedPageBreak/>
        <w:t>2 Общий гуманитарный и социально-экономический цикл</w:t>
      </w:r>
    </w:p>
    <w:p w:rsidR="003F7CB6" w:rsidRDefault="003F7CB6" w:rsidP="00B53436">
      <w:pPr>
        <w:tabs>
          <w:tab w:val="left" w:pos="-2160"/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342FA3" w:rsidRPr="00342FA3" w:rsidRDefault="00342FA3" w:rsidP="00646795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342FA3">
        <w:rPr>
          <w:b/>
        </w:rPr>
        <w:t xml:space="preserve">Артемов, В. В. </w:t>
      </w:r>
      <w:r w:rsidRPr="00342FA3">
        <w:t>История (для всех специальностей СПО)</w:t>
      </w:r>
      <w:proofErr w:type="gramStart"/>
      <w:r w:rsidRPr="00342FA3">
        <w:t xml:space="preserve"> :</w:t>
      </w:r>
      <w:proofErr w:type="gramEnd"/>
      <w:r w:rsidRPr="00342FA3">
        <w:t xml:space="preserve"> учебник / В. В. Артемов, Ю. Н. </w:t>
      </w:r>
      <w:proofErr w:type="spellStart"/>
      <w:r w:rsidRPr="00342FA3">
        <w:t>Лубченков</w:t>
      </w:r>
      <w:proofErr w:type="spellEnd"/>
      <w:r w:rsidRPr="00342FA3">
        <w:t>. – 3-е изд., стер. – Москва</w:t>
      </w:r>
      <w:proofErr w:type="gramStart"/>
      <w:r w:rsidRPr="00342FA3">
        <w:t xml:space="preserve"> :</w:t>
      </w:r>
      <w:proofErr w:type="gramEnd"/>
      <w:r w:rsidRPr="00342FA3">
        <w:t xml:space="preserve"> Академия, 2014. – 251, [1] с.</w:t>
      </w:r>
      <w:proofErr w:type="gramStart"/>
      <w:r w:rsidRPr="00342FA3">
        <w:t xml:space="preserve"> ;</w:t>
      </w:r>
      <w:proofErr w:type="gramEnd"/>
      <w:r w:rsidRPr="00342FA3">
        <w:t xml:space="preserve"> 22 см. – (Среднее профессиональное образование. </w:t>
      </w:r>
      <w:proofErr w:type="gramStart"/>
      <w:r w:rsidRPr="00342FA3">
        <w:t>Гуманитарные и социально-экономические дисциплины) (Соответствует ФГОС).</w:t>
      </w:r>
      <w:proofErr w:type="gramEnd"/>
      <w:r w:rsidRPr="00342FA3">
        <w:t xml:space="preserve"> – ISBN 978-5-4468-0455-9. – Текст</w:t>
      </w:r>
      <w:proofErr w:type="gramStart"/>
      <w:r w:rsidRPr="00342FA3">
        <w:t xml:space="preserve"> :</w:t>
      </w:r>
      <w:proofErr w:type="gramEnd"/>
      <w:r w:rsidRPr="00342FA3">
        <w:t xml:space="preserve"> непосредственный.</w:t>
      </w:r>
      <w:r w:rsidRPr="00342FA3">
        <w:tab/>
      </w:r>
    </w:p>
    <w:p w:rsidR="00342FA3" w:rsidRPr="00342FA3" w:rsidRDefault="00342FA3" w:rsidP="00646795">
      <w:pPr>
        <w:pStyle w:val="a9"/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342FA3">
        <w:rPr>
          <w:b/>
        </w:rPr>
        <w:t>Бишаева</w:t>
      </w:r>
      <w:proofErr w:type="spellEnd"/>
      <w:r w:rsidRPr="00342FA3">
        <w:rPr>
          <w:b/>
        </w:rPr>
        <w:t>, А. А.</w:t>
      </w:r>
      <w:r w:rsidRPr="00342FA3">
        <w:t xml:space="preserve"> Физическая культура</w:t>
      </w:r>
      <w:proofErr w:type="gramStart"/>
      <w:r w:rsidRPr="00342FA3">
        <w:t xml:space="preserve"> :</w:t>
      </w:r>
      <w:proofErr w:type="gramEnd"/>
      <w:r w:rsidRPr="00342FA3">
        <w:t xml:space="preserve"> учебник для использования в учебном процессе образовательных учреждений СПО на базе основного общего образования с получением среднего общего образования / А. А. </w:t>
      </w:r>
      <w:proofErr w:type="spellStart"/>
      <w:r w:rsidRPr="00342FA3">
        <w:t>Бишаева</w:t>
      </w:r>
      <w:proofErr w:type="spellEnd"/>
      <w:r w:rsidRPr="00342FA3">
        <w:t>. – 5-е изд., стер. – Москва</w:t>
      </w:r>
      <w:proofErr w:type="gramStart"/>
      <w:r w:rsidRPr="00342FA3">
        <w:t xml:space="preserve"> :</w:t>
      </w:r>
      <w:proofErr w:type="gramEnd"/>
      <w:r w:rsidRPr="00342FA3">
        <w:t xml:space="preserve"> </w:t>
      </w:r>
      <w:proofErr w:type="gramStart"/>
      <w:r w:rsidRPr="00342FA3">
        <w:t>Академия, 2018. – 312, [1] с. : ил. ; 21 см. – (Профессиональное образование.</w:t>
      </w:r>
      <w:proofErr w:type="gramEnd"/>
      <w:r w:rsidRPr="00342FA3">
        <w:t xml:space="preserve"> </w:t>
      </w:r>
      <w:proofErr w:type="gramStart"/>
      <w:r w:rsidRPr="00342FA3">
        <w:t>Общеобразовательные дисциплины).</w:t>
      </w:r>
      <w:proofErr w:type="gramEnd"/>
      <w:r w:rsidRPr="00342FA3">
        <w:t xml:space="preserve"> – ISBN 978-5-4468-7284-8. – Текст</w:t>
      </w:r>
      <w:proofErr w:type="gramStart"/>
      <w:r w:rsidRPr="00342FA3">
        <w:t xml:space="preserve"> :</w:t>
      </w:r>
      <w:proofErr w:type="gramEnd"/>
      <w:r w:rsidRPr="00342FA3">
        <w:t xml:space="preserve"> непосредственный.</w:t>
      </w:r>
    </w:p>
    <w:p w:rsidR="00342FA3" w:rsidRPr="00342FA3" w:rsidRDefault="00342FA3" w:rsidP="00646795">
      <w:pPr>
        <w:pStyle w:val="a9"/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342FA3">
        <w:rPr>
          <w:b/>
        </w:rPr>
        <w:t>Волкогонова, О. Д.</w:t>
      </w:r>
      <w:r>
        <w:rPr>
          <w:b/>
        </w:rPr>
        <w:t xml:space="preserve"> </w:t>
      </w:r>
      <w:r>
        <w:t>Основы философии</w:t>
      </w:r>
      <w:proofErr w:type="gramStart"/>
      <w:r>
        <w:t xml:space="preserve"> :</w:t>
      </w:r>
      <w:proofErr w:type="gramEnd"/>
      <w:r>
        <w:t xml:space="preserve"> учебник для студентов учреждений среднего профессионального образования / О. Д. Волкогонова, Н. М. Сидорова. </w:t>
      </w:r>
      <w:r w:rsidRPr="00342FA3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ФОРУМ</w:t>
      </w:r>
      <w:proofErr w:type="gramStart"/>
      <w:r>
        <w:t xml:space="preserve"> :</w:t>
      </w:r>
      <w:proofErr w:type="gramEnd"/>
      <w:r>
        <w:t xml:space="preserve"> ИНФРА-М, 2011. </w:t>
      </w:r>
      <w:r w:rsidRPr="00342FA3">
        <w:t>–</w:t>
      </w:r>
      <w:r>
        <w:t xml:space="preserve"> 479 с. : ил</w:t>
      </w:r>
      <w:proofErr w:type="gramStart"/>
      <w:r>
        <w:t xml:space="preserve">. ; </w:t>
      </w:r>
      <w:proofErr w:type="gramEnd"/>
      <w:r>
        <w:t xml:space="preserve">22 см. </w:t>
      </w:r>
      <w:r w:rsidRPr="00342FA3">
        <w:t>–</w:t>
      </w:r>
      <w:r>
        <w:t xml:space="preserve"> (Профессиональное образование). </w:t>
      </w:r>
      <w:r w:rsidRPr="00342FA3">
        <w:t>–</w:t>
      </w:r>
      <w:r>
        <w:t xml:space="preserve"> ISBN 978-5-8199-0258-5. </w:t>
      </w:r>
      <w:r w:rsidRPr="00342FA3">
        <w:t>– Текст</w:t>
      </w:r>
      <w:proofErr w:type="gramStart"/>
      <w:r w:rsidRPr="00342FA3">
        <w:t xml:space="preserve"> :</w:t>
      </w:r>
      <w:proofErr w:type="gramEnd"/>
      <w:r w:rsidRPr="00342FA3">
        <w:t xml:space="preserve"> непосредственный.</w:t>
      </w:r>
      <w:r w:rsidRPr="00342FA3">
        <w:tab/>
      </w:r>
    </w:p>
    <w:p w:rsidR="009D2BD2" w:rsidRPr="009D2BD2" w:rsidRDefault="009D2BD2" w:rsidP="009D2BD2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9D2BD2">
        <w:rPr>
          <w:b/>
        </w:rPr>
        <w:t>Гайвоненко</w:t>
      </w:r>
      <w:proofErr w:type="spellEnd"/>
      <w:r w:rsidRPr="009D2BD2">
        <w:rPr>
          <w:b/>
        </w:rPr>
        <w:t>, Т. Ф.</w:t>
      </w:r>
      <w:r>
        <w:t xml:space="preserve"> Немецкий язык как второй иностранный язык</w:t>
      </w:r>
      <w:proofErr w:type="gramStart"/>
      <w:r>
        <w:t xml:space="preserve"> :</w:t>
      </w:r>
      <w:proofErr w:type="gramEnd"/>
      <w:r>
        <w:t xml:space="preserve"> учебник для всех специальностей и профессий среднего профессионального образования : рекомендовано для освоения профессий из списка ТОП-50 наиболее востребованных на рынке труда, новых и перспективных профессий / Т. Ф. </w:t>
      </w:r>
      <w:proofErr w:type="spellStart"/>
      <w:r>
        <w:t>Гайвоненко</w:t>
      </w:r>
      <w:proofErr w:type="spellEnd"/>
      <w:r>
        <w:t xml:space="preserve">, В. Я. Тимошенко, Л. В. </w:t>
      </w:r>
      <w:proofErr w:type="spellStart"/>
      <w:r>
        <w:t>Шупляк</w:t>
      </w:r>
      <w:proofErr w:type="spellEnd"/>
      <w:r>
        <w:t xml:space="preserve"> ; под редакцией Т. Ф. </w:t>
      </w:r>
      <w:proofErr w:type="spellStart"/>
      <w:r>
        <w:t>Гайвоненко</w:t>
      </w:r>
      <w:proofErr w:type="spellEnd"/>
      <w:r>
        <w:t xml:space="preserve">. </w:t>
      </w:r>
      <w:r w:rsidRPr="009D2BD2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КноРус</w:t>
      </w:r>
      <w:proofErr w:type="spellEnd"/>
      <w:r>
        <w:t xml:space="preserve">, 2023. </w:t>
      </w:r>
      <w:r w:rsidRPr="009D2BD2">
        <w:t>–</w:t>
      </w:r>
      <w:r>
        <w:t xml:space="preserve"> 349 с.</w:t>
      </w:r>
      <w:proofErr w:type="gramStart"/>
      <w:r>
        <w:t xml:space="preserve"> :</w:t>
      </w:r>
      <w:proofErr w:type="gramEnd"/>
      <w:r>
        <w:t xml:space="preserve"> рис., табл. ; 22 см. </w:t>
      </w:r>
      <w:r w:rsidRPr="009D2BD2">
        <w:t>–</w:t>
      </w:r>
      <w:r>
        <w:t xml:space="preserve"> (Среднее профессиональное образование). </w:t>
      </w:r>
      <w:r w:rsidRPr="009D2BD2">
        <w:t>–</w:t>
      </w:r>
      <w:r>
        <w:t xml:space="preserve"> ISBN 978-5-406-11571-8. </w:t>
      </w:r>
      <w:r w:rsidRPr="00342FA3">
        <w:t>– Текст</w:t>
      </w:r>
      <w:proofErr w:type="gramStart"/>
      <w:r w:rsidRPr="00342FA3">
        <w:t xml:space="preserve"> :</w:t>
      </w:r>
      <w:proofErr w:type="gramEnd"/>
      <w:r w:rsidRPr="00342FA3">
        <w:t xml:space="preserve"> непосредственный.</w:t>
      </w:r>
    </w:p>
    <w:p w:rsidR="00342FA3" w:rsidRPr="00342FA3" w:rsidRDefault="00342FA3" w:rsidP="00646795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342FA3">
        <w:rPr>
          <w:b/>
        </w:rPr>
        <w:t>Губин, В. Д.</w:t>
      </w:r>
      <w:r>
        <w:t xml:space="preserve"> Основы философии</w:t>
      </w:r>
      <w:proofErr w:type="gramStart"/>
      <w:r>
        <w:t xml:space="preserve"> :</w:t>
      </w:r>
      <w:proofErr w:type="gramEnd"/>
      <w:r>
        <w:t xml:space="preserve"> учебное пособие для студентов учреждений среднего профессионального образования / В. Д. Губин. </w:t>
      </w:r>
      <w:r w:rsidRPr="00342FA3">
        <w:t>–</w:t>
      </w:r>
      <w:r>
        <w:t xml:space="preserve"> 3-е изд. </w:t>
      </w:r>
      <w:r w:rsidRPr="00342FA3">
        <w:t>–</w:t>
      </w:r>
      <w:r>
        <w:t xml:space="preserve"> Москва : ФОРУМ, 2011. </w:t>
      </w:r>
      <w:r w:rsidRPr="00342FA3">
        <w:t>–</w:t>
      </w:r>
      <w:r>
        <w:t xml:space="preserve"> 285, [2] с.</w:t>
      </w:r>
      <w:proofErr w:type="gramStart"/>
      <w:r>
        <w:t xml:space="preserve"> ;</w:t>
      </w:r>
      <w:proofErr w:type="gramEnd"/>
      <w:r>
        <w:t xml:space="preserve"> 22 см. </w:t>
      </w:r>
      <w:r w:rsidRPr="00342FA3">
        <w:t>–</w:t>
      </w:r>
      <w:r>
        <w:t xml:space="preserve"> (Профессиональное образование). </w:t>
      </w:r>
      <w:r w:rsidRPr="00342FA3">
        <w:t>–</w:t>
      </w:r>
      <w:r>
        <w:t xml:space="preserve"> ISBN 978-5-91134-495-5. </w:t>
      </w:r>
      <w:r w:rsidRPr="00342FA3">
        <w:t>– Текст</w:t>
      </w:r>
      <w:proofErr w:type="gramStart"/>
      <w:r w:rsidRPr="00342FA3">
        <w:t xml:space="preserve"> :</w:t>
      </w:r>
      <w:proofErr w:type="gramEnd"/>
      <w:r w:rsidRPr="00342FA3">
        <w:t xml:space="preserve"> непосредственный.</w:t>
      </w:r>
    </w:p>
    <w:p w:rsidR="00342FA3" w:rsidRPr="00342FA3" w:rsidRDefault="00342FA3" w:rsidP="00646795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342FA3">
        <w:rPr>
          <w:b/>
        </w:rPr>
        <w:t>Жданкина</w:t>
      </w:r>
      <w:proofErr w:type="spellEnd"/>
      <w:r w:rsidRPr="00342FA3">
        <w:rPr>
          <w:b/>
        </w:rPr>
        <w:t>, Е. Ф.</w:t>
      </w:r>
      <w:r>
        <w:t xml:space="preserve"> Физическая культура. Лыжная подготовка</w:t>
      </w:r>
      <w:proofErr w:type="gramStart"/>
      <w:r>
        <w:t xml:space="preserve"> :</w:t>
      </w:r>
      <w:proofErr w:type="gramEnd"/>
      <w:r>
        <w:t xml:space="preserve"> учебное пособие для студентов образовательных учреждений среднего профессионального образования / Е. Ф. </w:t>
      </w:r>
      <w:proofErr w:type="spellStart"/>
      <w:r>
        <w:t>Жданкина</w:t>
      </w:r>
      <w:proofErr w:type="spellEnd"/>
      <w:r>
        <w:t xml:space="preserve">, И. М. Добрынин. </w:t>
      </w:r>
      <w:r w:rsidRPr="00342FA3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proofErr w:type="gramStart"/>
      <w:r>
        <w:t xml:space="preserve"> ;</w:t>
      </w:r>
      <w:proofErr w:type="gramEnd"/>
      <w:r>
        <w:t xml:space="preserve"> Екатеринбург : Издательство Уральского университета, 2020. </w:t>
      </w:r>
      <w:r w:rsidRPr="00342FA3">
        <w:t>–</w:t>
      </w:r>
      <w:r>
        <w:t xml:space="preserve"> 125 с. : ил</w:t>
      </w:r>
      <w:proofErr w:type="gramStart"/>
      <w:r>
        <w:t xml:space="preserve">. ; </w:t>
      </w:r>
      <w:proofErr w:type="gramEnd"/>
      <w:r>
        <w:t xml:space="preserve">21 см. </w:t>
      </w:r>
      <w:r w:rsidRPr="00342FA3">
        <w:t>–</w:t>
      </w:r>
      <w:r>
        <w:t xml:space="preserve"> (Профессиональное образование). </w:t>
      </w:r>
      <w:r w:rsidRPr="00342FA3">
        <w:t>–</w:t>
      </w:r>
      <w:r>
        <w:t xml:space="preserve"> ISBN 978-5-534-10154-6. </w:t>
      </w:r>
      <w:r w:rsidRPr="00342FA3">
        <w:t>– Текст</w:t>
      </w:r>
      <w:proofErr w:type="gramStart"/>
      <w:r w:rsidRPr="00342FA3">
        <w:t xml:space="preserve"> :</w:t>
      </w:r>
      <w:proofErr w:type="gramEnd"/>
      <w:r w:rsidRPr="00342FA3">
        <w:t xml:space="preserve"> непосредственный.</w:t>
      </w:r>
    </w:p>
    <w:p w:rsidR="003F7CB6" w:rsidRPr="00342FA3" w:rsidRDefault="00342FA3" w:rsidP="00646795">
      <w:pPr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342FA3">
        <w:rPr>
          <w:b/>
        </w:rPr>
        <w:t>История России XX - начала XXI века</w:t>
      </w:r>
      <w:proofErr w:type="gramStart"/>
      <w:r w:rsidRPr="00342FA3">
        <w:rPr>
          <w:b/>
        </w:rPr>
        <w:t xml:space="preserve"> </w:t>
      </w:r>
      <w:r w:rsidRPr="00342FA3">
        <w:t>:</w:t>
      </w:r>
      <w:proofErr w:type="gramEnd"/>
      <w:r w:rsidRPr="00342FA3">
        <w:t xml:space="preserve"> учебник для студентов образовательных учреждений среднего профессионального образования / [Д. О. </w:t>
      </w:r>
      <w:proofErr w:type="spellStart"/>
      <w:r w:rsidRPr="00342FA3">
        <w:t>Чураков</w:t>
      </w:r>
      <w:proofErr w:type="spellEnd"/>
      <w:r w:rsidRPr="00342FA3">
        <w:t xml:space="preserve">, С. А. Саркисян, В. Н. Панов и др.] ; под редакцией Д. О. </w:t>
      </w:r>
      <w:proofErr w:type="spellStart"/>
      <w:r w:rsidRPr="00342FA3">
        <w:t>Чуракова</w:t>
      </w:r>
      <w:proofErr w:type="spellEnd"/>
      <w:r w:rsidRPr="00342FA3">
        <w:t xml:space="preserve">, С. А. Саркисяна. – 3-е изд., </w:t>
      </w:r>
      <w:proofErr w:type="spellStart"/>
      <w:r w:rsidRPr="00342FA3">
        <w:t>перераб</w:t>
      </w:r>
      <w:proofErr w:type="spellEnd"/>
      <w:r w:rsidRPr="00342FA3">
        <w:t xml:space="preserve">. и доп. – Москва : </w:t>
      </w:r>
      <w:proofErr w:type="spellStart"/>
      <w:r w:rsidRPr="00342FA3">
        <w:t>Юрайт</w:t>
      </w:r>
      <w:proofErr w:type="spellEnd"/>
      <w:r w:rsidRPr="00342FA3">
        <w:t>, 2020. – 310, [1] c.</w:t>
      </w:r>
      <w:proofErr w:type="gramStart"/>
      <w:r w:rsidRPr="00342FA3">
        <w:t xml:space="preserve"> ;</w:t>
      </w:r>
      <w:proofErr w:type="gramEnd"/>
      <w:r w:rsidRPr="00342FA3">
        <w:t xml:space="preserve"> 25 см. – (Профессиональное образование). – ISBN 978-5-534-13853-5. – Текст</w:t>
      </w:r>
      <w:proofErr w:type="gramStart"/>
      <w:r w:rsidRPr="00342FA3">
        <w:t xml:space="preserve"> :</w:t>
      </w:r>
      <w:proofErr w:type="gramEnd"/>
      <w:r w:rsidRPr="00342FA3">
        <w:t xml:space="preserve"> непосредственный.</w:t>
      </w:r>
    </w:p>
    <w:p w:rsidR="003F7CB6" w:rsidRPr="009D2BD2" w:rsidRDefault="00646795" w:rsidP="00646795">
      <w:pPr>
        <w:numPr>
          <w:ilvl w:val="0"/>
          <w:numId w:val="27"/>
        </w:numPr>
        <w:tabs>
          <w:tab w:val="left" w:pos="-2160"/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646795">
        <w:rPr>
          <w:b/>
        </w:rPr>
        <w:t xml:space="preserve">Кузнецова, Н. В. </w:t>
      </w:r>
      <w:r w:rsidRPr="00646795">
        <w:t>Русский язык и культура речи</w:t>
      </w:r>
      <w:proofErr w:type="gramStart"/>
      <w:r w:rsidRPr="00646795">
        <w:t xml:space="preserve"> :</w:t>
      </w:r>
      <w:proofErr w:type="gramEnd"/>
      <w:r w:rsidRPr="00646795">
        <w:t xml:space="preserve"> учебник для студентов учреждений среднего профессионального образования / Н. В. Кузнецова. – 2-е изд., </w:t>
      </w:r>
      <w:proofErr w:type="spellStart"/>
      <w:r w:rsidRPr="00646795">
        <w:t>испр</w:t>
      </w:r>
      <w:proofErr w:type="spellEnd"/>
      <w:r w:rsidRPr="00646795">
        <w:t>. – Москва</w:t>
      </w:r>
      <w:proofErr w:type="gramStart"/>
      <w:r w:rsidRPr="00646795">
        <w:t xml:space="preserve"> :</w:t>
      </w:r>
      <w:proofErr w:type="gramEnd"/>
      <w:r w:rsidRPr="00646795">
        <w:t xml:space="preserve"> ФОРУМ</w:t>
      </w:r>
      <w:proofErr w:type="gramStart"/>
      <w:r w:rsidRPr="00646795">
        <w:t xml:space="preserve"> :</w:t>
      </w:r>
      <w:proofErr w:type="gramEnd"/>
      <w:r w:rsidRPr="00646795">
        <w:t xml:space="preserve"> ИНФРА-М, 2006. – 367 с.</w:t>
      </w:r>
      <w:proofErr w:type="gramStart"/>
      <w:r w:rsidRPr="00646795">
        <w:t xml:space="preserve"> ;</w:t>
      </w:r>
      <w:proofErr w:type="gramEnd"/>
      <w:r w:rsidRPr="00646795">
        <w:t xml:space="preserve"> 22 см. – (Профессиональное образование). – ISBN 5-91134-065-8</w:t>
      </w:r>
      <w:r w:rsidR="003F7CB6" w:rsidRPr="00646795">
        <w:t>.</w:t>
      </w:r>
      <w:r w:rsidR="003F7CB6" w:rsidRPr="004A47E7">
        <w:t xml:space="preserve"> – Текст</w:t>
      </w:r>
      <w:proofErr w:type="gramStart"/>
      <w:r w:rsidR="003F7CB6" w:rsidRPr="004A47E7">
        <w:t xml:space="preserve"> :</w:t>
      </w:r>
      <w:proofErr w:type="gramEnd"/>
      <w:r w:rsidR="003F7CB6" w:rsidRPr="004A47E7">
        <w:t xml:space="preserve"> непосредственный.</w:t>
      </w:r>
    </w:p>
    <w:p w:rsidR="009D2BD2" w:rsidRPr="009D2BD2" w:rsidRDefault="009D2BD2" w:rsidP="009D2BD2">
      <w:pPr>
        <w:numPr>
          <w:ilvl w:val="0"/>
          <w:numId w:val="27"/>
        </w:numPr>
        <w:tabs>
          <w:tab w:val="left" w:pos="-2160"/>
          <w:tab w:val="left" w:pos="1276"/>
        </w:tabs>
        <w:ind w:left="0" w:firstLine="709"/>
        <w:jc w:val="both"/>
      </w:pPr>
      <w:r w:rsidRPr="009D2BD2">
        <w:rPr>
          <w:b/>
        </w:rPr>
        <w:t>Семенова, М. Ю.</w:t>
      </w:r>
      <w:r>
        <w:rPr>
          <w:b/>
        </w:rPr>
        <w:t xml:space="preserve"> </w:t>
      </w:r>
      <w:r w:rsidRPr="009D2BD2">
        <w:t>Английский язык: туризм и сервис</w:t>
      </w:r>
      <w:proofErr w:type="gramStart"/>
      <w:r>
        <w:t xml:space="preserve"> </w:t>
      </w:r>
      <w:r w:rsidRPr="009D2BD2">
        <w:t>:</w:t>
      </w:r>
      <w:proofErr w:type="gramEnd"/>
      <w:r w:rsidRPr="009D2BD2">
        <w:t xml:space="preserve"> учебное пособие для студентов средних учебных заведений, обучающихся по специальностям "Туризм", "Гостиничный бизнес" : рекомендовано для освоения профессий из списка ТОП-50 наиболее востребованных на рынке труда, новых и перспективных профессий / М. Ю. Семенова. – Москва</w:t>
      </w:r>
      <w:proofErr w:type="gramStart"/>
      <w:r w:rsidRPr="009D2BD2">
        <w:t xml:space="preserve"> :</w:t>
      </w:r>
      <w:proofErr w:type="gramEnd"/>
      <w:r w:rsidRPr="009D2BD2">
        <w:t xml:space="preserve"> </w:t>
      </w:r>
      <w:proofErr w:type="spellStart"/>
      <w:r w:rsidRPr="009D2BD2">
        <w:t>КноРус</w:t>
      </w:r>
      <w:proofErr w:type="spellEnd"/>
      <w:r w:rsidRPr="009D2BD2">
        <w:t>, 2024. – 259, [1] с.</w:t>
      </w:r>
      <w:proofErr w:type="gramStart"/>
      <w:r w:rsidRPr="009D2BD2">
        <w:t xml:space="preserve"> :</w:t>
      </w:r>
      <w:proofErr w:type="gramEnd"/>
      <w:r w:rsidRPr="009D2BD2">
        <w:t xml:space="preserve"> рис., табл. ; 22 см. – (Среднее профессиональное образование). – ISBN 978-5-406-12314-0</w:t>
      </w:r>
      <w:r>
        <w:t xml:space="preserve">. </w:t>
      </w:r>
      <w:r w:rsidRPr="009D2BD2">
        <w:t>– Текст</w:t>
      </w:r>
      <w:proofErr w:type="gramStart"/>
      <w:r w:rsidRPr="009D2BD2">
        <w:t xml:space="preserve"> :</w:t>
      </w:r>
      <w:proofErr w:type="gramEnd"/>
      <w:r w:rsidRPr="009D2BD2">
        <w:t xml:space="preserve"> непосредственный.</w:t>
      </w:r>
    </w:p>
    <w:p w:rsidR="003F7CB6" w:rsidRDefault="003F7CB6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3F7CB6" w:rsidRDefault="003F7CB6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3F7CB6" w:rsidRDefault="003F7CB6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2D3C39" w:rsidRDefault="002D3C39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B37F2" w:rsidRPr="00447389" w:rsidRDefault="008B0341" w:rsidP="00FB37F2">
      <w:pPr>
        <w:pStyle w:val="a9"/>
        <w:tabs>
          <w:tab w:val="left" w:pos="4280"/>
        </w:tabs>
        <w:ind w:left="0" w:right="57"/>
        <w:jc w:val="center"/>
        <w:rPr>
          <w:rFonts w:ascii="Arial" w:hAnsi="Arial" w:cs="Arial"/>
          <w:b/>
          <w:sz w:val="28"/>
          <w:szCs w:val="28"/>
        </w:rPr>
      </w:pPr>
      <w:r w:rsidRPr="008B0341">
        <w:rPr>
          <w:rFonts w:ascii="Arial" w:hAnsi="Arial" w:cs="Arial"/>
          <w:b/>
          <w:sz w:val="28"/>
          <w:szCs w:val="28"/>
        </w:rPr>
        <w:lastRenderedPageBreak/>
        <w:t>3 Математический и общий естественнонаучный цикл</w:t>
      </w:r>
    </w:p>
    <w:p w:rsidR="00FB37F2" w:rsidRDefault="00FB37F2" w:rsidP="00FB37F2">
      <w:pPr>
        <w:tabs>
          <w:tab w:val="left" w:pos="1134"/>
        </w:tabs>
        <w:ind w:right="57" w:firstLine="709"/>
        <w:jc w:val="both"/>
      </w:pPr>
    </w:p>
    <w:p w:rsidR="00FB37F2" w:rsidRPr="00D9302C" w:rsidRDefault="00FB37F2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D9302C">
        <w:rPr>
          <w:b/>
        </w:rPr>
        <w:t>Михеева, Е. В.</w:t>
      </w:r>
      <w:r w:rsidRPr="00D9302C">
        <w:t xml:space="preserve"> Информационные технологии в профессиональной деятельности</w:t>
      </w:r>
      <w:proofErr w:type="gramStart"/>
      <w:r w:rsidRPr="00D9302C">
        <w:t xml:space="preserve"> :</w:t>
      </w:r>
      <w:proofErr w:type="gramEnd"/>
      <w:r w:rsidRPr="00D9302C">
        <w:t xml:space="preserve"> учебник для использования в образовательном процессе образовательных организаций, реализующих программы среднего профессионального образования по специальностям "Монтаж, техническое обслуживание и ремонт промышленного оборудования (по отраслям)", Оснащение средствами автоматизации технологических процессов и производств (по отраслям), "Технология аналитического контроля химических соединений", "Техническое обслуживание и ремонт двигателей, систем и агрегатов автомобилей", "Эксплуатация и ремонт сельскохозяйственной техники и оборудования" / Е. В. Михеева, О. И. Титова. </w:t>
      </w:r>
      <w:r w:rsidRPr="00D9302C">
        <w:rPr>
          <w:bCs/>
        </w:rPr>
        <w:t>–</w:t>
      </w:r>
      <w:r w:rsidRPr="00D9302C">
        <w:t xml:space="preserve"> 2-е изд., стер. </w:t>
      </w:r>
      <w:r w:rsidRPr="00D9302C">
        <w:rPr>
          <w:bCs/>
        </w:rPr>
        <w:t>–</w:t>
      </w:r>
      <w:r w:rsidRPr="00D9302C">
        <w:t xml:space="preserve"> Москва</w:t>
      </w:r>
      <w:proofErr w:type="gramStart"/>
      <w:r w:rsidRPr="00D9302C">
        <w:t xml:space="preserve"> :</w:t>
      </w:r>
      <w:proofErr w:type="gramEnd"/>
      <w:r w:rsidRPr="00D9302C">
        <w:t xml:space="preserve"> Академия, 2018. </w:t>
      </w:r>
      <w:r w:rsidRPr="00D9302C">
        <w:rPr>
          <w:bCs/>
        </w:rPr>
        <w:t>–</w:t>
      </w:r>
      <w:r w:rsidRPr="00D9302C">
        <w:t xml:space="preserve"> 410, [1] с. : ил., табл.</w:t>
      </w:r>
      <w:proofErr w:type="gramStart"/>
      <w:r w:rsidRPr="00D9302C">
        <w:t xml:space="preserve"> ;</w:t>
      </w:r>
      <w:proofErr w:type="gramEnd"/>
      <w:r w:rsidRPr="00D9302C">
        <w:t xml:space="preserve"> 21 см. </w:t>
      </w:r>
      <w:r w:rsidRPr="00D9302C">
        <w:rPr>
          <w:bCs/>
        </w:rPr>
        <w:t>–</w:t>
      </w:r>
      <w:r w:rsidRPr="00D9302C">
        <w:t xml:space="preserve"> (Профессиональное образование) (ТОП 50). </w:t>
      </w:r>
      <w:r w:rsidRPr="00D9302C">
        <w:rPr>
          <w:bCs/>
        </w:rPr>
        <w:t>–</w:t>
      </w:r>
      <w:r w:rsidRPr="00D9302C">
        <w:t xml:space="preserve"> ISBN 978-5-4468-6594-9. – Текст</w:t>
      </w:r>
      <w:proofErr w:type="gramStart"/>
      <w:r w:rsidRPr="00D9302C">
        <w:t xml:space="preserve"> :</w:t>
      </w:r>
      <w:proofErr w:type="gramEnd"/>
      <w:r w:rsidRPr="00D9302C">
        <w:t xml:space="preserve"> непосредственный.</w:t>
      </w:r>
    </w:p>
    <w:p w:rsidR="00D9302C" w:rsidRPr="00D9302C" w:rsidRDefault="00D9302C" w:rsidP="00D0650A">
      <w:pPr>
        <w:pStyle w:val="a9"/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D9302C">
        <w:rPr>
          <w:b/>
        </w:rPr>
        <w:t>Михеева, Е. В.</w:t>
      </w:r>
      <w:r w:rsidRPr="00D9302C">
        <w:t xml:space="preserve"> Практикум по информационным технологиям в профессиональной деятельности</w:t>
      </w:r>
      <w:proofErr w:type="gramStart"/>
      <w:r w:rsidRPr="00D9302C">
        <w:t xml:space="preserve"> :</w:t>
      </w:r>
      <w:proofErr w:type="gramEnd"/>
      <w:r w:rsidRPr="00D9302C">
        <w:t xml:space="preserve"> учебное пособие для студентов среднего профессионального образования / Е. В. Михеева. – 6-е изд., стер. – Москва</w:t>
      </w:r>
      <w:proofErr w:type="gramStart"/>
      <w:r w:rsidRPr="00D9302C">
        <w:t xml:space="preserve"> :</w:t>
      </w:r>
      <w:proofErr w:type="gramEnd"/>
      <w:r w:rsidRPr="00D9302C">
        <w:t xml:space="preserve"> Академия, 2007. – 254, [1] с.</w:t>
      </w:r>
      <w:proofErr w:type="gramStart"/>
      <w:r w:rsidRPr="00D9302C">
        <w:t xml:space="preserve"> :</w:t>
      </w:r>
      <w:proofErr w:type="gramEnd"/>
      <w:r w:rsidRPr="00D9302C">
        <w:t xml:space="preserve"> ил. – </w:t>
      </w:r>
      <w:proofErr w:type="gramStart"/>
      <w:r w:rsidRPr="00D9302C">
        <w:t>(Среднее профессиональное образование.</w:t>
      </w:r>
      <w:proofErr w:type="gramEnd"/>
      <w:r w:rsidRPr="00D9302C">
        <w:t xml:space="preserve"> </w:t>
      </w:r>
      <w:proofErr w:type="gramStart"/>
      <w:r w:rsidRPr="00D9302C">
        <w:t>Общепрофессиональные дисциплины).</w:t>
      </w:r>
      <w:proofErr w:type="gramEnd"/>
      <w:r w:rsidRPr="00D9302C">
        <w:t xml:space="preserve"> – ISBN 978-5-7695-3897-1. – Текст</w:t>
      </w:r>
      <w:proofErr w:type="gramStart"/>
      <w:r w:rsidRPr="00D9302C">
        <w:t xml:space="preserve"> :</w:t>
      </w:r>
      <w:proofErr w:type="gramEnd"/>
      <w:r w:rsidRPr="00D9302C">
        <w:t xml:space="preserve"> непосредственный.</w:t>
      </w:r>
    </w:p>
    <w:p w:rsidR="00FB37F2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B37F2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B37F2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B37F2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B37F2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B37F2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B37F2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B37F2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B37F2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8B0341" w:rsidRDefault="008B0341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896DA6" w:rsidRDefault="00896DA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896DA6" w:rsidRDefault="00896DA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896DA6" w:rsidRDefault="00896DA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896DA6" w:rsidRDefault="00896DA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896DA6" w:rsidRDefault="00896DA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896DA6" w:rsidRDefault="00896DA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896DA6" w:rsidRDefault="00896DA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896DA6" w:rsidRDefault="00896DA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896DA6" w:rsidRDefault="00896DA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896DA6" w:rsidRDefault="00896DA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896DA6" w:rsidRDefault="00896DA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896DA6" w:rsidRDefault="00896DA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896DA6" w:rsidRDefault="00896DA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896DA6" w:rsidRDefault="00896DA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896DA6" w:rsidRDefault="00896DA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896DA6" w:rsidRDefault="00896DA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896DA6" w:rsidRDefault="00896DA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896DA6" w:rsidRDefault="00896DA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896DA6" w:rsidRDefault="00896DA6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</w:p>
    <w:p w:rsidR="00686B6A" w:rsidRPr="008F73F6" w:rsidRDefault="008B0341" w:rsidP="006D1634">
      <w:pPr>
        <w:tabs>
          <w:tab w:val="left" w:pos="-2160"/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  <w:r w:rsidRPr="008B0341">
        <w:rPr>
          <w:rFonts w:ascii="Arial" w:hAnsi="Arial" w:cs="Arial"/>
          <w:b/>
          <w:sz w:val="28"/>
          <w:szCs w:val="28"/>
        </w:rPr>
        <w:lastRenderedPageBreak/>
        <w:t>4 Профессиональный цикл</w:t>
      </w:r>
    </w:p>
    <w:p w:rsidR="00686B6A" w:rsidRPr="006D1634" w:rsidRDefault="00686B6A" w:rsidP="00686B6A">
      <w:pPr>
        <w:widowControl w:val="0"/>
        <w:tabs>
          <w:tab w:val="left" w:pos="-2160"/>
          <w:tab w:val="left" w:pos="1276"/>
        </w:tabs>
        <w:autoSpaceDE w:val="0"/>
        <w:autoSpaceDN w:val="0"/>
        <w:adjustRightInd w:val="0"/>
        <w:ind w:firstLine="709"/>
      </w:pPr>
    </w:p>
    <w:p w:rsidR="00E7488C" w:rsidRPr="00E7488C" w:rsidRDefault="00342FA3" w:rsidP="00E7488C">
      <w:pPr>
        <w:pStyle w:val="a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bCs/>
        </w:rPr>
      </w:pPr>
      <w:r w:rsidRPr="00E7488C">
        <w:rPr>
          <w:b/>
          <w:bCs/>
        </w:rPr>
        <w:t>Багдасарян, В</w:t>
      </w:r>
      <w:r w:rsidR="00896DA6" w:rsidRPr="00E7488C">
        <w:rPr>
          <w:b/>
          <w:bCs/>
        </w:rPr>
        <w:t>.</w:t>
      </w:r>
      <w:r w:rsidRPr="00E7488C">
        <w:rPr>
          <w:b/>
          <w:bCs/>
        </w:rPr>
        <w:t xml:space="preserve"> Э</w:t>
      </w:r>
      <w:r w:rsidR="00896DA6" w:rsidRPr="00E7488C">
        <w:rPr>
          <w:b/>
          <w:bCs/>
        </w:rPr>
        <w:t xml:space="preserve">. </w:t>
      </w:r>
      <w:r w:rsidRPr="00E7488C">
        <w:rPr>
          <w:bCs/>
        </w:rPr>
        <w:t>История туризма</w:t>
      </w:r>
      <w:proofErr w:type="gramStart"/>
      <w:r w:rsidRPr="00E7488C">
        <w:rPr>
          <w:bCs/>
        </w:rPr>
        <w:t xml:space="preserve"> :</w:t>
      </w:r>
      <w:proofErr w:type="gramEnd"/>
      <w:r w:rsidRPr="00E7488C">
        <w:rPr>
          <w:bCs/>
        </w:rPr>
        <w:t xml:space="preserve"> учебное пособие для студентов учебных заведений, реализующих программу среднего профессионального образования по специальности 43.02.10 "Туризм" / В. Э. Багдасарян, И. Б. Орлов, А. Д. Попов. </w:t>
      </w:r>
      <w:r w:rsidR="00896DA6" w:rsidRPr="00E7488C">
        <w:rPr>
          <w:bCs/>
        </w:rPr>
        <w:t>–</w:t>
      </w:r>
      <w:r w:rsidRPr="00E7488C">
        <w:rPr>
          <w:bCs/>
        </w:rPr>
        <w:t xml:space="preserve"> Москва</w:t>
      </w:r>
      <w:proofErr w:type="gramStart"/>
      <w:r w:rsidRPr="00E7488C">
        <w:rPr>
          <w:bCs/>
        </w:rPr>
        <w:t xml:space="preserve"> :</w:t>
      </w:r>
      <w:proofErr w:type="gramEnd"/>
      <w:r w:rsidRPr="00E7488C">
        <w:rPr>
          <w:bCs/>
        </w:rPr>
        <w:t xml:space="preserve"> ИНФРА-М, 2020. </w:t>
      </w:r>
      <w:r w:rsidR="00896DA6" w:rsidRPr="00E7488C">
        <w:rPr>
          <w:bCs/>
        </w:rPr>
        <w:t>–</w:t>
      </w:r>
      <w:r w:rsidRPr="00E7488C">
        <w:rPr>
          <w:bCs/>
        </w:rPr>
        <w:t xml:space="preserve"> 188, [1] с.</w:t>
      </w:r>
      <w:proofErr w:type="gramStart"/>
      <w:r w:rsidRPr="00E7488C">
        <w:rPr>
          <w:bCs/>
        </w:rPr>
        <w:t xml:space="preserve"> :</w:t>
      </w:r>
      <w:proofErr w:type="gramEnd"/>
      <w:r w:rsidRPr="00E7488C">
        <w:rPr>
          <w:bCs/>
        </w:rPr>
        <w:t xml:space="preserve"> табл. ; 22 см. </w:t>
      </w:r>
      <w:r w:rsidR="00896DA6" w:rsidRPr="00E7488C">
        <w:rPr>
          <w:bCs/>
        </w:rPr>
        <w:t>–</w:t>
      </w:r>
      <w:r w:rsidRPr="00E7488C">
        <w:rPr>
          <w:bCs/>
        </w:rPr>
        <w:t xml:space="preserve"> (Среднее профессиональное образование). </w:t>
      </w:r>
      <w:r w:rsidR="00896DA6" w:rsidRPr="00E7488C">
        <w:rPr>
          <w:bCs/>
        </w:rPr>
        <w:t>–</w:t>
      </w:r>
      <w:r w:rsidRPr="00E7488C">
        <w:rPr>
          <w:bCs/>
        </w:rPr>
        <w:t xml:space="preserve"> ISBN 978-5-16-013952-4 (в пер.)</w:t>
      </w:r>
      <w:r w:rsidR="00896DA6" w:rsidRPr="00E7488C">
        <w:rPr>
          <w:bCs/>
        </w:rPr>
        <w:t>. – Текст</w:t>
      </w:r>
      <w:proofErr w:type="gramStart"/>
      <w:r w:rsidR="00896DA6" w:rsidRPr="00E7488C">
        <w:rPr>
          <w:bCs/>
        </w:rPr>
        <w:t xml:space="preserve"> :</w:t>
      </w:r>
      <w:proofErr w:type="gramEnd"/>
      <w:r w:rsidR="00896DA6" w:rsidRPr="00E7488C">
        <w:rPr>
          <w:bCs/>
        </w:rPr>
        <w:t xml:space="preserve"> непосредственный.</w:t>
      </w:r>
    </w:p>
    <w:p w:rsidR="005E41B8" w:rsidRPr="005E41B8" w:rsidRDefault="005E41B8" w:rsidP="005E41B8">
      <w:pPr>
        <w:pStyle w:val="a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bCs/>
        </w:rPr>
      </w:pPr>
      <w:r w:rsidRPr="005E41B8">
        <w:rPr>
          <w:b/>
          <w:bCs/>
        </w:rPr>
        <w:t>Кнышова, Е. Н.</w:t>
      </w:r>
      <w:r>
        <w:rPr>
          <w:b/>
          <w:bCs/>
        </w:rPr>
        <w:t xml:space="preserve"> </w:t>
      </w:r>
      <w:r w:rsidRPr="005E41B8">
        <w:rPr>
          <w:bCs/>
        </w:rPr>
        <w:t>Маркетинг туризма</w:t>
      </w:r>
      <w:proofErr w:type="gramStart"/>
      <w:r>
        <w:rPr>
          <w:bCs/>
        </w:rPr>
        <w:t xml:space="preserve"> </w:t>
      </w:r>
      <w:r w:rsidRPr="005E41B8">
        <w:rPr>
          <w:bCs/>
        </w:rPr>
        <w:t>:</w:t>
      </w:r>
      <w:proofErr w:type="gramEnd"/>
      <w:r w:rsidRPr="005E41B8">
        <w:rPr>
          <w:bCs/>
        </w:rPr>
        <w:t xml:space="preserve"> учебное пособие для студентов образовательных учреждений среднего профессионального образования / Е. Н. Кнышова. – Москва</w:t>
      </w:r>
      <w:proofErr w:type="gramStart"/>
      <w:r w:rsidRPr="005E41B8">
        <w:rPr>
          <w:bCs/>
        </w:rPr>
        <w:t xml:space="preserve"> :</w:t>
      </w:r>
      <w:proofErr w:type="gramEnd"/>
      <w:r w:rsidRPr="005E41B8">
        <w:rPr>
          <w:bCs/>
        </w:rPr>
        <w:t xml:space="preserve"> ФОРУМ</w:t>
      </w:r>
      <w:proofErr w:type="gramStart"/>
      <w:r w:rsidRPr="005E41B8">
        <w:rPr>
          <w:bCs/>
        </w:rPr>
        <w:t xml:space="preserve"> :</w:t>
      </w:r>
      <w:proofErr w:type="gramEnd"/>
      <w:r w:rsidRPr="005E41B8">
        <w:rPr>
          <w:bCs/>
        </w:rPr>
        <w:t xml:space="preserve"> ИНФРА-М, 2022. – 351 с.</w:t>
      </w:r>
      <w:proofErr w:type="gramStart"/>
      <w:r w:rsidRPr="005E41B8">
        <w:rPr>
          <w:bCs/>
        </w:rPr>
        <w:t xml:space="preserve"> :</w:t>
      </w:r>
      <w:proofErr w:type="gramEnd"/>
      <w:r w:rsidRPr="005E41B8">
        <w:rPr>
          <w:bCs/>
        </w:rPr>
        <w:t xml:space="preserve"> табл. ; 22 см. – (Профессиональное образование). – ISBN 978-5-8199-0407-7 (ФОРУМ). – ISBN 978-5-16-003771-4 (ИНФРА-М)</w:t>
      </w:r>
      <w:r>
        <w:rPr>
          <w:bCs/>
        </w:rPr>
        <w:t xml:space="preserve">. </w:t>
      </w:r>
      <w:r w:rsidRPr="005E41B8">
        <w:rPr>
          <w:bCs/>
        </w:rPr>
        <w:t>– Текст</w:t>
      </w:r>
      <w:proofErr w:type="gramStart"/>
      <w:r w:rsidRPr="005E41B8">
        <w:rPr>
          <w:bCs/>
        </w:rPr>
        <w:t xml:space="preserve"> :</w:t>
      </w:r>
      <w:proofErr w:type="gramEnd"/>
      <w:r w:rsidRPr="005E41B8">
        <w:rPr>
          <w:bCs/>
        </w:rPr>
        <w:t xml:space="preserve"> непосредственный.</w:t>
      </w:r>
    </w:p>
    <w:p w:rsidR="009D2BD2" w:rsidRDefault="009D2BD2" w:rsidP="009D2BD2">
      <w:pPr>
        <w:pStyle w:val="a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bCs/>
        </w:rPr>
      </w:pPr>
      <w:r w:rsidRPr="009D2BD2">
        <w:rPr>
          <w:b/>
          <w:bCs/>
        </w:rPr>
        <w:t>Косолапов, А. Б.</w:t>
      </w:r>
      <w:r>
        <w:rPr>
          <w:b/>
          <w:bCs/>
        </w:rPr>
        <w:t xml:space="preserve"> </w:t>
      </w:r>
      <w:r w:rsidRPr="009D2BD2">
        <w:rPr>
          <w:bCs/>
        </w:rPr>
        <w:t>Технология и организация туроператорской и турагентской деятельности</w:t>
      </w:r>
      <w:proofErr w:type="gramStart"/>
      <w:r>
        <w:rPr>
          <w:bCs/>
        </w:rPr>
        <w:t xml:space="preserve"> </w:t>
      </w:r>
      <w:r w:rsidRPr="009D2BD2">
        <w:rPr>
          <w:bCs/>
        </w:rPr>
        <w:t>:</w:t>
      </w:r>
      <w:proofErr w:type="gramEnd"/>
      <w:r w:rsidRPr="009D2BD2">
        <w:rPr>
          <w:bCs/>
        </w:rPr>
        <w:t xml:space="preserve"> учебное пособие для образовательных учреждений, реализующих программы среднего профессионального образования по специальности "Туризм" : рекомендовано для освоения профессий из списка ТОП-50 наиболее востребованных на рынке труда, новых и перспективных профессий / А. Б. Косолапов. – 6-е изд., стер. – Москва</w:t>
      </w:r>
      <w:proofErr w:type="gramStart"/>
      <w:r w:rsidRPr="009D2BD2">
        <w:rPr>
          <w:bCs/>
        </w:rPr>
        <w:t xml:space="preserve"> :</w:t>
      </w:r>
      <w:proofErr w:type="gramEnd"/>
      <w:r w:rsidRPr="009D2BD2">
        <w:rPr>
          <w:bCs/>
        </w:rPr>
        <w:t xml:space="preserve"> </w:t>
      </w:r>
      <w:proofErr w:type="spellStart"/>
      <w:r w:rsidRPr="009D2BD2">
        <w:rPr>
          <w:bCs/>
        </w:rPr>
        <w:t>КноРус</w:t>
      </w:r>
      <w:proofErr w:type="spellEnd"/>
      <w:r w:rsidRPr="009D2BD2">
        <w:rPr>
          <w:bCs/>
        </w:rPr>
        <w:t>, 2024. – 292, [1] с.</w:t>
      </w:r>
      <w:proofErr w:type="gramStart"/>
      <w:r w:rsidRPr="009D2BD2">
        <w:rPr>
          <w:bCs/>
        </w:rPr>
        <w:t xml:space="preserve"> :</w:t>
      </w:r>
      <w:proofErr w:type="gramEnd"/>
      <w:r w:rsidRPr="009D2BD2">
        <w:rPr>
          <w:bCs/>
        </w:rPr>
        <w:t xml:space="preserve"> рис., табл. ; 22 см. – (Среднее профессиональное образование). – ISBN 978-5-406-12162-7</w:t>
      </w:r>
      <w:r>
        <w:rPr>
          <w:bCs/>
        </w:rPr>
        <w:t xml:space="preserve">. </w:t>
      </w:r>
      <w:r w:rsidRPr="009D2BD2">
        <w:rPr>
          <w:bCs/>
        </w:rPr>
        <w:t>– Текст</w:t>
      </w:r>
      <w:proofErr w:type="gramStart"/>
      <w:r w:rsidRPr="009D2BD2">
        <w:rPr>
          <w:bCs/>
        </w:rPr>
        <w:t xml:space="preserve"> :</w:t>
      </w:r>
      <w:proofErr w:type="gramEnd"/>
      <w:r w:rsidRPr="009D2BD2">
        <w:rPr>
          <w:bCs/>
        </w:rPr>
        <w:t xml:space="preserve"> непосредственный.</w:t>
      </w:r>
    </w:p>
    <w:p w:rsidR="00896DA6" w:rsidRPr="00E7488C" w:rsidRDefault="00342FA3" w:rsidP="00E7488C">
      <w:pPr>
        <w:pStyle w:val="a9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bCs/>
        </w:rPr>
      </w:pPr>
      <w:r w:rsidRPr="00E7488C">
        <w:rPr>
          <w:b/>
          <w:bCs/>
        </w:rPr>
        <w:t>Осипян, Л. Г.</w:t>
      </w:r>
      <w:r w:rsidR="00BB3953">
        <w:rPr>
          <w:b/>
          <w:bCs/>
        </w:rPr>
        <w:t xml:space="preserve"> </w:t>
      </w:r>
      <w:r w:rsidRPr="00E7488C">
        <w:rPr>
          <w:bCs/>
        </w:rPr>
        <w:t>Немецкий язык для изучающих туризм, географию и регионоведение (А2-B2)</w:t>
      </w:r>
      <w:proofErr w:type="gramStart"/>
      <w:r w:rsidRPr="00E7488C">
        <w:rPr>
          <w:bCs/>
        </w:rPr>
        <w:t xml:space="preserve"> :</w:t>
      </w:r>
      <w:proofErr w:type="gramEnd"/>
      <w:r w:rsidRPr="00E7488C">
        <w:rPr>
          <w:bCs/>
        </w:rPr>
        <w:t xml:space="preserve"> учебное пособие для студентов высших учебных заведений, обучающихся по гуманитарным, естественнонаучным направлениям / Л. Г. </w:t>
      </w:r>
      <w:proofErr w:type="spellStart"/>
      <w:r w:rsidRPr="00E7488C">
        <w:rPr>
          <w:bCs/>
        </w:rPr>
        <w:t>Остпян</w:t>
      </w:r>
      <w:proofErr w:type="spellEnd"/>
      <w:r w:rsidRPr="00E7488C">
        <w:rPr>
          <w:bCs/>
        </w:rPr>
        <w:t xml:space="preserve">, А. В. </w:t>
      </w:r>
      <w:proofErr w:type="spellStart"/>
      <w:r w:rsidRPr="00E7488C">
        <w:rPr>
          <w:bCs/>
        </w:rPr>
        <w:t>Тканова</w:t>
      </w:r>
      <w:proofErr w:type="spellEnd"/>
      <w:r w:rsidRPr="00E7488C">
        <w:rPr>
          <w:bCs/>
        </w:rPr>
        <w:t>. – Москва</w:t>
      </w:r>
      <w:proofErr w:type="gramStart"/>
      <w:r w:rsidRPr="00E7488C">
        <w:rPr>
          <w:bCs/>
        </w:rPr>
        <w:t xml:space="preserve"> :</w:t>
      </w:r>
      <w:proofErr w:type="gramEnd"/>
      <w:r w:rsidRPr="00E7488C">
        <w:rPr>
          <w:bCs/>
        </w:rPr>
        <w:t xml:space="preserve"> </w:t>
      </w:r>
      <w:proofErr w:type="spellStart"/>
      <w:r w:rsidRPr="00E7488C">
        <w:rPr>
          <w:bCs/>
        </w:rPr>
        <w:t>Юрайт</w:t>
      </w:r>
      <w:proofErr w:type="spellEnd"/>
      <w:r w:rsidRPr="00E7488C">
        <w:rPr>
          <w:bCs/>
        </w:rPr>
        <w:t>, 2020. – 181, [1] с.</w:t>
      </w:r>
      <w:proofErr w:type="gramStart"/>
      <w:r w:rsidRPr="00E7488C">
        <w:rPr>
          <w:bCs/>
        </w:rPr>
        <w:t xml:space="preserve"> :</w:t>
      </w:r>
      <w:proofErr w:type="gramEnd"/>
      <w:r w:rsidRPr="00E7488C">
        <w:rPr>
          <w:bCs/>
        </w:rPr>
        <w:t xml:space="preserve"> табл. ; 25 см. – (Высшее образование). – ISBN 978-5-534-10649-7. – Текст</w:t>
      </w:r>
      <w:proofErr w:type="gramStart"/>
      <w:r w:rsidRPr="00E7488C">
        <w:rPr>
          <w:bCs/>
        </w:rPr>
        <w:t xml:space="preserve"> :</w:t>
      </w:r>
      <w:proofErr w:type="gramEnd"/>
      <w:r w:rsidRPr="00E7488C">
        <w:rPr>
          <w:bCs/>
        </w:rPr>
        <w:t xml:space="preserve"> непосредственный.</w:t>
      </w:r>
      <w:r w:rsidR="00896DA6" w:rsidRPr="00E7488C">
        <w:rPr>
          <w:bCs/>
        </w:rPr>
        <w:t xml:space="preserve"> – Текст</w:t>
      </w:r>
      <w:proofErr w:type="gramStart"/>
      <w:r w:rsidR="00896DA6" w:rsidRPr="00E7488C">
        <w:rPr>
          <w:bCs/>
        </w:rPr>
        <w:t xml:space="preserve"> :</w:t>
      </w:r>
      <w:proofErr w:type="gramEnd"/>
      <w:r w:rsidR="00896DA6" w:rsidRPr="00E7488C">
        <w:rPr>
          <w:bCs/>
        </w:rPr>
        <w:t xml:space="preserve"> непосредственный.</w:t>
      </w:r>
    </w:p>
    <w:p w:rsidR="00896DA6" w:rsidRPr="00896DA6" w:rsidRDefault="00896DA6" w:rsidP="00E7488C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896DA6">
        <w:rPr>
          <w:b/>
          <w:bCs/>
        </w:rPr>
        <w:t>Руденко, А. М.</w:t>
      </w:r>
      <w:r w:rsidRPr="00896DA6">
        <w:rPr>
          <w:bCs/>
        </w:rPr>
        <w:t xml:space="preserve"> Профессиональная этика и психология делового общения</w:t>
      </w:r>
      <w:proofErr w:type="gramStart"/>
      <w:r w:rsidRPr="00896DA6">
        <w:rPr>
          <w:bCs/>
        </w:rPr>
        <w:t xml:space="preserve"> :</w:t>
      </w:r>
      <w:proofErr w:type="gramEnd"/>
      <w:r w:rsidRPr="00896DA6">
        <w:rPr>
          <w:bCs/>
        </w:rPr>
        <w:t xml:space="preserve"> учебник для специальности "Документационное обеспечение управления и архивоведение" среднего профессионального образования / А. М. Руденко, С. И. Самыгин ; под редакцией А. М. Руденко. – Москва</w:t>
      </w:r>
      <w:proofErr w:type="gramStart"/>
      <w:r w:rsidRPr="00896DA6">
        <w:rPr>
          <w:bCs/>
        </w:rPr>
        <w:t xml:space="preserve"> :</w:t>
      </w:r>
      <w:proofErr w:type="gramEnd"/>
      <w:r w:rsidRPr="00896DA6">
        <w:rPr>
          <w:bCs/>
        </w:rPr>
        <w:t xml:space="preserve"> </w:t>
      </w:r>
      <w:proofErr w:type="spellStart"/>
      <w:r w:rsidRPr="00896DA6">
        <w:rPr>
          <w:bCs/>
        </w:rPr>
        <w:t>КноРус</w:t>
      </w:r>
      <w:proofErr w:type="spellEnd"/>
      <w:r w:rsidRPr="00896DA6">
        <w:rPr>
          <w:bCs/>
        </w:rPr>
        <w:t>, 2021. – 232 с.</w:t>
      </w:r>
      <w:proofErr w:type="gramStart"/>
      <w:r w:rsidRPr="00896DA6">
        <w:rPr>
          <w:bCs/>
        </w:rPr>
        <w:t xml:space="preserve"> ;</w:t>
      </w:r>
      <w:proofErr w:type="gramEnd"/>
      <w:r w:rsidRPr="00896DA6">
        <w:rPr>
          <w:bCs/>
        </w:rPr>
        <w:t xml:space="preserve"> 22 см. – (Среднее профессиональное образование). – ISBN 978-5-406-01698-5. – Текст</w:t>
      </w:r>
      <w:proofErr w:type="gramStart"/>
      <w:r w:rsidRPr="00896DA6">
        <w:rPr>
          <w:bCs/>
        </w:rPr>
        <w:t xml:space="preserve"> :</w:t>
      </w:r>
      <w:proofErr w:type="gramEnd"/>
      <w:r w:rsidRPr="00896DA6">
        <w:rPr>
          <w:bCs/>
        </w:rPr>
        <w:t xml:space="preserve"> непосредственный.</w:t>
      </w:r>
    </w:p>
    <w:p w:rsidR="009D2BD2" w:rsidRPr="009D2BD2" w:rsidRDefault="009D2BD2" w:rsidP="009D2BD2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9D2BD2">
        <w:rPr>
          <w:b/>
        </w:rPr>
        <w:t>Середина, Е. В.</w:t>
      </w:r>
      <w:r>
        <w:t xml:space="preserve"> География туризма России</w:t>
      </w:r>
      <w:proofErr w:type="gramStart"/>
      <w:r>
        <w:t xml:space="preserve"> :</w:t>
      </w:r>
      <w:proofErr w:type="gramEnd"/>
      <w:r>
        <w:t xml:space="preserve"> учебник для специальности "Туризм" среднего профессионального образования : [соответствует ФГОС СПО] / Е. В. Середина. </w:t>
      </w:r>
      <w:r w:rsidRPr="009D2BD2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КноРус</w:t>
      </w:r>
      <w:proofErr w:type="spellEnd"/>
      <w:r>
        <w:t xml:space="preserve">, 2023. </w:t>
      </w:r>
      <w:r w:rsidRPr="009D2BD2">
        <w:t>–</w:t>
      </w:r>
      <w:r>
        <w:t xml:space="preserve"> 281 с.</w:t>
      </w:r>
      <w:proofErr w:type="gramStart"/>
      <w:r>
        <w:t xml:space="preserve"> :</w:t>
      </w:r>
      <w:proofErr w:type="gramEnd"/>
      <w:r>
        <w:t xml:space="preserve"> табл. ; 22 см. </w:t>
      </w:r>
      <w:r w:rsidRPr="009D2BD2">
        <w:t>–</w:t>
      </w:r>
      <w:r>
        <w:t xml:space="preserve"> (Среднее профессиональное образование). </w:t>
      </w:r>
      <w:r w:rsidRPr="009D2BD2">
        <w:t>–</w:t>
      </w:r>
      <w:r>
        <w:t xml:space="preserve"> ISBN 978-5-406-10398-2. </w:t>
      </w:r>
      <w:r w:rsidRPr="009D2BD2">
        <w:t>– Текст</w:t>
      </w:r>
      <w:proofErr w:type="gramStart"/>
      <w:r w:rsidRPr="009D2BD2">
        <w:t xml:space="preserve"> :</w:t>
      </w:r>
      <w:proofErr w:type="gramEnd"/>
      <w:r w:rsidRPr="009D2BD2">
        <w:t xml:space="preserve"> непосредственный.</w:t>
      </w:r>
    </w:p>
    <w:p w:rsidR="00686B6A" w:rsidRPr="006D1634" w:rsidRDefault="00342FA3" w:rsidP="00E7488C">
      <w:pPr>
        <w:widowControl w:val="0"/>
        <w:numPr>
          <w:ilvl w:val="0"/>
          <w:numId w:val="27"/>
        </w:numPr>
        <w:tabs>
          <w:tab w:val="left" w:pos="-2160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FA4645">
        <w:rPr>
          <w:b/>
          <w:bCs/>
        </w:rPr>
        <w:t>Феденева, И</w:t>
      </w:r>
      <w:r w:rsidR="00896DA6" w:rsidRPr="00FA4645">
        <w:rPr>
          <w:b/>
          <w:bCs/>
        </w:rPr>
        <w:t xml:space="preserve">. </w:t>
      </w:r>
      <w:r w:rsidRPr="00FA4645">
        <w:rPr>
          <w:b/>
          <w:bCs/>
        </w:rPr>
        <w:t>Н</w:t>
      </w:r>
      <w:r w:rsidR="00896DA6" w:rsidRPr="00FA4645">
        <w:rPr>
          <w:b/>
          <w:bCs/>
        </w:rPr>
        <w:t>.</w:t>
      </w:r>
      <w:r w:rsidR="00896DA6" w:rsidRPr="00FA4645">
        <w:rPr>
          <w:bCs/>
        </w:rPr>
        <w:t xml:space="preserve"> </w:t>
      </w:r>
      <w:r w:rsidRPr="00FA4645">
        <w:rPr>
          <w:bCs/>
        </w:rPr>
        <w:t>Менеджмент в социально-культурном сервисе и туризме</w:t>
      </w:r>
      <w:proofErr w:type="gramStart"/>
      <w:r w:rsidR="00896DA6" w:rsidRPr="00FA4645">
        <w:rPr>
          <w:bCs/>
        </w:rPr>
        <w:t xml:space="preserve"> </w:t>
      </w:r>
      <w:r w:rsidRPr="00FA4645">
        <w:rPr>
          <w:bCs/>
        </w:rPr>
        <w:t>:</w:t>
      </w:r>
      <w:proofErr w:type="gramEnd"/>
      <w:r w:rsidRPr="00FA4645">
        <w:rPr>
          <w:bCs/>
        </w:rPr>
        <w:t xml:space="preserve"> учебное пособие для вузов / И. Н. Феденева, В. П. Нехорошков, Л. К. Комарова ; ответственный редактор В. П. Нехорошков. </w:t>
      </w:r>
      <w:r w:rsidR="00896DA6" w:rsidRPr="00FA4645">
        <w:rPr>
          <w:bCs/>
        </w:rPr>
        <w:t>–</w:t>
      </w:r>
      <w:r w:rsidRPr="00FA4645">
        <w:rPr>
          <w:bCs/>
        </w:rPr>
        <w:t xml:space="preserve"> 2-е изд., </w:t>
      </w:r>
      <w:proofErr w:type="spellStart"/>
      <w:r w:rsidRPr="00FA4645">
        <w:rPr>
          <w:bCs/>
        </w:rPr>
        <w:t>перераб</w:t>
      </w:r>
      <w:proofErr w:type="spellEnd"/>
      <w:r w:rsidRPr="00FA4645">
        <w:rPr>
          <w:bCs/>
        </w:rPr>
        <w:t xml:space="preserve">. и доп. </w:t>
      </w:r>
      <w:r w:rsidR="00896DA6" w:rsidRPr="00FA4645">
        <w:rPr>
          <w:bCs/>
        </w:rPr>
        <w:t>–</w:t>
      </w:r>
      <w:r w:rsidRPr="00FA4645">
        <w:rPr>
          <w:bCs/>
        </w:rPr>
        <w:t xml:space="preserve"> Москва : </w:t>
      </w:r>
      <w:proofErr w:type="spellStart"/>
      <w:r w:rsidRPr="00FA4645">
        <w:rPr>
          <w:bCs/>
        </w:rPr>
        <w:t>Юрайт</w:t>
      </w:r>
      <w:proofErr w:type="spellEnd"/>
      <w:r w:rsidRPr="00FA4645">
        <w:rPr>
          <w:bCs/>
        </w:rPr>
        <w:t xml:space="preserve">, 2020. </w:t>
      </w:r>
      <w:r w:rsidR="00896DA6" w:rsidRPr="00FA4645">
        <w:rPr>
          <w:bCs/>
        </w:rPr>
        <w:t>–</w:t>
      </w:r>
      <w:r w:rsidRPr="00FA4645">
        <w:rPr>
          <w:bCs/>
        </w:rPr>
        <w:t xml:space="preserve"> 203, [2] с.</w:t>
      </w:r>
      <w:proofErr w:type="gramStart"/>
      <w:r w:rsidRPr="00FA4645">
        <w:rPr>
          <w:bCs/>
        </w:rPr>
        <w:t xml:space="preserve"> ;</w:t>
      </w:r>
      <w:proofErr w:type="gramEnd"/>
      <w:r w:rsidRPr="00FA4645">
        <w:rPr>
          <w:bCs/>
        </w:rPr>
        <w:t xml:space="preserve"> 25 см. </w:t>
      </w:r>
      <w:r w:rsidR="00896DA6" w:rsidRPr="00FA4645">
        <w:rPr>
          <w:bCs/>
        </w:rPr>
        <w:t>–</w:t>
      </w:r>
      <w:r w:rsidRPr="00FA4645">
        <w:rPr>
          <w:bCs/>
        </w:rPr>
        <w:t xml:space="preserve"> (Высшее образование). </w:t>
      </w:r>
      <w:r w:rsidR="00896DA6" w:rsidRPr="00FA4645">
        <w:rPr>
          <w:bCs/>
        </w:rPr>
        <w:t>–</w:t>
      </w:r>
      <w:r w:rsidRPr="00FA4645">
        <w:rPr>
          <w:bCs/>
        </w:rPr>
        <w:t xml:space="preserve"> ISBN 978-5-534-06479-7</w:t>
      </w:r>
      <w:r w:rsidR="000B497B" w:rsidRPr="00FA4645">
        <w:rPr>
          <w:bCs/>
        </w:rPr>
        <w:t>.</w:t>
      </w:r>
      <w:r w:rsidR="00896DA6" w:rsidRPr="00FA4645">
        <w:rPr>
          <w:bCs/>
        </w:rPr>
        <w:t xml:space="preserve"> – Текст</w:t>
      </w:r>
      <w:proofErr w:type="gramStart"/>
      <w:r w:rsidR="00896DA6" w:rsidRPr="00FA4645">
        <w:rPr>
          <w:bCs/>
        </w:rPr>
        <w:t xml:space="preserve"> :</w:t>
      </w:r>
      <w:proofErr w:type="gramEnd"/>
      <w:r w:rsidR="00896DA6" w:rsidRPr="00FA4645">
        <w:rPr>
          <w:bCs/>
        </w:rPr>
        <w:t xml:space="preserve"> непосредственный.</w:t>
      </w: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p w:rsidR="00FB37F2" w:rsidRPr="006D1634" w:rsidRDefault="00FB37F2" w:rsidP="003F7CB6">
      <w:pPr>
        <w:widowControl w:val="0"/>
        <w:tabs>
          <w:tab w:val="left" w:pos="-2160"/>
          <w:tab w:val="left" w:pos="1260"/>
        </w:tabs>
        <w:autoSpaceDE w:val="0"/>
        <w:autoSpaceDN w:val="0"/>
        <w:adjustRightInd w:val="0"/>
        <w:ind w:firstLine="720"/>
        <w:jc w:val="both"/>
        <w:rPr>
          <w:b/>
        </w:rPr>
      </w:pPr>
    </w:p>
    <w:sectPr w:rsidR="00FB37F2" w:rsidRPr="006D1634" w:rsidSect="001C293B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8B7" w:rsidRDefault="00FA48B7">
      <w:r>
        <w:separator/>
      </w:r>
    </w:p>
  </w:endnote>
  <w:endnote w:type="continuationSeparator" w:id="0">
    <w:p w:rsidR="00FA48B7" w:rsidRDefault="00FA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7FF" w:rsidRDefault="006417FF" w:rsidP="002C460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417FF" w:rsidRDefault="006417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7FF" w:rsidRDefault="006417FF" w:rsidP="002C460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785C">
      <w:rPr>
        <w:rStyle w:val="a6"/>
        <w:noProof/>
      </w:rPr>
      <w:t>3</w:t>
    </w:r>
    <w:r>
      <w:rPr>
        <w:rStyle w:val="a6"/>
      </w:rPr>
      <w:fldChar w:fldCharType="end"/>
    </w:r>
  </w:p>
  <w:p w:rsidR="006417FF" w:rsidRDefault="006417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8B7" w:rsidRDefault="00FA48B7">
      <w:r>
        <w:separator/>
      </w:r>
    </w:p>
  </w:footnote>
  <w:footnote w:type="continuationSeparator" w:id="0">
    <w:p w:rsidR="00FA48B7" w:rsidRDefault="00FA4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0F23"/>
    <w:multiLevelType w:val="hybridMultilevel"/>
    <w:tmpl w:val="B05ADC64"/>
    <w:lvl w:ilvl="0" w:tplc="4B4857EE">
      <w:start w:val="1"/>
      <w:numFmt w:val="decimal"/>
      <w:lvlText w:val="%1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A8007B"/>
    <w:multiLevelType w:val="multilevel"/>
    <w:tmpl w:val="9CC80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0467A7"/>
    <w:multiLevelType w:val="hybridMultilevel"/>
    <w:tmpl w:val="9D4278D0"/>
    <w:lvl w:ilvl="0" w:tplc="832CAD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F23A3"/>
    <w:multiLevelType w:val="hybridMultilevel"/>
    <w:tmpl w:val="6688E142"/>
    <w:lvl w:ilvl="0" w:tplc="44721B8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1DF3D76"/>
    <w:multiLevelType w:val="hybridMultilevel"/>
    <w:tmpl w:val="8F588E9C"/>
    <w:lvl w:ilvl="0" w:tplc="B1CA0EBC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07060"/>
    <w:multiLevelType w:val="hybridMultilevel"/>
    <w:tmpl w:val="124EAF76"/>
    <w:lvl w:ilvl="0" w:tplc="832CAD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9525F2"/>
    <w:multiLevelType w:val="hybridMultilevel"/>
    <w:tmpl w:val="F092D170"/>
    <w:lvl w:ilvl="0" w:tplc="6CFA24F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6155BAE"/>
    <w:multiLevelType w:val="hybridMultilevel"/>
    <w:tmpl w:val="80E8BE16"/>
    <w:lvl w:ilvl="0" w:tplc="832CAD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653A69"/>
    <w:multiLevelType w:val="hybridMultilevel"/>
    <w:tmpl w:val="F66AE128"/>
    <w:lvl w:ilvl="0" w:tplc="6CFA24F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F733EC"/>
    <w:multiLevelType w:val="hybridMultilevel"/>
    <w:tmpl w:val="49D0FF2A"/>
    <w:lvl w:ilvl="0" w:tplc="832CAD88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B145BD7"/>
    <w:multiLevelType w:val="hybridMultilevel"/>
    <w:tmpl w:val="7A801BB8"/>
    <w:lvl w:ilvl="0" w:tplc="B93490B0">
      <w:start w:val="1"/>
      <w:numFmt w:val="decimal"/>
      <w:lvlText w:val="%1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35216"/>
    <w:multiLevelType w:val="hybridMultilevel"/>
    <w:tmpl w:val="616CCDAE"/>
    <w:lvl w:ilvl="0" w:tplc="832CAD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3D7B9D"/>
    <w:multiLevelType w:val="hybridMultilevel"/>
    <w:tmpl w:val="839EB96E"/>
    <w:lvl w:ilvl="0" w:tplc="EA242D70">
      <w:start w:val="1"/>
      <w:numFmt w:val="decimal"/>
      <w:lvlText w:val="%1"/>
      <w:lvlJc w:val="left"/>
      <w:pPr>
        <w:ind w:left="1778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9359E"/>
    <w:multiLevelType w:val="multilevel"/>
    <w:tmpl w:val="7220A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427A76"/>
    <w:multiLevelType w:val="hybridMultilevel"/>
    <w:tmpl w:val="BF686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4D13B8"/>
    <w:multiLevelType w:val="hybridMultilevel"/>
    <w:tmpl w:val="5F908D76"/>
    <w:lvl w:ilvl="0" w:tplc="6CFA24F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0E43E0"/>
    <w:multiLevelType w:val="hybridMultilevel"/>
    <w:tmpl w:val="59185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F495E"/>
    <w:multiLevelType w:val="multilevel"/>
    <w:tmpl w:val="23084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8A31AF"/>
    <w:multiLevelType w:val="hybridMultilevel"/>
    <w:tmpl w:val="84D6A61E"/>
    <w:lvl w:ilvl="0" w:tplc="6CFA24F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7FD7D38"/>
    <w:multiLevelType w:val="hybridMultilevel"/>
    <w:tmpl w:val="48CC0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B2563D"/>
    <w:multiLevelType w:val="hybridMultilevel"/>
    <w:tmpl w:val="6194BECA"/>
    <w:lvl w:ilvl="0" w:tplc="6CFA24F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507E1D"/>
    <w:multiLevelType w:val="hybridMultilevel"/>
    <w:tmpl w:val="3ECEC28E"/>
    <w:lvl w:ilvl="0" w:tplc="16E81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E83F4B"/>
    <w:multiLevelType w:val="hybridMultilevel"/>
    <w:tmpl w:val="51F20D8C"/>
    <w:lvl w:ilvl="0" w:tplc="832CAD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64065B"/>
    <w:multiLevelType w:val="hybridMultilevel"/>
    <w:tmpl w:val="13A4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253958"/>
    <w:multiLevelType w:val="hybridMultilevel"/>
    <w:tmpl w:val="23084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8F2118"/>
    <w:multiLevelType w:val="multilevel"/>
    <w:tmpl w:val="BF68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F129DE"/>
    <w:multiLevelType w:val="multilevel"/>
    <w:tmpl w:val="F208A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FA713C"/>
    <w:multiLevelType w:val="hybridMultilevel"/>
    <w:tmpl w:val="B85C2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042280"/>
    <w:multiLevelType w:val="hybridMultilevel"/>
    <w:tmpl w:val="7ADCC408"/>
    <w:lvl w:ilvl="0" w:tplc="6CFA24F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3F4C31"/>
    <w:multiLevelType w:val="hybridMultilevel"/>
    <w:tmpl w:val="987A0504"/>
    <w:lvl w:ilvl="0" w:tplc="832CAD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594D44"/>
    <w:multiLevelType w:val="multilevel"/>
    <w:tmpl w:val="DD38593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05A71F9"/>
    <w:multiLevelType w:val="hybridMultilevel"/>
    <w:tmpl w:val="E0A4B0F6"/>
    <w:lvl w:ilvl="0" w:tplc="4FAE578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06E759B"/>
    <w:multiLevelType w:val="hybridMultilevel"/>
    <w:tmpl w:val="9CC80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8541EE"/>
    <w:multiLevelType w:val="hybridMultilevel"/>
    <w:tmpl w:val="F208A462"/>
    <w:lvl w:ilvl="0" w:tplc="EBB29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C31A9A"/>
    <w:multiLevelType w:val="hybridMultilevel"/>
    <w:tmpl w:val="9AC89802"/>
    <w:lvl w:ilvl="0" w:tplc="832CAD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7077A8"/>
    <w:multiLevelType w:val="hybridMultilevel"/>
    <w:tmpl w:val="5860C898"/>
    <w:lvl w:ilvl="0" w:tplc="86F607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B14927"/>
    <w:multiLevelType w:val="hybridMultilevel"/>
    <w:tmpl w:val="839EB96E"/>
    <w:lvl w:ilvl="0" w:tplc="EA242D70">
      <w:start w:val="1"/>
      <w:numFmt w:val="decimal"/>
      <w:lvlText w:val="%1"/>
      <w:lvlJc w:val="left"/>
      <w:pPr>
        <w:ind w:left="1778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646AF"/>
    <w:multiLevelType w:val="hybridMultilevel"/>
    <w:tmpl w:val="6688E142"/>
    <w:lvl w:ilvl="0" w:tplc="44721B8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BB6491E"/>
    <w:multiLevelType w:val="hybridMultilevel"/>
    <w:tmpl w:val="C0C84FBC"/>
    <w:lvl w:ilvl="0" w:tplc="4CA016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0B77E3"/>
    <w:multiLevelType w:val="hybridMultilevel"/>
    <w:tmpl w:val="3D66BD78"/>
    <w:lvl w:ilvl="0" w:tplc="832CAD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111A0E"/>
    <w:multiLevelType w:val="hybridMultilevel"/>
    <w:tmpl w:val="5AB0A978"/>
    <w:lvl w:ilvl="0" w:tplc="832CAD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14"/>
  </w:num>
  <w:num w:numId="4">
    <w:abstractNumId w:val="23"/>
  </w:num>
  <w:num w:numId="5">
    <w:abstractNumId w:val="27"/>
  </w:num>
  <w:num w:numId="6">
    <w:abstractNumId w:val="33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4"/>
  </w:num>
  <w:num w:numId="10">
    <w:abstractNumId w:val="13"/>
  </w:num>
  <w:num w:numId="11">
    <w:abstractNumId w:val="1"/>
  </w:num>
  <w:num w:numId="12">
    <w:abstractNumId w:val="8"/>
  </w:num>
  <w:num w:numId="13">
    <w:abstractNumId w:val="25"/>
  </w:num>
  <w:num w:numId="14">
    <w:abstractNumId w:val="20"/>
  </w:num>
  <w:num w:numId="15">
    <w:abstractNumId w:val="6"/>
  </w:num>
  <w:num w:numId="16">
    <w:abstractNumId w:val="15"/>
  </w:num>
  <w:num w:numId="17">
    <w:abstractNumId w:val="18"/>
  </w:num>
  <w:num w:numId="18">
    <w:abstractNumId w:val="17"/>
  </w:num>
  <w:num w:numId="19">
    <w:abstractNumId w:val="31"/>
  </w:num>
  <w:num w:numId="20">
    <w:abstractNumId w:val="26"/>
  </w:num>
  <w:num w:numId="21">
    <w:abstractNumId w:val="30"/>
  </w:num>
  <w:num w:numId="22">
    <w:abstractNumId w:val="37"/>
  </w:num>
  <w:num w:numId="23">
    <w:abstractNumId w:val="3"/>
  </w:num>
  <w:num w:numId="24">
    <w:abstractNumId w:val="35"/>
  </w:num>
  <w:num w:numId="25">
    <w:abstractNumId w:val="16"/>
  </w:num>
  <w:num w:numId="26">
    <w:abstractNumId w:val="38"/>
  </w:num>
  <w:num w:numId="27">
    <w:abstractNumId w:val="29"/>
  </w:num>
  <w:num w:numId="28">
    <w:abstractNumId w:val="0"/>
  </w:num>
  <w:num w:numId="29">
    <w:abstractNumId w:val="12"/>
  </w:num>
  <w:num w:numId="30">
    <w:abstractNumId w:val="21"/>
  </w:num>
  <w:num w:numId="31">
    <w:abstractNumId w:val="39"/>
  </w:num>
  <w:num w:numId="32">
    <w:abstractNumId w:val="40"/>
  </w:num>
  <w:num w:numId="33">
    <w:abstractNumId w:val="9"/>
  </w:num>
  <w:num w:numId="34">
    <w:abstractNumId w:val="11"/>
  </w:num>
  <w:num w:numId="35">
    <w:abstractNumId w:val="36"/>
  </w:num>
  <w:num w:numId="36">
    <w:abstractNumId w:val="34"/>
  </w:num>
  <w:num w:numId="37">
    <w:abstractNumId w:val="2"/>
  </w:num>
  <w:num w:numId="38">
    <w:abstractNumId w:val="10"/>
  </w:num>
  <w:num w:numId="39">
    <w:abstractNumId w:val="7"/>
  </w:num>
  <w:num w:numId="40">
    <w:abstractNumId w:val="22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E8"/>
    <w:rsid w:val="00017191"/>
    <w:rsid w:val="000205D4"/>
    <w:rsid w:val="0002354C"/>
    <w:rsid w:val="00035A62"/>
    <w:rsid w:val="000546B9"/>
    <w:rsid w:val="000A203A"/>
    <w:rsid w:val="000A64B6"/>
    <w:rsid w:val="000B497B"/>
    <w:rsid w:val="000F40CC"/>
    <w:rsid w:val="00103030"/>
    <w:rsid w:val="00127132"/>
    <w:rsid w:val="001374B0"/>
    <w:rsid w:val="00155DFF"/>
    <w:rsid w:val="001972C5"/>
    <w:rsid w:val="001C293B"/>
    <w:rsid w:val="001F7797"/>
    <w:rsid w:val="00202A34"/>
    <w:rsid w:val="002131CA"/>
    <w:rsid w:val="00221071"/>
    <w:rsid w:val="00223021"/>
    <w:rsid w:val="00243081"/>
    <w:rsid w:val="0026610F"/>
    <w:rsid w:val="002701EA"/>
    <w:rsid w:val="002C4605"/>
    <w:rsid w:val="002C48D7"/>
    <w:rsid w:val="002D3C39"/>
    <w:rsid w:val="002E4211"/>
    <w:rsid w:val="002E5A05"/>
    <w:rsid w:val="0030122A"/>
    <w:rsid w:val="00307F84"/>
    <w:rsid w:val="00317DCD"/>
    <w:rsid w:val="003404B0"/>
    <w:rsid w:val="00342FA3"/>
    <w:rsid w:val="003A4ECD"/>
    <w:rsid w:val="003B6382"/>
    <w:rsid w:val="003D4BC4"/>
    <w:rsid w:val="003E1FFC"/>
    <w:rsid w:val="003F7CB6"/>
    <w:rsid w:val="004008AA"/>
    <w:rsid w:val="00411241"/>
    <w:rsid w:val="00441190"/>
    <w:rsid w:val="0044615E"/>
    <w:rsid w:val="004536AC"/>
    <w:rsid w:val="00467A66"/>
    <w:rsid w:val="004837C0"/>
    <w:rsid w:val="00487692"/>
    <w:rsid w:val="004B4B4A"/>
    <w:rsid w:val="004C3FD6"/>
    <w:rsid w:val="004C6CA9"/>
    <w:rsid w:val="00502896"/>
    <w:rsid w:val="00536F55"/>
    <w:rsid w:val="0054432F"/>
    <w:rsid w:val="005755CF"/>
    <w:rsid w:val="005A2390"/>
    <w:rsid w:val="005A5106"/>
    <w:rsid w:val="005D1CB8"/>
    <w:rsid w:val="005E41B8"/>
    <w:rsid w:val="005F330D"/>
    <w:rsid w:val="005F409B"/>
    <w:rsid w:val="005F4BD6"/>
    <w:rsid w:val="00613FFE"/>
    <w:rsid w:val="0062197E"/>
    <w:rsid w:val="00640DEA"/>
    <w:rsid w:val="006417FF"/>
    <w:rsid w:val="00644ED4"/>
    <w:rsid w:val="00646795"/>
    <w:rsid w:val="0066424E"/>
    <w:rsid w:val="00667D8E"/>
    <w:rsid w:val="006869A6"/>
    <w:rsid w:val="00686B6A"/>
    <w:rsid w:val="00694579"/>
    <w:rsid w:val="00696D9F"/>
    <w:rsid w:val="006A3239"/>
    <w:rsid w:val="006B6446"/>
    <w:rsid w:val="006D1634"/>
    <w:rsid w:val="006E21E8"/>
    <w:rsid w:val="006F45E7"/>
    <w:rsid w:val="00730E85"/>
    <w:rsid w:val="00734D2E"/>
    <w:rsid w:val="00742EF3"/>
    <w:rsid w:val="007525B6"/>
    <w:rsid w:val="00760CA2"/>
    <w:rsid w:val="007C5E34"/>
    <w:rsid w:val="007E2199"/>
    <w:rsid w:val="007E3AC9"/>
    <w:rsid w:val="00801604"/>
    <w:rsid w:val="00823452"/>
    <w:rsid w:val="00864C88"/>
    <w:rsid w:val="0088213C"/>
    <w:rsid w:val="00891953"/>
    <w:rsid w:val="00896DA6"/>
    <w:rsid w:val="008B0341"/>
    <w:rsid w:val="008E3B47"/>
    <w:rsid w:val="008F73F6"/>
    <w:rsid w:val="00902326"/>
    <w:rsid w:val="009026C5"/>
    <w:rsid w:val="00912B26"/>
    <w:rsid w:val="0093185B"/>
    <w:rsid w:val="00963C22"/>
    <w:rsid w:val="00966DF1"/>
    <w:rsid w:val="00972D6F"/>
    <w:rsid w:val="009B5BC6"/>
    <w:rsid w:val="009B77C4"/>
    <w:rsid w:val="009D2BD2"/>
    <w:rsid w:val="009F0871"/>
    <w:rsid w:val="009F4307"/>
    <w:rsid w:val="00A0234E"/>
    <w:rsid w:val="00A370BB"/>
    <w:rsid w:val="00A5074A"/>
    <w:rsid w:val="00A674B2"/>
    <w:rsid w:val="00A77F2E"/>
    <w:rsid w:val="00A81945"/>
    <w:rsid w:val="00AA2730"/>
    <w:rsid w:val="00AA5EBD"/>
    <w:rsid w:val="00AC6FD3"/>
    <w:rsid w:val="00AF7B76"/>
    <w:rsid w:val="00B4616B"/>
    <w:rsid w:val="00B53436"/>
    <w:rsid w:val="00B750A5"/>
    <w:rsid w:val="00B84462"/>
    <w:rsid w:val="00B931CF"/>
    <w:rsid w:val="00BB3953"/>
    <w:rsid w:val="00BD2784"/>
    <w:rsid w:val="00C016CE"/>
    <w:rsid w:val="00C04BBC"/>
    <w:rsid w:val="00C22771"/>
    <w:rsid w:val="00C318EA"/>
    <w:rsid w:val="00C37B32"/>
    <w:rsid w:val="00C47894"/>
    <w:rsid w:val="00C75674"/>
    <w:rsid w:val="00C83859"/>
    <w:rsid w:val="00CD7CCB"/>
    <w:rsid w:val="00CE2EF1"/>
    <w:rsid w:val="00D0650A"/>
    <w:rsid w:val="00D20A5E"/>
    <w:rsid w:val="00D308FA"/>
    <w:rsid w:val="00D30E52"/>
    <w:rsid w:val="00D477B8"/>
    <w:rsid w:val="00D90A99"/>
    <w:rsid w:val="00D9185A"/>
    <w:rsid w:val="00D9302C"/>
    <w:rsid w:val="00DB37BA"/>
    <w:rsid w:val="00DE509D"/>
    <w:rsid w:val="00E0785C"/>
    <w:rsid w:val="00E15D21"/>
    <w:rsid w:val="00E15F2B"/>
    <w:rsid w:val="00E169E1"/>
    <w:rsid w:val="00E7488C"/>
    <w:rsid w:val="00ED1326"/>
    <w:rsid w:val="00EE712C"/>
    <w:rsid w:val="00EF22CE"/>
    <w:rsid w:val="00F10B3A"/>
    <w:rsid w:val="00F13124"/>
    <w:rsid w:val="00F17752"/>
    <w:rsid w:val="00F339EA"/>
    <w:rsid w:val="00F65045"/>
    <w:rsid w:val="00F826CE"/>
    <w:rsid w:val="00FA4645"/>
    <w:rsid w:val="00FA48B7"/>
    <w:rsid w:val="00FA5900"/>
    <w:rsid w:val="00FB37F2"/>
    <w:rsid w:val="00FD6623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1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21E8"/>
    <w:pPr>
      <w:spacing w:before="100" w:beforeAutospacing="1" w:after="100" w:afterAutospacing="1"/>
    </w:pPr>
  </w:style>
  <w:style w:type="character" w:styleId="a4">
    <w:name w:val="Strong"/>
    <w:qFormat/>
    <w:rsid w:val="006E21E8"/>
    <w:rPr>
      <w:b/>
      <w:bCs/>
    </w:rPr>
  </w:style>
  <w:style w:type="character" w:customStyle="1" w:styleId="apple-converted-space">
    <w:name w:val="apple-converted-space"/>
    <w:basedOn w:val="a0"/>
    <w:rsid w:val="006E21E8"/>
  </w:style>
  <w:style w:type="paragraph" w:styleId="a5">
    <w:name w:val="footer"/>
    <w:basedOn w:val="a"/>
    <w:rsid w:val="001C293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C293B"/>
  </w:style>
  <w:style w:type="character" w:styleId="a7">
    <w:name w:val="Hyperlink"/>
    <w:rsid w:val="00D30E52"/>
    <w:rPr>
      <w:color w:val="0000FF"/>
      <w:u w:val="single"/>
    </w:rPr>
  </w:style>
  <w:style w:type="character" w:styleId="a8">
    <w:name w:val="FollowedHyperlink"/>
    <w:rsid w:val="002C48D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FB37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1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21E8"/>
    <w:pPr>
      <w:spacing w:before="100" w:beforeAutospacing="1" w:after="100" w:afterAutospacing="1"/>
    </w:pPr>
  </w:style>
  <w:style w:type="character" w:styleId="a4">
    <w:name w:val="Strong"/>
    <w:qFormat/>
    <w:rsid w:val="006E21E8"/>
    <w:rPr>
      <w:b/>
      <w:bCs/>
    </w:rPr>
  </w:style>
  <w:style w:type="character" w:customStyle="1" w:styleId="apple-converted-space">
    <w:name w:val="apple-converted-space"/>
    <w:basedOn w:val="a0"/>
    <w:rsid w:val="006E21E8"/>
  </w:style>
  <w:style w:type="paragraph" w:styleId="a5">
    <w:name w:val="footer"/>
    <w:basedOn w:val="a"/>
    <w:rsid w:val="001C293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C293B"/>
  </w:style>
  <w:style w:type="character" w:styleId="a7">
    <w:name w:val="Hyperlink"/>
    <w:rsid w:val="00D30E52"/>
    <w:rPr>
      <w:color w:val="0000FF"/>
      <w:u w:val="single"/>
    </w:rPr>
  </w:style>
  <w:style w:type="character" w:styleId="a8">
    <w:name w:val="FollowedHyperlink"/>
    <w:rsid w:val="002C48D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FB3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9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proekt2</dc:creator>
  <cp:keywords/>
  <dc:description/>
  <cp:lastModifiedBy>Сухановская Татьяна Леонидовна</cp:lastModifiedBy>
  <cp:revision>26</cp:revision>
  <dcterms:created xsi:type="dcterms:W3CDTF">2020-11-25T11:14:00Z</dcterms:created>
  <dcterms:modified xsi:type="dcterms:W3CDTF">2025-10-15T10:44:00Z</dcterms:modified>
</cp:coreProperties>
</file>